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5D6BD4" w14:textId="77777777" w:rsidR="00067A18" w:rsidRDefault="00067A18">
      <w:pPr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199"/>
        <w:gridCol w:w="3922"/>
      </w:tblGrid>
      <w:tr w:rsidR="00067A18" w14:paraId="5D716B4C" w14:textId="77777777">
        <w:trPr>
          <w:cantSplit/>
          <w:trHeight w:val="2654"/>
        </w:trPr>
        <w:tc>
          <w:tcPr>
            <w:tcW w:w="3614" w:type="dxa"/>
            <w:tcBorders>
              <w:bottom w:val="single" w:sz="8" w:space="0" w:color="000000"/>
            </w:tcBorders>
            <w:shd w:val="clear" w:color="auto" w:fill="auto"/>
          </w:tcPr>
          <w:p w14:paraId="37FE747D" w14:textId="77777777" w:rsidR="00067A18" w:rsidRDefault="00067A18">
            <w:pPr>
              <w:keepNext/>
              <w:widowControl w:val="0"/>
              <w:numPr>
                <w:ilvl w:val="4"/>
                <w:numId w:val="2"/>
              </w:numPr>
              <w:spacing w:before="120" w:line="20" w:lineRule="atLeast"/>
              <w:ind w:hanging="48"/>
              <w:jc w:val="center"/>
            </w:pPr>
            <w:proofErr w:type="gramStart"/>
            <w:r>
              <w:rPr>
                <w:rFonts w:eastAsia="SimSun" w:cs="Mangal"/>
                <w:b/>
                <w:i/>
                <w:kern w:val="1"/>
                <w:sz w:val="24"/>
                <w:szCs w:val="24"/>
                <w:lang w:bidi="hi-IN"/>
              </w:rPr>
              <w:t>Республика  Адыгея</w:t>
            </w:r>
            <w:proofErr w:type="gramEnd"/>
          </w:p>
          <w:p w14:paraId="37C7BC66" w14:textId="77777777" w:rsidR="00067A18" w:rsidRDefault="00067A18">
            <w:pPr>
              <w:widowControl w:val="0"/>
              <w:spacing w:line="276" w:lineRule="auto"/>
              <w:jc w:val="center"/>
            </w:pPr>
            <w:r>
              <w:rPr>
                <w:rFonts w:eastAsia="SimSun" w:cs="Mangal"/>
                <w:b/>
                <w:i/>
                <w:kern w:val="1"/>
                <w:sz w:val="24"/>
                <w:szCs w:val="24"/>
                <w:lang w:bidi="hi-IN"/>
              </w:rPr>
              <w:t>Шовгеновский район</w:t>
            </w:r>
          </w:p>
          <w:p w14:paraId="0493587E" w14:textId="77777777" w:rsidR="00067A18" w:rsidRDefault="00067A18">
            <w:pPr>
              <w:widowControl w:val="0"/>
              <w:spacing w:line="276" w:lineRule="auto"/>
              <w:jc w:val="center"/>
            </w:pPr>
            <w:r>
              <w:rPr>
                <w:rFonts w:eastAsia="SimSun" w:cs="Mangal"/>
                <w:b/>
                <w:i/>
                <w:kern w:val="1"/>
                <w:sz w:val="24"/>
                <w:szCs w:val="24"/>
                <w:lang w:bidi="hi-IN"/>
              </w:rPr>
              <w:t>Совет народных депутатов</w:t>
            </w:r>
          </w:p>
          <w:p w14:paraId="23B69F89" w14:textId="77777777" w:rsidR="00067A18" w:rsidRDefault="00067A18">
            <w:pPr>
              <w:widowControl w:val="0"/>
              <w:spacing w:line="20" w:lineRule="atLeast"/>
              <w:ind w:hanging="70"/>
              <w:jc w:val="center"/>
            </w:pPr>
            <w:r>
              <w:rPr>
                <w:rFonts w:eastAsia="SimSun" w:cs="Mangal"/>
                <w:b/>
                <w:i/>
                <w:kern w:val="1"/>
                <w:sz w:val="24"/>
                <w:szCs w:val="24"/>
                <w:lang w:bidi="hi-IN"/>
              </w:rPr>
              <w:t>Муниципального образования</w:t>
            </w:r>
          </w:p>
          <w:p w14:paraId="3013025E" w14:textId="77777777" w:rsidR="00067A18" w:rsidRDefault="00067A18">
            <w:pPr>
              <w:keepNext/>
              <w:widowControl w:val="0"/>
              <w:numPr>
                <w:ilvl w:val="1"/>
                <w:numId w:val="2"/>
              </w:numPr>
              <w:spacing w:line="20" w:lineRule="atLeast"/>
              <w:jc w:val="center"/>
            </w:pPr>
            <w:r>
              <w:rPr>
                <w:rFonts w:eastAsia="SimSun" w:cs="Mangal"/>
                <w:b/>
                <w:i/>
                <w:kern w:val="1"/>
                <w:sz w:val="24"/>
                <w:szCs w:val="24"/>
                <w:lang w:bidi="hi-IN"/>
              </w:rPr>
              <w:t>«Заревское сельское поселение»</w:t>
            </w:r>
          </w:p>
          <w:p w14:paraId="644EA172" w14:textId="77777777" w:rsidR="00067A18" w:rsidRDefault="00067A18">
            <w:pPr>
              <w:widowControl w:val="0"/>
              <w:spacing w:line="20" w:lineRule="atLeast"/>
              <w:ind w:left="130"/>
              <w:jc w:val="center"/>
            </w:pPr>
            <w:r>
              <w:rPr>
                <w:rFonts w:eastAsia="SimSun" w:cs="Mangal"/>
                <w:b/>
                <w:i/>
                <w:kern w:val="1"/>
                <w:sz w:val="24"/>
                <w:szCs w:val="24"/>
                <w:lang w:bidi="hi-IN"/>
              </w:rPr>
              <w:t xml:space="preserve">385445, </w:t>
            </w:r>
            <w:proofErr w:type="spellStart"/>
            <w:r>
              <w:rPr>
                <w:rFonts w:eastAsia="SimSun" w:cs="Mangal"/>
                <w:b/>
                <w:i/>
                <w:kern w:val="1"/>
                <w:sz w:val="24"/>
                <w:szCs w:val="24"/>
                <w:lang w:bidi="hi-IN"/>
              </w:rPr>
              <w:t>п.Зарево</w:t>
            </w:r>
            <w:proofErr w:type="spellEnd"/>
            <w:r>
              <w:rPr>
                <w:rFonts w:eastAsia="SimSun" w:cs="Mangal"/>
                <w:b/>
                <w:i/>
                <w:kern w:val="1"/>
                <w:sz w:val="24"/>
                <w:szCs w:val="24"/>
                <w:lang w:bidi="hi-IN"/>
              </w:rPr>
              <w:t>,                             ул. Пролетарская, 5</w:t>
            </w:r>
          </w:p>
          <w:p w14:paraId="37946F53" w14:textId="77777777" w:rsidR="00067A18" w:rsidRDefault="00067A18">
            <w:pPr>
              <w:widowControl w:val="0"/>
              <w:spacing w:line="20" w:lineRule="atLeast"/>
              <w:ind w:left="130"/>
              <w:jc w:val="center"/>
            </w:pPr>
            <w:proofErr w:type="spellStart"/>
            <w:r>
              <w:rPr>
                <w:rFonts w:eastAsia="SimSun" w:cs="Mangal"/>
                <w:b/>
                <w:i/>
                <w:kern w:val="1"/>
                <w:sz w:val="24"/>
                <w:szCs w:val="24"/>
                <w:lang w:bidi="hi-IN"/>
              </w:rPr>
              <w:t>Тел.факс</w:t>
            </w:r>
            <w:proofErr w:type="spellEnd"/>
            <w:r>
              <w:rPr>
                <w:rFonts w:eastAsia="SimSun" w:cs="Mangal"/>
                <w:b/>
                <w:i/>
                <w:kern w:val="1"/>
                <w:sz w:val="24"/>
                <w:szCs w:val="24"/>
                <w:lang w:bidi="hi-IN"/>
              </w:rPr>
              <w:t xml:space="preserve"> (887773)94-1-24</w:t>
            </w:r>
          </w:p>
          <w:p w14:paraId="547FA5FB" w14:textId="77777777" w:rsidR="00067A18" w:rsidRDefault="00067A18">
            <w:pPr>
              <w:widowControl w:val="0"/>
              <w:spacing w:line="480" w:lineRule="auto"/>
              <w:ind w:left="130"/>
              <w:jc w:val="center"/>
            </w:pPr>
            <w:r>
              <w:rPr>
                <w:rFonts w:eastAsia="SimSun" w:cs="Mangal"/>
                <w:b/>
                <w:i/>
                <w:kern w:val="1"/>
                <w:sz w:val="24"/>
                <w:szCs w:val="24"/>
                <w:lang w:val="en-US" w:bidi="hi-IN"/>
              </w:rPr>
              <w:t xml:space="preserve">email </w:t>
            </w:r>
            <w:proofErr w:type="spellStart"/>
            <w:r>
              <w:rPr>
                <w:rFonts w:eastAsia="SimSun" w:cs="Mangal"/>
                <w:b/>
                <w:i/>
                <w:kern w:val="1"/>
                <w:sz w:val="24"/>
                <w:szCs w:val="24"/>
                <w:lang w:val="en-US" w:bidi="hi-IN"/>
              </w:rPr>
              <w:t>zarevskoepos</w:t>
            </w:r>
            <w:proofErr w:type="spellEnd"/>
            <w:r>
              <w:rPr>
                <w:rFonts w:eastAsia="SimSun" w:cs="Mangal"/>
                <w:b/>
                <w:i/>
                <w:kern w:val="1"/>
                <w:sz w:val="24"/>
                <w:szCs w:val="24"/>
                <w:lang w:bidi="hi-IN"/>
              </w:rPr>
              <w:t>@</w:t>
            </w:r>
            <w:r>
              <w:rPr>
                <w:rFonts w:eastAsia="SimSun" w:cs="Mangal"/>
                <w:b/>
                <w:i/>
                <w:kern w:val="1"/>
                <w:sz w:val="24"/>
                <w:szCs w:val="24"/>
                <w:lang w:val="en-US" w:bidi="hi-IN"/>
              </w:rPr>
              <w:t>mail</w:t>
            </w:r>
            <w:r>
              <w:rPr>
                <w:rFonts w:eastAsia="SimSun" w:cs="Mangal"/>
                <w:b/>
                <w:i/>
                <w:kern w:val="1"/>
                <w:sz w:val="24"/>
                <w:szCs w:val="24"/>
                <w:lang w:bidi="hi-IN"/>
              </w:rPr>
              <w:t>.</w:t>
            </w:r>
            <w:proofErr w:type="spellStart"/>
            <w:r>
              <w:rPr>
                <w:rFonts w:eastAsia="SimSun" w:cs="Mangal"/>
                <w:b/>
                <w:i/>
                <w:kern w:val="1"/>
                <w:sz w:val="24"/>
                <w:szCs w:val="24"/>
                <w:lang w:val="en-US" w:bidi="hi-IN"/>
              </w:rPr>
              <w:t>ru</w:t>
            </w:r>
            <w:proofErr w:type="spellEnd"/>
          </w:p>
          <w:p w14:paraId="400F7E6D" w14:textId="77777777" w:rsidR="00067A18" w:rsidRDefault="00067A18">
            <w:pPr>
              <w:widowControl w:val="0"/>
              <w:spacing w:line="20" w:lineRule="atLeast"/>
              <w:ind w:left="130"/>
              <w:jc w:val="center"/>
              <w:rPr>
                <w:rFonts w:eastAsia="SimSun" w:cs="Mangal"/>
                <w:b/>
                <w:i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199" w:type="dxa"/>
            <w:tcBorders>
              <w:bottom w:val="single" w:sz="8" w:space="0" w:color="000000"/>
            </w:tcBorders>
            <w:shd w:val="clear" w:color="auto" w:fill="auto"/>
          </w:tcPr>
          <w:p w14:paraId="2D71F92F" w14:textId="77777777" w:rsidR="00067A18" w:rsidRDefault="00067A18">
            <w:pPr>
              <w:widowControl w:val="0"/>
              <w:snapToGrid w:val="0"/>
              <w:spacing w:line="240" w:lineRule="atLeast"/>
              <w:jc w:val="center"/>
              <w:rPr>
                <w:rFonts w:eastAsia="SimSun" w:cs="Mangal"/>
                <w:b/>
                <w:i/>
                <w:kern w:val="1"/>
                <w:sz w:val="24"/>
                <w:szCs w:val="24"/>
                <w:lang w:bidi="hi-IN"/>
              </w:rPr>
            </w:pPr>
          </w:p>
          <w:p w14:paraId="087154E6" w14:textId="77777777" w:rsidR="00067A18" w:rsidRDefault="00DA1C78">
            <w:pPr>
              <w:widowControl w:val="0"/>
              <w:spacing w:line="240" w:lineRule="atLeast"/>
              <w:jc w:val="center"/>
              <w:rPr>
                <w:rFonts w:eastAsia="SimSun" w:cs="Mangal"/>
                <w:b/>
                <w:i/>
                <w:kern w:val="1"/>
                <w:sz w:val="24"/>
                <w:szCs w:val="24"/>
                <w:lang w:bidi="hi-IN"/>
              </w:rPr>
            </w:pPr>
            <w:r>
              <w:rPr>
                <w:rFonts w:eastAsia="SimSun" w:cs="Mangal"/>
                <w:b/>
                <w:i/>
                <w:kern w:val="1"/>
                <w:sz w:val="24"/>
                <w:szCs w:val="24"/>
                <w:lang w:val="x-none" w:bidi="hi-IN"/>
              </w:rPr>
              <w:pict w14:anchorId="0DD6451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5pt;height:92.25pt" filled="t">
                  <v:fill color2="black"/>
                  <v:imagedata r:id="rId5" o:title="" croptop="13669f" cropbottom="-467f" cropleft="-138f" cropright="1791f"/>
                </v:shape>
              </w:pict>
            </w:r>
          </w:p>
        </w:tc>
        <w:tc>
          <w:tcPr>
            <w:tcW w:w="3922" w:type="dxa"/>
            <w:tcBorders>
              <w:bottom w:val="single" w:sz="8" w:space="0" w:color="000000"/>
            </w:tcBorders>
            <w:shd w:val="clear" w:color="auto" w:fill="auto"/>
          </w:tcPr>
          <w:p w14:paraId="7ED2A057" w14:textId="77777777" w:rsidR="00067A18" w:rsidRDefault="00067A18">
            <w:pPr>
              <w:keepNext/>
              <w:widowControl w:val="0"/>
              <w:numPr>
                <w:ilvl w:val="4"/>
                <w:numId w:val="2"/>
              </w:numPr>
              <w:spacing w:before="120" w:line="20" w:lineRule="atLeast"/>
              <w:ind w:hanging="48"/>
              <w:jc w:val="center"/>
            </w:pPr>
            <w:proofErr w:type="spellStart"/>
            <w:r>
              <w:rPr>
                <w:rFonts w:eastAsia="SimSun" w:cs="Mangal"/>
                <w:b/>
                <w:i/>
                <w:kern w:val="1"/>
                <w:sz w:val="24"/>
                <w:szCs w:val="24"/>
                <w:lang w:bidi="hi-IN"/>
              </w:rPr>
              <w:t>Адыгэ</w:t>
            </w:r>
            <w:proofErr w:type="spellEnd"/>
            <w:r>
              <w:rPr>
                <w:rFonts w:eastAsia="SimSun" w:cs="Mangal"/>
                <w:b/>
                <w:i/>
                <w:kern w:val="1"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eastAsia="SimSun" w:cs="Mangal"/>
                <w:b/>
                <w:i/>
                <w:kern w:val="1"/>
                <w:sz w:val="24"/>
                <w:szCs w:val="24"/>
                <w:lang w:bidi="hi-IN"/>
              </w:rPr>
              <w:t>Республикэм</w:t>
            </w:r>
            <w:proofErr w:type="spellEnd"/>
          </w:p>
          <w:p w14:paraId="715E30EC" w14:textId="77777777" w:rsidR="00067A18" w:rsidRDefault="00067A18">
            <w:pPr>
              <w:widowControl w:val="0"/>
              <w:spacing w:line="276" w:lineRule="auto"/>
              <w:jc w:val="center"/>
            </w:pPr>
            <w:proofErr w:type="spellStart"/>
            <w:r>
              <w:rPr>
                <w:rFonts w:eastAsia="SimSun" w:cs="Mangal"/>
                <w:b/>
                <w:i/>
                <w:kern w:val="1"/>
                <w:sz w:val="24"/>
                <w:szCs w:val="24"/>
                <w:lang w:bidi="hi-IN"/>
              </w:rPr>
              <w:t>Шэуджен</w:t>
            </w:r>
            <w:proofErr w:type="spellEnd"/>
            <w:r>
              <w:rPr>
                <w:rFonts w:eastAsia="SimSun" w:cs="Mangal"/>
                <w:b/>
                <w:i/>
                <w:kern w:val="1"/>
                <w:sz w:val="24"/>
                <w:szCs w:val="24"/>
                <w:lang w:bidi="hi-IN"/>
              </w:rPr>
              <w:t xml:space="preserve"> район</w:t>
            </w:r>
          </w:p>
          <w:p w14:paraId="4587CFBC" w14:textId="77777777" w:rsidR="00067A18" w:rsidRDefault="00067A18">
            <w:pPr>
              <w:widowControl w:val="0"/>
              <w:spacing w:line="276" w:lineRule="auto"/>
              <w:jc w:val="center"/>
            </w:pPr>
            <w:proofErr w:type="spellStart"/>
            <w:proofErr w:type="gramStart"/>
            <w:r>
              <w:rPr>
                <w:rFonts w:eastAsia="SimSun" w:cs="Mangal"/>
                <w:b/>
                <w:i/>
                <w:kern w:val="1"/>
                <w:sz w:val="24"/>
                <w:szCs w:val="24"/>
                <w:lang w:bidi="hi-IN"/>
              </w:rPr>
              <w:t>Муниципальнэ</w:t>
            </w:r>
            <w:proofErr w:type="spellEnd"/>
            <w:r>
              <w:rPr>
                <w:rFonts w:eastAsia="SimSun" w:cs="Mangal"/>
                <w:b/>
                <w:i/>
                <w:kern w:val="1"/>
                <w:sz w:val="24"/>
                <w:szCs w:val="24"/>
                <w:lang w:bidi="hi-IN"/>
              </w:rPr>
              <w:t xml:space="preserve">  </w:t>
            </w:r>
            <w:proofErr w:type="spellStart"/>
            <w:r>
              <w:rPr>
                <w:rFonts w:eastAsia="SimSun" w:cs="Mangal"/>
                <w:b/>
                <w:i/>
                <w:kern w:val="1"/>
                <w:sz w:val="24"/>
                <w:szCs w:val="24"/>
                <w:lang w:bidi="hi-IN"/>
              </w:rPr>
              <w:t>образованиеу</w:t>
            </w:r>
            <w:proofErr w:type="spellEnd"/>
            <w:proofErr w:type="gramEnd"/>
            <w:r>
              <w:rPr>
                <w:rFonts w:eastAsia="SimSun" w:cs="Mangal"/>
                <w:b/>
                <w:i/>
                <w:kern w:val="1"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eastAsia="SimSun" w:cs="Mangal"/>
                <w:b/>
                <w:i/>
                <w:kern w:val="1"/>
                <w:sz w:val="24"/>
                <w:szCs w:val="24"/>
                <w:lang w:bidi="hi-IN"/>
              </w:rPr>
              <w:t>Заревско</w:t>
            </w:r>
            <w:proofErr w:type="spellEnd"/>
            <w:r>
              <w:rPr>
                <w:rFonts w:eastAsia="SimSun" w:cs="Mangal"/>
                <w:b/>
                <w:i/>
                <w:kern w:val="1"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eastAsia="SimSun" w:cs="Mangal"/>
                <w:b/>
                <w:i/>
                <w:kern w:val="1"/>
                <w:sz w:val="24"/>
                <w:szCs w:val="24"/>
                <w:lang w:bidi="hi-IN"/>
              </w:rPr>
              <w:t>къоджэ</w:t>
            </w:r>
            <w:proofErr w:type="spellEnd"/>
            <w:r>
              <w:rPr>
                <w:rFonts w:eastAsia="SimSun" w:cs="Mangal"/>
                <w:b/>
                <w:i/>
                <w:kern w:val="1"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eastAsia="SimSun" w:cs="Mangal"/>
                <w:b/>
                <w:i/>
                <w:kern w:val="1"/>
                <w:sz w:val="24"/>
                <w:szCs w:val="24"/>
                <w:lang w:bidi="hi-IN"/>
              </w:rPr>
              <w:t>псэуп</w:t>
            </w:r>
            <w:proofErr w:type="spellEnd"/>
            <w:r>
              <w:rPr>
                <w:rFonts w:eastAsia="SimSun" w:cs="Mangal"/>
                <w:b/>
                <w:i/>
                <w:kern w:val="1"/>
                <w:sz w:val="24"/>
                <w:szCs w:val="24"/>
                <w:lang w:val="en-US" w:bidi="hi-IN"/>
              </w:rPr>
              <w:t>I</w:t>
            </w:r>
            <w:r>
              <w:rPr>
                <w:rFonts w:eastAsia="SimSun" w:cs="Mangal"/>
                <w:b/>
                <w:i/>
                <w:kern w:val="1"/>
                <w:sz w:val="24"/>
                <w:szCs w:val="24"/>
                <w:lang w:bidi="hi-IN"/>
              </w:rPr>
              <w:t>э ч</w:t>
            </w:r>
            <w:r>
              <w:rPr>
                <w:rFonts w:eastAsia="SimSun" w:cs="Mangal"/>
                <w:b/>
                <w:i/>
                <w:kern w:val="1"/>
                <w:sz w:val="24"/>
                <w:szCs w:val="24"/>
                <w:lang w:val="en-US" w:bidi="hi-IN"/>
              </w:rPr>
              <w:t>I</w:t>
            </w:r>
            <w:proofErr w:type="spellStart"/>
            <w:r>
              <w:rPr>
                <w:rFonts w:eastAsia="SimSun" w:cs="Mangal"/>
                <w:b/>
                <w:i/>
                <w:kern w:val="1"/>
                <w:sz w:val="24"/>
                <w:szCs w:val="24"/>
                <w:lang w:bidi="hi-IN"/>
              </w:rPr>
              <w:t>ып</w:t>
            </w:r>
            <w:proofErr w:type="spellEnd"/>
            <w:r>
              <w:rPr>
                <w:rFonts w:eastAsia="SimSun" w:cs="Mangal"/>
                <w:b/>
                <w:i/>
                <w:kern w:val="1"/>
                <w:sz w:val="24"/>
                <w:szCs w:val="24"/>
                <w:lang w:val="en-US" w:bidi="hi-IN"/>
              </w:rPr>
              <w:t>I</w:t>
            </w:r>
            <w:r>
              <w:rPr>
                <w:rFonts w:eastAsia="SimSun" w:cs="Mangal"/>
                <w:b/>
                <w:i/>
                <w:kern w:val="1"/>
                <w:sz w:val="24"/>
                <w:szCs w:val="24"/>
                <w:lang w:bidi="hi-IN"/>
              </w:rPr>
              <w:t>эм</w:t>
            </w:r>
          </w:p>
          <w:p w14:paraId="06393ED6" w14:textId="77777777" w:rsidR="00067A18" w:rsidRDefault="00067A18">
            <w:pPr>
              <w:widowControl w:val="0"/>
              <w:spacing w:line="276" w:lineRule="auto"/>
              <w:jc w:val="center"/>
            </w:pPr>
            <w:proofErr w:type="spellStart"/>
            <w:r>
              <w:rPr>
                <w:rFonts w:eastAsia="SimSun" w:cs="Mangal"/>
                <w:b/>
                <w:i/>
                <w:kern w:val="1"/>
                <w:sz w:val="24"/>
                <w:szCs w:val="24"/>
                <w:lang w:bidi="hi-IN"/>
              </w:rPr>
              <w:t>янароднэ</w:t>
            </w:r>
            <w:proofErr w:type="spellEnd"/>
            <w:r>
              <w:rPr>
                <w:rFonts w:eastAsia="SimSun" w:cs="Mangal"/>
                <w:b/>
                <w:i/>
                <w:kern w:val="1"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eastAsia="SimSun" w:cs="Mangal"/>
                <w:b/>
                <w:i/>
                <w:kern w:val="1"/>
                <w:sz w:val="24"/>
                <w:szCs w:val="24"/>
                <w:lang w:bidi="hi-IN"/>
              </w:rPr>
              <w:t>депутатхэм</w:t>
            </w:r>
            <w:proofErr w:type="spellEnd"/>
            <w:r>
              <w:rPr>
                <w:rFonts w:eastAsia="SimSun" w:cs="Mangal"/>
                <w:b/>
                <w:i/>
                <w:kern w:val="1"/>
                <w:sz w:val="24"/>
                <w:szCs w:val="24"/>
                <w:lang w:bidi="hi-IN"/>
              </w:rPr>
              <w:t xml:space="preserve"> я Совет</w:t>
            </w:r>
          </w:p>
          <w:p w14:paraId="5D2C3B8E" w14:textId="77777777" w:rsidR="00067A18" w:rsidRDefault="00067A18">
            <w:pPr>
              <w:widowControl w:val="0"/>
              <w:tabs>
                <w:tab w:val="left" w:pos="1256"/>
              </w:tabs>
              <w:spacing w:line="276" w:lineRule="auto"/>
              <w:ind w:left="176"/>
              <w:jc w:val="center"/>
            </w:pPr>
            <w:r>
              <w:rPr>
                <w:rFonts w:eastAsia="SimSun" w:cs="Mangal"/>
                <w:b/>
                <w:i/>
                <w:kern w:val="1"/>
                <w:sz w:val="24"/>
                <w:szCs w:val="24"/>
                <w:lang w:bidi="hi-IN"/>
              </w:rPr>
              <w:t xml:space="preserve">385445, </w:t>
            </w:r>
            <w:proofErr w:type="spellStart"/>
            <w:r>
              <w:rPr>
                <w:rFonts w:eastAsia="SimSun" w:cs="Mangal"/>
                <w:b/>
                <w:i/>
                <w:kern w:val="1"/>
                <w:sz w:val="24"/>
                <w:szCs w:val="24"/>
                <w:lang w:bidi="hi-IN"/>
              </w:rPr>
              <w:t>къ.Зарево</w:t>
            </w:r>
            <w:proofErr w:type="spellEnd"/>
            <w:r>
              <w:rPr>
                <w:rFonts w:eastAsia="SimSun" w:cs="Mangal"/>
                <w:b/>
                <w:i/>
                <w:kern w:val="1"/>
                <w:sz w:val="24"/>
                <w:szCs w:val="24"/>
                <w:lang w:bidi="hi-IN"/>
              </w:rPr>
              <w:t>,</w:t>
            </w:r>
          </w:p>
          <w:p w14:paraId="04F5B00C" w14:textId="77777777" w:rsidR="00067A18" w:rsidRDefault="00067A18">
            <w:pPr>
              <w:widowControl w:val="0"/>
              <w:tabs>
                <w:tab w:val="left" w:pos="1256"/>
              </w:tabs>
              <w:spacing w:line="276" w:lineRule="auto"/>
              <w:ind w:left="176"/>
              <w:jc w:val="center"/>
            </w:pPr>
            <w:proofErr w:type="spellStart"/>
            <w:r>
              <w:rPr>
                <w:rFonts w:eastAsia="SimSun" w:cs="Mangal"/>
                <w:b/>
                <w:i/>
                <w:kern w:val="1"/>
                <w:sz w:val="24"/>
                <w:szCs w:val="24"/>
                <w:lang w:bidi="hi-IN"/>
              </w:rPr>
              <w:t>урПролетарскэм</w:t>
            </w:r>
            <w:proofErr w:type="spellEnd"/>
            <w:r>
              <w:rPr>
                <w:rFonts w:eastAsia="SimSun" w:cs="Mangal"/>
                <w:b/>
                <w:i/>
                <w:kern w:val="1"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eastAsia="SimSun" w:cs="Mangal"/>
                <w:b/>
                <w:i/>
                <w:kern w:val="1"/>
                <w:sz w:val="24"/>
                <w:szCs w:val="24"/>
                <w:lang w:bidi="hi-IN"/>
              </w:rPr>
              <w:t>ыц</w:t>
            </w:r>
            <w:proofErr w:type="spellEnd"/>
            <w:r>
              <w:rPr>
                <w:rFonts w:eastAsia="SimSun" w:cs="Mangal"/>
                <w:b/>
                <w:i/>
                <w:kern w:val="1"/>
                <w:sz w:val="24"/>
                <w:szCs w:val="24"/>
                <w:lang w:val="en-US" w:bidi="hi-IN"/>
              </w:rPr>
              <w:t>I</w:t>
            </w:r>
            <w:r>
              <w:rPr>
                <w:rFonts w:eastAsia="SimSun" w:cs="Mangal"/>
                <w:b/>
                <w:i/>
                <w:kern w:val="1"/>
                <w:sz w:val="24"/>
                <w:szCs w:val="24"/>
                <w:lang w:bidi="hi-IN"/>
              </w:rPr>
              <w:t>, 5</w:t>
            </w:r>
          </w:p>
          <w:p w14:paraId="606F80B1" w14:textId="77777777" w:rsidR="00067A18" w:rsidRDefault="00067A18">
            <w:pPr>
              <w:widowControl w:val="0"/>
              <w:spacing w:line="20" w:lineRule="atLeast"/>
              <w:ind w:left="130"/>
              <w:jc w:val="center"/>
            </w:pPr>
            <w:proofErr w:type="spellStart"/>
            <w:r>
              <w:rPr>
                <w:rFonts w:eastAsia="SimSun" w:cs="Mangal"/>
                <w:b/>
                <w:i/>
                <w:kern w:val="1"/>
                <w:sz w:val="24"/>
                <w:szCs w:val="24"/>
                <w:lang w:bidi="hi-IN"/>
              </w:rPr>
              <w:t>Тел.факс</w:t>
            </w:r>
            <w:proofErr w:type="spellEnd"/>
            <w:r>
              <w:rPr>
                <w:rFonts w:eastAsia="SimSun" w:cs="Mangal"/>
                <w:b/>
                <w:i/>
                <w:kern w:val="1"/>
                <w:sz w:val="24"/>
                <w:szCs w:val="24"/>
                <w:lang w:bidi="hi-IN"/>
              </w:rPr>
              <w:t xml:space="preserve"> (887773)94-1-24</w:t>
            </w:r>
          </w:p>
          <w:p w14:paraId="30A8F951" w14:textId="77777777" w:rsidR="00067A18" w:rsidRDefault="00067A18">
            <w:pPr>
              <w:widowControl w:val="0"/>
              <w:spacing w:line="480" w:lineRule="auto"/>
              <w:ind w:left="130"/>
              <w:jc w:val="center"/>
            </w:pPr>
            <w:r>
              <w:rPr>
                <w:rFonts w:eastAsia="SimSun" w:cs="Mangal"/>
                <w:b/>
                <w:i/>
                <w:kern w:val="1"/>
                <w:sz w:val="24"/>
                <w:szCs w:val="24"/>
                <w:lang w:val="en-US" w:bidi="hi-IN"/>
              </w:rPr>
              <w:t>email</w:t>
            </w:r>
            <w:r>
              <w:rPr>
                <w:rFonts w:eastAsia="SimSun" w:cs="Mangal"/>
                <w:b/>
                <w:i/>
                <w:kern w:val="1"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eastAsia="SimSun" w:cs="Mangal"/>
                <w:b/>
                <w:i/>
                <w:kern w:val="1"/>
                <w:sz w:val="24"/>
                <w:szCs w:val="24"/>
                <w:lang w:val="en-US" w:bidi="hi-IN"/>
              </w:rPr>
              <w:t>zarevskoepos</w:t>
            </w:r>
            <w:proofErr w:type="spellEnd"/>
            <w:r>
              <w:rPr>
                <w:rFonts w:eastAsia="SimSun" w:cs="Mangal"/>
                <w:b/>
                <w:i/>
                <w:kern w:val="1"/>
                <w:sz w:val="24"/>
                <w:szCs w:val="24"/>
                <w:lang w:bidi="hi-IN"/>
              </w:rPr>
              <w:t>@</w:t>
            </w:r>
            <w:r>
              <w:rPr>
                <w:rFonts w:eastAsia="SimSun" w:cs="Mangal"/>
                <w:b/>
                <w:i/>
                <w:kern w:val="1"/>
                <w:sz w:val="24"/>
                <w:szCs w:val="24"/>
                <w:lang w:val="en-US" w:bidi="hi-IN"/>
              </w:rPr>
              <w:t>mail</w:t>
            </w:r>
            <w:r>
              <w:rPr>
                <w:rFonts w:eastAsia="SimSun" w:cs="Mangal"/>
                <w:b/>
                <w:i/>
                <w:kern w:val="1"/>
                <w:sz w:val="24"/>
                <w:szCs w:val="24"/>
                <w:lang w:bidi="hi-IN"/>
              </w:rPr>
              <w:t>.</w:t>
            </w:r>
            <w:proofErr w:type="spellStart"/>
            <w:r>
              <w:rPr>
                <w:rFonts w:eastAsia="SimSun" w:cs="Mangal"/>
                <w:b/>
                <w:i/>
                <w:kern w:val="1"/>
                <w:sz w:val="24"/>
                <w:szCs w:val="24"/>
                <w:lang w:val="en-US" w:bidi="hi-IN"/>
              </w:rPr>
              <w:t>ru</w:t>
            </w:r>
            <w:proofErr w:type="spellEnd"/>
          </w:p>
        </w:tc>
      </w:tr>
    </w:tbl>
    <w:p w14:paraId="632E1867" w14:textId="77777777" w:rsidR="00067A18" w:rsidRDefault="00067A18">
      <w:pPr>
        <w:widowControl w:val="0"/>
        <w:rPr>
          <w:rFonts w:eastAsia="SimSun" w:cs="Mangal"/>
          <w:kern w:val="1"/>
          <w:sz w:val="24"/>
          <w:szCs w:val="24"/>
          <w:lang w:bidi="hi-IN"/>
        </w:rPr>
      </w:pPr>
    </w:p>
    <w:p w14:paraId="7A6B006E" w14:textId="77777777" w:rsidR="00401DB4" w:rsidRDefault="00401DB4" w:rsidP="00401DB4">
      <w:pPr>
        <w:widowControl w:val="0"/>
      </w:pPr>
      <w:r>
        <w:rPr>
          <w:kern w:val="1"/>
          <w:sz w:val="24"/>
          <w:szCs w:val="24"/>
          <w:lang w:bidi="hi-IN"/>
        </w:rPr>
        <w:t xml:space="preserve">                                                              </w:t>
      </w:r>
      <w:r>
        <w:rPr>
          <w:rFonts w:eastAsia="SimSun" w:cs="Mangal"/>
          <w:b/>
          <w:kern w:val="1"/>
          <w:sz w:val="24"/>
          <w:szCs w:val="24"/>
          <w:lang w:bidi="hi-IN"/>
        </w:rPr>
        <w:t xml:space="preserve">РЕШЕНИЕ № </w:t>
      </w:r>
      <w:r w:rsidR="00422B22">
        <w:rPr>
          <w:rFonts w:eastAsia="SimSun" w:cs="Mangal"/>
          <w:b/>
          <w:kern w:val="1"/>
          <w:sz w:val="24"/>
          <w:szCs w:val="24"/>
          <w:lang w:bidi="hi-IN"/>
        </w:rPr>
        <w:t>33</w:t>
      </w:r>
    </w:p>
    <w:p w14:paraId="75FC7411" w14:textId="77777777" w:rsidR="00401DB4" w:rsidRDefault="00401DB4" w:rsidP="00401DB4">
      <w:pPr>
        <w:widowControl w:val="0"/>
        <w:rPr>
          <w:sz w:val="22"/>
          <w:szCs w:val="22"/>
        </w:rPr>
      </w:pPr>
    </w:p>
    <w:p w14:paraId="70FDB6F8" w14:textId="77777777" w:rsidR="00401DB4" w:rsidRDefault="00422B22" w:rsidP="00401DB4">
      <w:pPr>
        <w:widowControl w:val="0"/>
        <w:jc w:val="center"/>
      </w:pPr>
      <w:r>
        <w:rPr>
          <w:rFonts w:eastAsia="Lucida Sans Unicode" w:cs="Tahoma"/>
          <w:b/>
          <w:kern w:val="1"/>
          <w:sz w:val="24"/>
          <w:szCs w:val="24"/>
          <w:lang w:bidi="hi-IN"/>
        </w:rPr>
        <w:t xml:space="preserve">Девятой сессии пятого </w:t>
      </w:r>
      <w:r w:rsidR="00401DB4">
        <w:rPr>
          <w:rFonts w:eastAsia="Lucida Sans Unicode" w:cs="Tahoma"/>
          <w:b/>
          <w:kern w:val="1"/>
          <w:sz w:val="24"/>
          <w:szCs w:val="24"/>
          <w:lang w:bidi="hi-IN"/>
        </w:rPr>
        <w:t>созыва Совета народных депутатов</w:t>
      </w:r>
    </w:p>
    <w:p w14:paraId="50613F9B" w14:textId="77777777" w:rsidR="00401DB4" w:rsidRDefault="00401DB4" w:rsidP="00401DB4">
      <w:pPr>
        <w:widowControl w:val="0"/>
        <w:jc w:val="center"/>
      </w:pPr>
      <w:r>
        <w:rPr>
          <w:rFonts w:eastAsia="Lucida Sans Unicode" w:cs="Tahoma"/>
          <w:b/>
          <w:kern w:val="1"/>
          <w:sz w:val="24"/>
          <w:szCs w:val="24"/>
          <w:lang w:bidi="hi-IN"/>
        </w:rPr>
        <w:t>муниципального образования «Заревское сельское поселение»</w:t>
      </w:r>
    </w:p>
    <w:p w14:paraId="3DD1EC5C" w14:textId="77777777" w:rsidR="00401DB4" w:rsidRDefault="00401DB4" w:rsidP="00401DB4">
      <w:pPr>
        <w:widowControl w:val="0"/>
        <w:jc w:val="center"/>
        <w:rPr>
          <w:rFonts w:eastAsia="Lucida Sans Unicode" w:cs="Tahoma"/>
          <w:b/>
          <w:kern w:val="1"/>
          <w:sz w:val="24"/>
          <w:szCs w:val="24"/>
          <w:lang w:bidi="hi-IN"/>
        </w:rPr>
      </w:pPr>
    </w:p>
    <w:p w14:paraId="3965511A" w14:textId="77777777" w:rsidR="00401DB4" w:rsidRDefault="00401DB4" w:rsidP="00401DB4">
      <w:pPr>
        <w:widowControl w:val="0"/>
        <w:rPr>
          <w:rFonts w:eastAsia="SimSun" w:cs="Mangal"/>
          <w:b/>
          <w:kern w:val="1"/>
          <w:sz w:val="22"/>
          <w:szCs w:val="22"/>
          <w:lang w:bidi="hi-IN"/>
        </w:rPr>
      </w:pPr>
    </w:p>
    <w:p w14:paraId="7EE51773" w14:textId="77777777" w:rsidR="00401DB4" w:rsidRDefault="00401DB4" w:rsidP="00401DB4">
      <w:pPr>
        <w:widowControl w:val="0"/>
      </w:pPr>
      <w:r>
        <w:rPr>
          <w:rFonts w:eastAsia="Lucida Sans Unicode" w:cs="Tahoma"/>
          <w:b/>
          <w:kern w:val="1"/>
          <w:sz w:val="24"/>
          <w:szCs w:val="24"/>
          <w:lang w:bidi="hi-IN"/>
        </w:rPr>
        <w:t xml:space="preserve">от </w:t>
      </w:r>
      <w:r w:rsidR="00422B22">
        <w:rPr>
          <w:rFonts w:eastAsia="Lucida Sans Unicode" w:cs="Tahoma"/>
          <w:b/>
          <w:kern w:val="1"/>
          <w:sz w:val="24"/>
          <w:szCs w:val="24"/>
          <w:lang w:bidi="hi-IN"/>
        </w:rPr>
        <w:t>18.08.2023</w:t>
      </w:r>
      <w:r>
        <w:rPr>
          <w:rFonts w:eastAsia="Lucida Sans Unicode" w:cs="Tahoma"/>
          <w:b/>
          <w:kern w:val="1"/>
          <w:sz w:val="24"/>
          <w:szCs w:val="24"/>
          <w:lang w:bidi="hi-IN"/>
        </w:rPr>
        <w:t xml:space="preserve"> года                        </w:t>
      </w:r>
      <w:r w:rsidR="00422B22">
        <w:rPr>
          <w:rFonts w:eastAsia="Lucida Sans Unicode" w:cs="Tahoma"/>
          <w:b/>
          <w:kern w:val="1"/>
          <w:sz w:val="24"/>
          <w:szCs w:val="24"/>
          <w:lang w:bidi="hi-IN"/>
        </w:rPr>
        <w:t xml:space="preserve">   </w:t>
      </w:r>
      <w:r>
        <w:rPr>
          <w:rFonts w:eastAsia="Lucida Sans Unicode" w:cs="Tahoma"/>
          <w:b/>
          <w:kern w:val="1"/>
          <w:sz w:val="24"/>
          <w:szCs w:val="24"/>
          <w:lang w:bidi="hi-IN"/>
        </w:rPr>
        <w:t xml:space="preserve">                                                                        п. Зарево</w:t>
      </w:r>
    </w:p>
    <w:p w14:paraId="35C1A225" w14:textId="77777777" w:rsidR="00401DB4" w:rsidRDefault="00401DB4" w:rsidP="00401DB4">
      <w:pPr>
        <w:widowControl w:val="0"/>
        <w:rPr>
          <w:rFonts w:eastAsia="Lucida Sans Unicode" w:cs="Tahoma"/>
          <w:b/>
          <w:kern w:val="1"/>
          <w:sz w:val="24"/>
          <w:szCs w:val="24"/>
          <w:lang w:bidi="hi-IN"/>
        </w:rPr>
      </w:pPr>
    </w:p>
    <w:p w14:paraId="60763996" w14:textId="77777777" w:rsidR="00401DB4" w:rsidRDefault="00401DB4" w:rsidP="00401DB4">
      <w:pPr>
        <w:widowControl w:val="0"/>
        <w:rPr>
          <w:rFonts w:eastAsia="Lucida Sans Unicode" w:cs="Tahoma"/>
          <w:b/>
          <w:kern w:val="1"/>
          <w:sz w:val="24"/>
          <w:szCs w:val="24"/>
          <w:lang w:bidi="hi-IN"/>
        </w:rPr>
      </w:pPr>
    </w:p>
    <w:p w14:paraId="328C08A8" w14:textId="77777777" w:rsidR="00401DB4" w:rsidRDefault="00401DB4" w:rsidP="00401DB4">
      <w:pPr>
        <w:widowControl w:val="0"/>
        <w:rPr>
          <w:rFonts w:eastAsia="Lucida Sans Unicode" w:cs="Tahoma"/>
          <w:b/>
          <w:kern w:val="1"/>
          <w:sz w:val="24"/>
          <w:szCs w:val="24"/>
          <w:lang w:bidi="hi-IN"/>
        </w:rPr>
      </w:pPr>
    </w:p>
    <w:p w14:paraId="4134F4B7" w14:textId="77777777" w:rsidR="00401DB4" w:rsidRDefault="00401DB4" w:rsidP="00401DB4">
      <w:pPr>
        <w:pStyle w:val="ac"/>
        <w:spacing w:after="0"/>
        <w:jc w:val="left"/>
      </w:pPr>
      <w:proofErr w:type="gramStart"/>
      <w:r>
        <w:rPr>
          <w:rFonts w:ascii="Times New Roman" w:eastAsia="Lucida Sans Unicode" w:hAnsi="Times New Roman" w:cs="Tahoma"/>
          <w:b/>
          <w:sz w:val="24"/>
          <w:szCs w:val="24"/>
          <w:lang w:bidi="hi-IN"/>
        </w:rPr>
        <w:t>«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бюджет </w:t>
      </w:r>
    </w:p>
    <w:p w14:paraId="279CE899" w14:textId="77777777" w:rsidR="00401DB4" w:rsidRDefault="00401DB4" w:rsidP="00401DB4">
      <w:pPr>
        <w:pStyle w:val="ac"/>
        <w:spacing w:after="0"/>
        <w:jc w:val="left"/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«Заревское сельское поселение» </w:t>
      </w:r>
    </w:p>
    <w:p w14:paraId="4994006F" w14:textId="77777777" w:rsidR="00401DB4" w:rsidRDefault="00401DB4" w:rsidP="00401DB4">
      <w:pPr>
        <w:pStyle w:val="ac"/>
        <w:spacing w:after="0"/>
        <w:jc w:val="left"/>
      </w:pPr>
      <w:r>
        <w:rPr>
          <w:rFonts w:ascii="Times New Roman" w:hAnsi="Times New Roman" w:cs="Times New Roman"/>
          <w:b/>
          <w:sz w:val="24"/>
          <w:szCs w:val="24"/>
        </w:rPr>
        <w:t>на 2023 и плановый 2024 - 2025 год»</w:t>
      </w:r>
    </w:p>
    <w:p w14:paraId="4DE18DC5" w14:textId="77777777" w:rsidR="00401DB4" w:rsidRDefault="00401DB4" w:rsidP="00401DB4">
      <w:pPr>
        <w:pStyle w:val="ac"/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108AA89" w14:textId="77777777" w:rsidR="00401DB4" w:rsidRDefault="00401DB4" w:rsidP="00401DB4">
      <w:r>
        <w:rPr>
          <w:sz w:val="24"/>
          <w:szCs w:val="24"/>
        </w:rPr>
        <w:t xml:space="preserve">  В соответствии со статьями 154,169,184 Бюджетного кодекса Российской Федерации, статьями 14,35 Федерального закона от 06 октября 2003 года № 131-ФЗ «Об общих принципах организации местного самоуправления в Российской Федерации», Уставом МО «Заревское сельское поселение» гл.3, ст22. ч.1 п.2, Положением «О бюджетном процессе в муниципальном образовании «Заревское сельское поселение» Совет народных депутатов муниципального образования «Заревское сельское поселение»</w:t>
      </w:r>
    </w:p>
    <w:p w14:paraId="24834029" w14:textId="77777777" w:rsidR="00401DB4" w:rsidRDefault="00401DB4" w:rsidP="00401DB4">
      <w:pPr>
        <w:rPr>
          <w:sz w:val="24"/>
          <w:szCs w:val="24"/>
        </w:rPr>
      </w:pPr>
    </w:p>
    <w:p w14:paraId="5A411812" w14:textId="77777777" w:rsidR="00401DB4" w:rsidRDefault="00401DB4" w:rsidP="00401DB4">
      <w:pPr>
        <w:tabs>
          <w:tab w:val="left" w:pos="585"/>
        </w:tabs>
      </w:pPr>
      <w:r>
        <w:rPr>
          <w:sz w:val="24"/>
          <w:szCs w:val="24"/>
        </w:rPr>
        <w:tab/>
        <w:t xml:space="preserve">                                                         </w:t>
      </w:r>
      <w:r>
        <w:rPr>
          <w:b/>
          <w:sz w:val="24"/>
          <w:szCs w:val="24"/>
        </w:rPr>
        <w:t>РЕШИЛ:</w:t>
      </w:r>
    </w:p>
    <w:p w14:paraId="0E4546B4" w14:textId="77777777" w:rsidR="00401DB4" w:rsidRDefault="00401DB4" w:rsidP="00401DB4">
      <w:pPr>
        <w:rPr>
          <w:sz w:val="24"/>
          <w:szCs w:val="24"/>
        </w:rPr>
      </w:pPr>
    </w:p>
    <w:p w14:paraId="12B62AE7" w14:textId="77777777" w:rsidR="00401DB4" w:rsidRDefault="00401DB4" w:rsidP="00401DB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>1 Внести изменения и изложить в новой редакции приложения к решению №13 от 29.12.2022 года Совета народных депутатов МО «Заревское сельское поселение» «О бюджете муниципального образования «Заревское сельское поселение» на 2023 и плановый 2024-2025 год № 1 ст.1; 5; 7; 9; 11; 13; (приложения к решению прилагаются);</w:t>
      </w:r>
    </w:p>
    <w:p w14:paraId="7198ACA4" w14:textId="77777777" w:rsidR="00401DB4" w:rsidRDefault="00401DB4" w:rsidP="00401DB4">
      <w:r>
        <w:rPr>
          <w:rFonts w:cs="Arial"/>
          <w:sz w:val="24"/>
          <w:szCs w:val="24"/>
        </w:rPr>
        <w:t xml:space="preserve">      2.статью 1 дополнить пунктом (3) следующего содержания:</w:t>
      </w:r>
    </w:p>
    <w:p w14:paraId="09240FC9" w14:textId="77777777" w:rsidR="00401DB4" w:rsidRPr="00632942" w:rsidRDefault="00401DB4" w:rsidP="00401DB4">
      <w:pPr>
        <w:pStyle w:val="Standard"/>
        <w:rPr>
          <w:lang w:val="ru-RU"/>
        </w:rPr>
      </w:pPr>
      <w:r>
        <w:rPr>
          <w:rFonts w:ascii="Times New Roman" w:hAnsi="Times New Roman" w:cs="Arial"/>
          <w:lang w:val="ru-RU"/>
        </w:rPr>
        <w:t xml:space="preserve">«Дефицит бюджета муниципального образования «Заревское сельское поселение» в сумме </w:t>
      </w:r>
      <w:r w:rsidR="00AF1D9D">
        <w:rPr>
          <w:rFonts w:ascii="Times New Roman" w:hAnsi="Times New Roman" w:cs="Arial"/>
          <w:lang w:val="ru-RU"/>
        </w:rPr>
        <w:t>240</w:t>
      </w:r>
      <w:r>
        <w:rPr>
          <w:rFonts w:ascii="Times New Roman" w:hAnsi="Times New Roman" w:cs="Arial"/>
          <w:lang w:val="ru-RU"/>
        </w:rPr>
        <w:t xml:space="preserve">,0 тыс. руб. или 5% к общему </w:t>
      </w:r>
      <w:r w:rsidR="00AF1D9D">
        <w:rPr>
          <w:rFonts w:ascii="Times New Roman" w:hAnsi="Times New Roman" w:cs="Arial"/>
          <w:lang w:val="ru-RU"/>
        </w:rPr>
        <w:t xml:space="preserve">объему </w:t>
      </w:r>
      <w:r>
        <w:rPr>
          <w:rFonts w:ascii="Times New Roman" w:hAnsi="Times New Roman" w:cs="Arial"/>
          <w:lang w:val="ru-RU"/>
        </w:rPr>
        <w:t xml:space="preserve">доходов бюджета муниципального образования </w:t>
      </w:r>
      <w:proofErr w:type="gramStart"/>
      <w:r>
        <w:rPr>
          <w:rFonts w:ascii="Times New Roman" w:hAnsi="Times New Roman" w:cs="Arial"/>
          <w:lang w:val="ru-RU"/>
        </w:rPr>
        <w:t>« Заревское</w:t>
      </w:r>
      <w:proofErr w:type="gramEnd"/>
      <w:r>
        <w:rPr>
          <w:rFonts w:ascii="Times New Roman" w:hAnsi="Times New Roman" w:cs="Arial"/>
          <w:lang w:val="ru-RU"/>
        </w:rPr>
        <w:t xml:space="preserve"> сельское поселение» без учета утвержденного объёма безвозмездных поступлений».</w:t>
      </w:r>
    </w:p>
    <w:p w14:paraId="477E3D67" w14:textId="77777777" w:rsidR="00401DB4" w:rsidRDefault="00401DB4" w:rsidP="00401DB4">
      <w:pPr>
        <w:tabs>
          <w:tab w:val="center" w:pos="0"/>
          <w:tab w:val="left" w:pos="540"/>
          <w:tab w:val="left" w:pos="3366"/>
        </w:tabs>
      </w:pPr>
      <w:r>
        <w:rPr>
          <w:sz w:val="24"/>
          <w:szCs w:val="24"/>
        </w:rPr>
        <w:t xml:space="preserve">      3. Обнародовать настоящее решение.</w:t>
      </w:r>
    </w:p>
    <w:p w14:paraId="510678C6" w14:textId="77777777" w:rsidR="00401DB4" w:rsidRDefault="00401DB4" w:rsidP="00401DB4">
      <w:pPr>
        <w:tabs>
          <w:tab w:val="left" w:pos="585"/>
        </w:tabs>
      </w:pPr>
      <w:r>
        <w:rPr>
          <w:rStyle w:val="a5"/>
          <w:i w:val="0"/>
          <w:sz w:val="24"/>
          <w:szCs w:val="24"/>
          <w:lang w:bidi="hi-IN"/>
        </w:rPr>
        <w:t xml:space="preserve">      4. </w:t>
      </w:r>
      <w:r>
        <w:rPr>
          <w:rStyle w:val="a5"/>
          <w:rFonts w:eastAsia="SimSun"/>
          <w:i w:val="0"/>
          <w:sz w:val="24"/>
          <w:szCs w:val="24"/>
          <w:lang w:bidi="hi-IN"/>
        </w:rPr>
        <w:t xml:space="preserve">Настоящее решение вступает в силу со дня его официального обнародования </w:t>
      </w:r>
    </w:p>
    <w:p w14:paraId="00543467" w14:textId="77777777" w:rsidR="00401DB4" w:rsidRDefault="00401DB4" w:rsidP="00401DB4">
      <w:pPr>
        <w:pStyle w:val="af9"/>
        <w:rPr>
          <w:rFonts w:eastAsia="SimSun"/>
          <w:sz w:val="24"/>
          <w:szCs w:val="24"/>
          <w:lang w:bidi="hi-IN"/>
        </w:rPr>
      </w:pPr>
    </w:p>
    <w:p w14:paraId="396AF92F" w14:textId="77777777" w:rsidR="00A47E5B" w:rsidRDefault="00A47E5B">
      <w:pPr>
        <w:pStyle w:val="af9"/>
        <w:rPr>
          <w:rFonts w:eastAsia="SimSun"/>
          <w:sz w:val="24"/>
          <w:szCs w:val="24"/>
          <w:lang w:bidi="hi-IN"/>
        </w:rPr>
      </w:pPr>
    </w:p>
    <w:p w14:paraId="57E64888" w14:textId="77777777" w:rsidR="00067A18" w:rsidRDefault="00067A18">
      <w:pPr>
        <w:tabs>
          <w:tab w:val="left" w:pos="1637"/>
        </w:tabs>
        <w:suppressAutoHyphens w:val="0"/>
        <w:jc w:val="both"/>
      </w:pPr>
      <w:r>
        <w:rPr>
          <w:b/>
          <w:color w:val="000000"/>
          <w:kern w:val="1"/>
          <w:sz w:val="24"/>
          <w:szCs w:val="24"/>
          <w:lang w:bidi="hi-IN"/>
        </w:rPr>
        <w:t xml:space="preserve">     </w:t>
      </w:r>
    </w:p>
    <w:p w14:paraId="38796412" w14:textId="77777777" w:rsidR="00067A18" w:rsidRDefault="00067A18">
      <w:pPr>
        <w:tabs>
          <w:tab w:val="left" w:pos="1637"/>
        </w:tabs>
        <w:jc w:val="both"/>
      </w:pPr>
      <w:r>
        <w:rPr>
          <w:sz w:val="24"/>
          <w:szCs w:val="24"/>
        </w:rPr>
        <w:t>Председатель Совета народных депутатов</w:t>
      </w:r>
    </w:p>
    <w:p w14:paraId="2400D823" w14:textId="77777777" w:rsidR="00067A18" w:rsidRDefault="00067A18">
      <w:r>
        <w:rPr>
          <w:sz w:val="24"/>
          <w:szCs w:val="24"/>
        </w:rPr>
        <w:t xml:space="preserve">МО «Заревское сельское </w:t>
      </w:r>
      <w:proofErr w:type="gramStart"/>
      <w:r>
        <w:rPr>
          <w:sz w:val="24"/>
          <w:szCs w:val="24"/>
        </w:rPr>
        <w:t xml:space="preserve">поселение»   </w:t>
      </w:r>
      <w:proofErr w:type="gramEnd"/>
      <w:r>
        <w:rPr>
          <w:sz w:val="24"/>
          <w:szCs w:val="24"/>
        </w:rPr>
        <w:t xml:space="preserve">                                                                           Н.П. </w:t>
      </w:r>
      <w:proofErr w:type="spellStart"/>
      <w:r>
        <w:rPr>
          <w:sz w:val="24"/>
          <w:szCs w:val="24"/>
        </w:rPr>
        <w:t>Чехлатый</w:t>
      </w:r>
      <w:proofErr w:type="spellEnd"/>
    </w:p>
    <w:p w14:paraId="4F708923" w14:textId="77777777" w:rsidR="00067A18" w:rsidRDefault="00067A18">
      <w:pPr>
        <w:widowControl w:val="0"/>
        <w:spacing w:after="120"/>
        <w:rPr>
          <w:rFonts w:eastAsia="SimSun" w:cs="Mangal"/>
          <w:b/>
          <w:i/>
          <w:iCs/>
          <w:color w:val="000000"/>
          <w:kern w:val="1"/>
          <w:sz w:val="24"/>
          <w:szCs w:val="24"/>
          <w:lang w:eastAsia="ru-RU" w:bidi="hi-IN"/>
        </w:rPr>
      </w:pPr>
    </w:p>
    <w:p w14:paraId="2B49D610" w14:textId="77777777" w:rsidR="00067A18" w:rsidRDefault="00067A18">
      <w:pPr>
        <w:widowControl w:val="0"/>
        <w:spacing w:after="120"/>
        <w:ind w:left="283"/>
      </w:pPr>
      <w:r>
        <w:rPr>
          <w:rFonts w:eastAsia="SimSun" w:cs="Mangal"/>
          <w:b/>
          <w:i/>
          <w:iCs/>
          <w:color w:val="000000"/>
          <w:kern w:val="1"/>
          <w:sz w:val="24"/>
          <w:szCs w:val="24"/>
          <w:lang w:bidi="hi-IN"/>
        </w:rPr>
        <w:tab/>
        <w:t xml:space="preserve">                                           </w:t>
      </w:r>
      <w:r>
        <w:rPr>
          <w:color w:val="000000"/>
          <w:kern w:val="1"/>
          <w:sz w:val="24"/>
          <w:szCs w:val="24"/>
          <w:lang w:bidi="hi-IN"/>
        </w:rPr>
        <w:t xml:space="preserve">                                                   </w:t>
      </w:r>
    </w:p>
    <w:p w14:paraId="4AA5EF31" w14:textId="77777777" w:rsidR="00067A18" w:rsidRDefault="00067A18">
      <w:pPr>
        <w:widowControl w:val="0"/>
        <w:spacing w:after="120"/>
        <w:ind w:left="283"/>
      </w:pPr>
      <w:r>
        <w:rPr>
          <w:color w:val="000000"/>
          <w:kern w:val="1"/>
          <w:sz w:val="24"/>
          <w:szCs w:val="24"/>
          <w:lang w:bidi="hi-IN"/>
        </w:rPr>
        <w:lastRenderedPageBreak/>
        <w:t xml:space="preserve">                         </w:t>
      </w:r>
    </w:p>
    <w:p w14:paraId="5AD5FA4C" w14:textId="77777777" w:rsidR="00EC313C" w:rsidRDefault="00067A18" w:rsidP="00EC313C">
      <w:pPr>
        <w:widowControl w:val="0"/>
        <w:jc w:val="right"/>
        <w:rPr>
          <w:rFonts w:eastAsia="SimSun" w:cs="Mangal"/>
          <w:color w:val="000000"/>
          <w:spacing w:val="-10"/>
          <w:kern w:val="1"/>
          <w:sz w:val="18"/>
          <w:szCs w:val="18"/>
          <w:lang w:bidi="hi-IN"/>
        </w:rPr>
      </w:pPr>
      <w:r>
        <w:rPr>
          <w:color w:val="000000"/>
          <w:kern w:val="1"/>
          <w:sz w:val="18"/>
          <w:szCs w:val="18"/>
          <w:lang w:bidi="hi-IN"/>
        </w:rPr>
        <w:t xml:space="preserve"> </w:t>
      </w:r>
      <w:r>
        <w:rPr>
          <w:rFonts w:eastAsia="SimSun"/>
          <w:color w:val="000000"/>
          <w:kern w:val="1"/>
          <w:sz w:val="18"/>
          <w:szCs w:val="18"/>
          <w:lang w:bidi="hi-IN"/>
        </w:rPr>
        <w:t>Приложение 1</w:t>
      </w:r>
    </w:p>
    <w:p w14:paraId="5DF02B18" w14:textId="77777777" w:rsidR="00067A18" w:rsidRDefault="00067A18">
      <w:pPr>
        <w:widowControl w:val="0"/>
        <w:spacing w:line="100" w:lineRule="atLeast"/>
        <w:jc w:val="right"/>
      </w:pPr>
      <w:r>
        <w:rPr>
          <w:rFonts w:eastAsia="SimSun" w:cs="Mangal"/>
          <w:color w:val="000000"/>
          <w:spacing w:val="-10"/>
          <w:kern w:val="1"/>
          <w:sz w:val="18"/>
          <w:szCs w:val="18"/>
          <w:lang w:bidi="hi-IN"/>
        </w:rPr>
        <w:t xml:space="preserve">. </w:t>
      </w:r>
    </w:p>
    <w:p w14:paraId="61B230BA" w14:textId="77777777" w:rsidR="00067A18" w:rsidRDefault="00067A18">
      <w:pPr>
        <w:widowControl w:val="0"/>
        <w:spacing w:line="100" w:lineRule="atLeast"/>
        <w:jc w:val="right"/>
        <w:rPr>
          <w:rFonts w:eastAsia="SimSun" w:cs="Mangal"/>
          <w:color w:val="000000"/>
          <w:spacing w:val="-10"/>
          <w:kern w:val="1"/>
          <w:sz w:val="18"/>
          <w:szCs w:val="18"/>
          <w:lang w:bidi="hi-IN"/>
        </w:rPr>
      </w:pPr>
    </w:p>
    <w:p w14:paraId="0C0436D3" w14:textId="77777777" w:rsidR="00067A18" w:rsidRDefault="00067A18">
      <w:pPr>
        <w:widowControl w:val="0"/>
      </w:pPr>
      <w:r>
        <w:rPr>
          <w:kern w:val="1"/>
          <w:sz w:val="22"/>
          <w:szCs w:val="22"/>
          <w:lang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8B7FBAB" w14:textId="77777777" w:rsidR="00067A18" w:rsidRDefault="00067A18">
      <w:pPr>
        <w:widowControl w:val="0"/>
        <w:tabs>
          <w:tab w:val="left" w:pos="4308"/>
          <w:tab w:val="left" w:pos="5868"/>
        </w:tabs>
        <w:autoSpaceDE w:val="0"/>
        <w:ind w:left="1800" w:hanging="1260"/>
        <w:jc w:val="center"/>
      </w:pPr>
      <w:r>
        <w:rPr>
          <w:rFonts w:eastAsia="SimSun"/>
          <w:b/>
          <w:kern w:val="1"/>
          <w:sz w:val="24"/>
          <w:szCs w:val="24"/>
          <w:lang w:bidi="hi-IN"/>
        </w:rPr>
        <w:t>Статья 1. Основные характеристики бюджета муниципального образования «Заревское сельское поселение» на 2023 год и на плановый период 2024 и 2025 годов</w:t>
      </w:r>
    </w:p>
    <w:p w14:paraId="653E9FBE" w14:textId="77777777" w:rsidR="00067A18" w:rsidRDefault="00067A18">
      <w:pPr>
        <w:widowControl w:val="0"/>
        <w:jc w:val="both"/>
      </w:pPr>
      <w:r>
        <w:rPr>
          <w:rFonts w:eastAsia="SimSun"/>
          <w:kern w:val="1"/>
          <w:sz w:val="24"/>
          <w:szCs w:val="24"/>
          <w:lang w:bidi="hi-IN"/>
        </w:rPr>
        <w:t>1.Утвердить основные характеристики бюджета МО «Заревское сельское поселение» на 2023 год;</w:t>
      </w:r>
    </w:p>
    <w:p w14:paraId="2E8326F3" w14:textId="77777777" w:rsidR="00067A18" w:rsidRDefault="00067A18">
      <w:pPr>
        <w:widowControl w:val="0"/>
        <w:tabs>
          <w:tab w:val="left" w:pos="2880"/>
          <w:tab w:val="left" w:pos="4320"/>
          <w:tab w:val="left" w:pos="4347"/>
        </w:tabs>
        <w:jc w:val="both"/>
      </w:pPr>
      <w:r>
        <w:rPr>
          <w:rFonts w:eastAsia="SimSun"/>
          <w:kern w:val="1"/>
          <w:sz w:val="24"/>
          <w:szCs w:val="24"/>
          <w:lang w:bidi="hi-IN"/>
        </w:rPr>
        <w:t xml:space="preserve">прогнозируемый общий объем доходов бюджета МО «Заревское сельское поселение» в сумме  </w:t>
      </w:r>
      <w:r w:rsidR="00401DB4">
        <w:rPr>
          <w:rFonts w:eastAsia="SimSun"/>
          <w:kern w:val="1"/>
          <w:sz w:val="24"/>
          <w:szCs w:val="24"/>
          <w:lang w:bidi="hi-IN"/>
        </w:rPr>
        <w:t>8687,0</w:t>
      </w:r>
      <w:r>
        <w:rPr>
          <w:rFonts w:eastAsia="SimSun"/>
          <w:color w:val="000000"/>
          <w:kern w:val="1"/>
          <w:sz w:val="24"/>
          <w:szCs w:val="24"/>
          <w:lang w:bidi="hi-IN"/>
        </w:rPr>
        <w:t xml:space="preserve"> тыс. рублей, в том числе- собственные доходы в сумме – </w:t>
      </w:r>
      <w:r w:rsidR="00EC313C">
        <w:rPr>
          <w:rFonts w:eastAsia="SimSun"/>
          <w:color w:val="000000"/>
          <w:kern w:val="1"/>
          <w:sz w:val="24"/>
          <w:szCs w:val="24"/>
          <w:lang w:bidi="hi-IN"/>
        </w:rPr>
        <w:t>4</w:t>
      </w:r>
      <w:r w:rsidR="00401DB4">
        <w:rPr>
          <w:rFonts w:eastAsia="SimSun"/>
          <w:color w:val="000000"/>
          <w:kern w:val="1"/>
          <w:sz w:val="24"/>
          <w:szCs w:val="24"/>
          <w:lang w:bidi="hi-IN"/>
        </w:rPr>
        <w:t>9</w:t>
      </w:r>
      <w:r w:rsidR="00EC313C">
        <w:rPr>
          <w:rFonts w:eastAsia="SimSun"/>
          <w:color w:val="000000"/>
          <w:kern w:val="1"/>
          <w:sz w:val="24"/>
          <w:szCs w:val="24"/>
          <w:lang w:bidi="hi-IN"/>
        </w:rPr>
        <w:t>53,5</w:t>
      </w:r>
      <w:r>
        <w:rPr>
          <w:rFonts w:eastAsia="SimSun"/>
          <w:color w:val="000000"/>
          <w:kern w:val="1"/>
          <w:sz w:val="24"/>
          <w:szCs w:val="24"/>
          <w:lang w:bidi="hi-IN"/>
        </w:rPr>
        <w:t xml:space="preserve"> тыс. руб.,  объем субвенций  МО «Заревское сельское поселение» в сумме </w:t>
      </w:r>
      <w:r w:rsidR="00EC313C">
        <w:rPr>
          <w:rFonts w:eastAsia="SimSun"/>
          <w:color w:val="000000"/>
          <w:kern w:val="1"/>
          <w:sz w:val="24"/>
          <w:szCs w:val="24"/>
          <w:lang w:bidi="hi-IN"/>
        </w:rPr>
        <w:t>296</w:t>
      </w:r>
      <w:r>
        <w:rPr>
          <w:rFonts w:eastAsia="SimSun"/>
          <w:color w:val="000000"/>
          <w:kern w:val="1"/>
          <w:sz w:val="24"/>
          <w:szCs w:val="24"/>
          <w:lang w:bidi="hi-IN"/>
        </w:rPr>
        <w:t xml:space="preserve">,0 </w:t>
      </w:r>
      <w:proofErr w:type="spellStart"/>
      <w:r>
        <w:rPr>
          <w:rFonts w:eastAsia="SimSun"/>
          <w:color w:val="000000"/>
          <w:kern w:val="1"/>
          <w:sz w:val="24"/>
          <w:szCs w:val="24"/>
          <w:lang w:bidi="hi-IN"/>
        </w:rPr>
        <w:t>тыс.руб</w:t>
      </w:r>
      <w:proofErr w:type="spellEnd"/>
      <w:r>
        <w:rPr>
          <w:rFonts w:eastAsia="SimSun"/>
          <w:color w:val="000000"/>
          <w:kern w:val="1"/>
          <w:sz w:val="24"/>
          <w:szCs w:val="24"/>
          <w:lang w:bidi="hi-IN"/>
        </w:rPr>
        <w:t xml:space="preserve">. из районного фонда компенсаций на </w:t>
      </w:r>
      <w:r w:rsidR="00EC313C">
        <w:rPr>
          <w:rFonts w:eastAsia="SimSun"/>
          <w:color w:val="000000"/>
          <w:kern w:val="1"/>
          <w:sz w:val="24"/>
          <w:szCs w:val="24"/>
          <w:lang w:bidi="hi-IN"/>
        </w:rPr>
        <w:t>2023</w:t>
      </w:r>
      <w:r>
        <w:rPr>
          <w:rFonts w:eastAsia="SimSun"/>
          <w:color w:val="000000"/>
          <w:kern w:val="1"/>
          <w:sz w:val="24"/>
          <w:szCs w:val="24"/>
          <w:lang w:bidi="hi-IN"/>
        </w:rPr>
        <w:t xml:space="preserve"> год  на осуществление первичного воинского учета на территориях, где отсутствуют военные комиссариаты; «Межбюджетные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уровня»-33,0 тысячи рублей ; дотации бюджетам поселении  на выравнивание уровня бюджетной обеспеченности — </w:t>
      </w:r>
      <w:r w:rsidR="00EC313C">
        <w:rPr>
          <w:rFonts w:eastAsia="SimSun"/>
          <w:color w:val="000000"/>
          <w:kern w:val="1"/>
          <w:sz w:val="24"/>
          <w:szCs w:val="24"/>
          <w:lang w:bidi="hi-IN"/>
        </w:rPr>
        <w:t>2831</w:t>
      </w:r>
      <w:r>
        <w:rPr>
          <w:rFonts w:eastAsia="SimSun"/>
          <w:color w:val="000000"/>
          <w:kern w:val="1"/>
          <w:sz w:val="24"/>
          <w:szCs w:val="24"/>
          <w:lang w:bidi="hi-IN"/>
        </w:rPr>
        <w:t>,0</w:t>
      </w:r>
      <w:r w:rsidR="00401DB4">
        <w:rPr>
          <w:rFonts w:eastAsia="SimSun"/>
          <w:color w:val="000000"/>
          <w:kern w:val="1"/>
          <w:sz w:val="24"/>
          <w:szCs w:val="24"/>
          <w:lang w:bidi="hi-IN"/>
        </w:rPr>
        <w:t xml:space="preserve">, </w:t>
      </w:r>
      <w:r>
        <w:rPr>
          <w:rFonts w:eastAsia="SimSun"/>
          <w:color w:val="000000"/>
          <w:kern w:val="1"/>
          <w:sz w:val="24"/>
          <w:szCs w:val="24"/>
          <w:lang w:bidi="hi-IN"/>
        </w:rPr>
        <w:t xml:space="preserve">2)общий объем расходов бюджета МО «Заревское сельское поселение» в </w:t>
      </w:r>
      <w:r w:rsidRPr="00401DB4">
        <w:rPr>
          <w:rFonts w:eastAsia="SimSun"/>
          <w:color w:val="000000"/>
          <w:kern w:val="1"/>
          <w:sz w:val="24"/>
          <w:szCs w:val="24"/>
          <w:lang w:bidi="hi-IN"/>
        </w:rPr>
        <w:t xml:space="preserve">сумме </w:t>
      </w:r>
      <w:r w:rsidR="00401DB4">
        <w:rPr>
          <w:rFonts w:eastAsia="SimSun"/>
          <w:color w:val="000000"/>
          <w:kern w:val="1"/>
          <w:sz w:val="24"/>
          <w:szCs w:val="24"/>
          <w:lang w:bidi="hi-IN"/>
        </w:rPr>
        <w:t>9627,0</w:t>
      </w:r>
      <w:r>
        <w:rPr>
          <w:rFonts w:eastAsia="SimSun"/>
          <w:color w:val="000000"/>
          <w:kern w:val="1"/>
          <w:sz w:val="24"/>
          <w:szCs w:val="24"/>
          <w:lang w:bidi="hi-IN"/>
        </w:rPr>
        <w:t xml:space="preserve"> тыс. рублей.</w:t>
      </w:r>
    </w:p>
    <w:p w14:paraId="7879F378" w14:textId="77777777" w:rsidR="00067A18" w:rsidRDefault="00067A18">
      <w:pPr>
        <w:widowControl w:val="0"/>
        <w:jc w:val="both"/>
      </w:pPr>
      <w:r>
        <w:rPr>
          <w:rFonts w:eastAsia="SimSun"/>
          <w:color w:val="000000"/>
          <w:kern w:val="1"/>
          <w:sz w:val="24"/>
          <w:szCs w:val="24"/>
          <w:lang w:bidi="hi-IN"/>
        </w:rPr>
        <w:t xml:space="preserve">2. Утвердить основные характеристики бюджета МО «Заревское сельское поселение» на </w:t>
      </w:r>
      <w:proofErr w:type="gramStart"/>
      <w:r>
        <w:rPr>
          <w:rFonts w:eastAsia="SimSun"/>
          <w:color w:val="000000"/>
          <w:kern w:val="1"/>
          <w:sz w:val="24"/>
          <w:szCs w:val="24"/>
          <w:lang w:bidi="hi-IN"/>
        </w:rPr>
        <w:t>2024-2025</w:t>
      </w:r>
      <w:proofErr w:type="gramEnd"/>
      <w:r>
        <w:rPr>
          <w:rFonts w:eastAsia="SimSun"/>
          <w:color w:val="000000"/>
          <w:kern w:val="1"/>
          <w:sz w:val="24"/>
          <w:szCs w:val="24"/>
          <w:lang w:bidi="hi-IN"/>
        </w:rPr>
        <w:t xml:space="preserve"> годы;</w:t>
      </w:r>
    </w:p>
    <w:p w14:paraId="797E2F76" w14:textId="77777777" w:rsidR="00067A18" w:rsidRDefault="00067A18">
      <w:pPr>
        <w:widowControl w:val="0"/>
        <w:tabs>
          <w:tab w:val="left" w:pos="4320"/>
        </w:tabs>
        <w:jc w:val="both"/>
      </w:pPr>
      <w:r>
        <w:rPr>
          <w:rFonts w:eastAsia="SimSun"/>
          <w:color w:val="000000"/>
          <w:kern w:val="1"/>
          <w:sz w:val="24"/>
          <w:szCs w:val="24"/>
          <w:lang w:bidi="hi-IN"/>
        </w:rPr>
        <w:t xml:space="preserve">1). прогнозируемый общий объем доходов бюджета МО «Заревское сельское поселение» на 2024 год в сумме </w:t>
      </w:r>
      <w:r w:rsidR="00EC313C">
        <w:rPr>
          <w:rFonts w:eastAsia="SimSun"/>
          <w:color w:val="000000"/>
          <w:kern w:val="1"/>
          <w:sz w:val="24"/>
          <w:szCs w:val="24"/>
          <w:lang w:bidi="hi-IN"/>
        </w:rPr>
        <w:t>7199,2</w:t>
      </w:r>
      <w:r>
        <w:rPr>
          <w:rFonts w:eastAsia="SimSun"/>
          <w:color w:val="000000"/>
          <w:kern w:val="1"/>
          <w:sz w:val="24"/>
          <w:szCs w:val="24"/>
          <w:lang w:bidi="hi-IN"/>
        </w:rPr>
        <w:t xml:space="preserve"> тыс. рублей, прогнозируемый общий объем доходов бюджета МО «Заревское сельское поселение» на 2025 год в сумме </w:t>
      </w:r>
      <w:r w:rsidR="003959DC">
        <w:rPr>
          <w:rFonts w:eastAsia="SimSun"/>
          <w:color w:val="000000"/>
          <w:kern w:val="1"/>
          <w:sz w:val="24"/>
          <w:szCs w:val="24"/>
          <w:lang w:bidi="hi-IN"/>
        </w:rPr>
        <w:t>7209,6</w:t>
      </w:r>
      <w:r>
        <w:rPr>
          <w:rFonts w:eastAsia="SimSun"/>
          <w:color w:val="000000"/>
          <w:kern w:val="1"/>
          <w:sz w:val="24"/>
          <w:szCs w:val="24"/>
          <w:lang w:bidi="hi-IN"/>
        </w:rPr>
        <w:t xml:space="preserve"> тыс. рублей,</w:t>
      </w:r>
    </w:p>
    <w:p w14:paraId="78EFBF38" w14:textId="77777777" w:rsidR="00067A18" w:rsidRPr="00AF1D9D" w:rsidRDefault="00067A18">
      <w:pPr>
        <w:widowControl w:val="0"/>
        <w:tabs>
          <w:tab w:val="left" w:pos="4320"/>
        </w:tabs>
        <w:jc w:val="both"/>
        <w:rPr>
          <w:rFonts w:eastAsia="SimSun"/>
          <w:color w:val="000000"/>
          <w:kern w:val="1"/>
          <w:sz w:val="24"/>
          <w:szCs w:val="24"/>
          <w:lang w:bidi="hi-IN"/>
        </w:rPr>
      </w:pPr>
      <w:r>
        <w:rPr>
          <w:rFonts w:eastAsia="SimSun"/>
          <w:color w:val="000000"/>
          <w:kern w:val="1"/>
          <w:sz w:val="24"/>
          <w:szCs w:val="24"/>
          <w:lang w:bidi="hi-IN"/>
        </w:rPr>
        <w:t xml:space="preserve">2)общий объем расходов бюджета МО «Заревское сельское поселение» на 2024 год в сумме </w:t>
      </w:r>
      <w:r w:rsidR="003959DC">
        <w:rPr>
          <w:rFonts w:eastAsia="SimSun"/>
          <w:color w:val="000000"/>
          <w:kern w:val="1"/>
          <w:sz w:val="24"/>
          <w:szCs w:val="24"/>
          <w:lang w:bidi="hi-IN"/>
        </w:rPr>
        <w:t>7199,2</w:t>
      </w:r>
      <w:r>
        <w:rPr>
          <w:rFonts w:eastAsia="SimSun"/>
          <w:color w:val="000000"/>
          <w:kern w:val="1"/>
          <w:sz w:val="24"/>
          <w:szCs w:val="24"/>
          <w:lang w:bidi="hi-IN"/>
        </w:rPr>
        <w:t xml:space="preserve"> тыс. рублей и на 2025 год </w:t>
      </w:r>
      <w:r w:rsidR="003959DC">
        <w:rPr>
          <w:rFonts w:eastAsia="SimSun"/>
          <w:color w:val="000000"/>
          <w:kern w:val="1"/>
          <w:sz w:val="24"/>
          <w:szCs w:val="24"/>
          <w:lang w:bidi="hi-IN"/>
        </w:rPr>
        <w:t>7209</w:t>
      </w:r>
      <w:r>
        <w:rPr>
          <w:rFonts w:eastAsia="SimSun"/>
          <w:color w:val="000000"/>
          <w:kern w:val="1"/>
          <w:sz w:val="24"/>
          <w:szCs w:val="24"/>
          <w:lang w:bidi="hi-IN"/>
        </w:rPr>
        <w:t>,</w:t>
      </w:r>
      <w:r w:rsidR="003959DC">
        <w:rPr>
          <w:rFonts w:eastAsia="SimSun"/>
          <w:color w:val="000000"/>
          <w:kern w:val="1"/>
          <w:sz w:val="24"/>
          <w:szCs w:val="24"/>
          <w:lang w:bidi="hi-IN"/>
        </w:rPr>
        <w:t>6</w:t>
      </w:r>
      <w:r>
        <w:rPr>
          <w:rFonts w:eastAsia="SimSun"/>
          <w:color w:val="000000"/>
          <w:kern w:val="1"/>
          <w:sz w:val="24"/>
          <w:szCs w:val="24"/>
          <w:lang w:bidi="hi-IN"/>
        </w:rPr>
        <w:t xml:space="preserve"> тыс. рублей</w:t>
      </w:r>
      <w:r w:rsidRPr="00AF1D9D">
        <w:rPr>
          <w:rFonts w:eastAsia="SimSun"/>
          <w:color w:val="000000"/>
          <w:kern w:val="1"/>
          <w:sz w:val="24"/>
          <w:szCs w:val="24"/>
          <w:lang w:bidi="hi-IN"/>
        </w:rPr>
        <w:t>.</w:t>
      </w:r>
      <w:r w:rsidR="00401DB4" w:rsidRPr="00AF1D9D">
        <w:rPr>
          <w:rFonts w:eastAsia="SimSun"/>
          <w:color w:val="000000"/>
          <w:kern w:val="1"/>
          <w:sz w:val="24"/>
          <w:szCs w:val="24"/>
          <w:lang w:bidi="hi-IN"/>
        </w:rPr>
        <w:t xml:space="preserve"> Прочие дотации бюджетам сельских поселений – 183,5</w:t>
      </w:r>
    </w:p>
    <w:p w14:paraId="2087C334" w14:textId="77777777" w:rsidR="00401DB4" w:rsidRPr="00DF6540" w:rsidRDefault="00401DB4" w:rsidP="00401DB4">
      <w:pPr>
        <w:widowControl w:val="0"/>
        <w:tabs>
          <w:tab w:val="left" w:pos="4320"/>
        </w:tabs>
        <w:jc w:val="both"/>
      </w:pPr>
      <w:r w:rsidRPr="00AF1D9D">
        <w:rPr>
          <w:rFonts w:eastAsia="SimSun"/>
          <w:color w:val="000000"/>
          <w:kern w:val="1"/>
          <w:sz w:val="24"/>
          <w:szCs w:val="24"/>
          <w:lang w:bidi="hi-IN"/>
        </w:rPr>
        <w:t xml:space="preserve">3. </w:t>
      </w:r>
      <w:r w:rsidRPr="00AF1D9D">
        <w:rPr>
          <w:rFonts w:eastAsia="SimSun" w:cs="Arial"/>
          <w:color w:val="000000"/>
          <w:kern w:val="1"/>
          <w:sz w:val="24"/>
          <w:szCs w:val="24"/>
          <w:lang w:bidi="hi-IN"/>
        </w:rPr>
        <w:t>Дефицит бюджета муниципального образования «Заревское сельское поселение» в сумме 240,0 тыс. руб. или 5% к общему</w:t>
      </w:r>
      <w:r w:rsidR="00AF1D9D" w:rsidRPr="00AF1D9D">
        <w:rPr>
          <w:rFonts w:eastAsia="SimSun" w:cs="Arial"/>
          <w:color w:val="000000"/>
          <w:kern w:val="1"/>
          <w:sz w:val="24"/>
          <w:szCs w:val="24"/>
          <w:lang w:bidi="hi-IN"/>
        </w:rPr>
        <w:t xml:space="preserve"> объему</w:t>
      </w:r>
      <w:r w:rsidRPr="00AF1D9D">
        <w:rPr>
          <w:rFonts w:eastAsia="SimSun" w:cs="Arial"/>
          <w:color w:val="000000"/>
          <w:kern w:val="1"/>
          <w:sz w:val="24"/>
          <w:szCs w:val="24"/>
          <w:lang w:bidi="hi-IN"/>
        </w:rPr>
        <w:t xml:space="preserve"> доходов бюджета муниципального образования </w:t>
      </w:r>
      <w:proofErr w:type="gramStart"/>
      <w:r w:rsidRPr="00AF1D9D">
        <w:rPr>
          <w:rFonts w:eastAsia="SimSun" w:cs="Arial"/>
          <w:color w:val="000000"/>
          <w:kern w:val="1"/>
          <w:sz w:val="24"/>
          <w:szCs w:val="24"/>
          <w:lang w:bidi="hi-IN"/>
        </w:rPr>
        <w:t>« Заревское</w:t>
      </w:r>
      <w:proofErr w:type="gramEnd"/>
      <w:r w:rsidRPr="00AF1D9D">
        <w:rPr>
          <w:rFonts w:eastAsia="SimSun" w:cs="Arial"/>
          <w:color w:val="000000"/>
          <w:kern w:val="1"/>
          <w:sz w:val="24"/>
          <w:szCs w:val="24"/>
          <w:lang w:bidi="hi-IN"/>
        </w:rPr>
        <w:t xml:space="preserve"> сельское поселение» без учета утвержденного объёма безвозмездных поступлений»</w:t>
      </w:r>
    </w:p>
    <w:p w14:paraId="13585F1C" w14:textId="77777777" w:rsidR="00401DB4" w:rsidRDefault="00401DB4">
      <w:pPr>
        <w:widowControl w:val="0"/>
        <w:tabs>
          <w:tab w:val="left" w:pos="4320"/>
        </w:tabs>
        <w:jc w:val="both"/>
      </w:pPr>
    </w:p>
    <w:p w14:paraId="40457802" w14:textId="77777777" w:rsidR="00067A18" w:rsidRDefault="00067A18">
      <w:pPr>
        <w:ind w:firstLine="567"/>
        <w:jc w:val="both"/>
      </w:pPr>
      <w:r>
        <w:rPr>
          <w:rFonts w:eastAsia="Arial"/>
          <w:b/>
          <w:color w:val="000000"/>
          <w:kern w:val="1"/>
          <w:sz w:val="24"/>
          <w:szCs w:val="24"/>
        </w:rPr>
        <w:t xml:space="preserve">Статья 2. Доходы бюджета МО «Заревское сельское    поселение» на 2023 год и на плановый период </w:t>
      </w:r>
      <w:proofErr w:type="gramStart"/>
      <w:r>
        <w:rPr>
          <w:rFonts w:eastAsia="Arial"/>
          <w:b/>
          <w:color w:val="000000"/>
          <w:kern w:val="1"/>
          <w:sz w:val="24"/>
          <w:szCs w:val="24"/>
        </w:rPr>
        <w:t>2024 - 2025</w:t>
      </w:r>
      <w:proofErr w:type="gramEnd"/>
      <w:r>
        <w:rPr>
          <w:rFonts w:eastAsia="Arial"/>
          <w:b/>
          <w:color w:val="000000"/>
          <w:kern w:val="1"/>
          <w:sz w:val="24"/>
          <w:szCs w:val="24"/>
        </w:rPr>
        <w:t xml:space="preserve"> годов</w:t>
      </w:r>
    </w:p>
    <w:p w14:paraId="4419BF77" w14:textId="77777777" w:rsidR="00067A18" w:rsidRDefault="00067A18">
      <w:pPr>
        <w:widowControl w:val="0"/>
        <w:tabs>
          <w:tab w:val="left" w:pos="4671"/>
        </w:tabs>
        <w:jc w:val="both"/>
      </w:pPr>
      <w:r>
        <w:rPr>
          <w:rFonts w:eastAsia="SimSun"/>
          <w:color w:val="000000"/>
          <w:kern w:val="1"/>
          <w:sz w:val="24"/>
          <w:szCs w:val="24"/>
          <w:lang w:bidi="hi-IN"/>
        </w:rPr>
        <w:t>1)Утвердить поступления доходов в бюджет МО «Заревское сельское поселение» в 2023 году согласно приложению №2 к настоящему решению.</w:t>
      </w:r>
    </w:p>
    <w:p w14:paraId="2AD310CC" w14:textId="77777777" w:rsidR="00067A18" w:rsidRDefault="00067A18">
      <w:pPr>
        <w:widowControl w:val="0"/>
        <w:tabs>
          <w:tab w:val="left" w:pos="4671"/>
        </w:tabs>
        <w:jc w:val="both"/>
      </w:pPr>
      <w:r>
        <w:rPr>
          <w:color w:val="000000"/>
          <w:kern w:val="1"/>
          <w:sz w:val="24"/>
          <w:szCs w:val="24"/>
          <w:lang w:bidi="hi-IN"/>
        </w:rPr>
        <w:t xml:space="preserve"> </w:t>
      </w:r>
      <w:r>
        <w:rPr>
          <w:rFonts w:eastAsia="SimSun"/>
          <w:color w:val="000000"/>
          <w:kern w:val="1"/>
          <w:sz w:val="24"/>
          <w:szCs w:val="24"/>
          <w:lang w:bidi="hi-IN"/>
        </w:rPr>
        <w:t xml:space="preserve">2) поступления доходов в бюджет МО «Заревское сельское поселение» в </w:t>
      </w:r>
      <w:proofErr w:type="gramStart"/>
      <w:r>
        <w:rPr>
          <w:rFonts w:eastAsia="SimSun"/>
          <w:color w:val="000000"/>
          <w:kern w:val="1"/>
          <w:sz w:val="24"/>
          <w:szCs w:val="24"/>
          <w:lang w:bidi="hi-IN"/>
        </w:rPr>
        <w:t>2024-2025</w:t>
      </w:r>
      <w:proofErr w:type="gramEnd"/>
      <w:r>
        <w:rPr>
          <w:rFonts w:eastAsia="SimSun"/>
          <w:color w:val="000000"/>
          <w:kern w:val="1"/>
          <w:sz w:val="24"/>
          <w:szCs w:val="24"/>
          <w:lang w:bidi="hi-IN"/>
        </w:rPr>
        <w:t xml:space="preserve"> годов согласно приложению №3 к настоящему решению.</w:t>
      </w:r>
    </w:p>
    <w:p w14:paraId="7E383068" w14:textId="77777777" w:rsidR="00067A18" w:rsidRDefault="00067A18">
      <w:pPr>
        <w:widowControl w:val="0"/>
        <w:tabs>
          <w:tab w:val="left" w:pos="4671"/>
        </w:tabs>
        <w:autoSpaceDE w:val="0"/>
        <w:jc w:val="both"/>
      </w:pPr>
      <w:r>
        <w:rPr>
          <w:color w:val="000000"/>
          <w:kern w:val="1"/>
          <w:sz w:val="24"/>
          <w:szCs w:val="24"/>
        </w:rPr>
        <w:t xml:space="preserve">Доходы бюджета МО «Заревское сельское поселение», поступающие в </w:t>
      </w:r>
      <w:proofErr w:type="gramStart"/>
      <w:r>
        <w:rPr>
          <w:color w:val="000000"/>
          <w:kern w:val="1"/>
          <w:sz w:val="24"/>
          <w:szCs w:val="24"/>
        </w:rPr>
        <w:t>2023-2025</w:t>
      </w:r>
      <w:proofErr w:type="gramEnd"/>
      <w:r>
        <w:rPr>
          <w:color w:val="000000"/>
          <w:kern w:val="1"/>
          <w:sz w:val="24"/>
          <w:szCs w:val="24"/>
        </w:rPr>
        <w:t xml:space="preserve"> году, формируются за счет:</w:t>
      </w:r>
    </w:p>
    <w:p w14:paraId="4CA5FEDD" w14:textId="77777777" w:rsidR="00067A18" w:rsidRDefault="00067A18">
      <w:pPr>
        <w:autoSpaceDE w:val="0"/>
        <w:jc w:val="both"/>
      </w:pPr>
      <w:r>
        <w:rPr>
          <w:color w:val="000000"/>
          <w:kern w:val="1"/>
          <w:sz w:val="24"/>
          <w:szCs w:val="24"/>
        </w:rPr>
        <w:t>1) доходов от уплаты налогов, сборов и не налоговых доходов - в соответствии с нормативами отчислений согласно Бюджетному кодексу Российской Федерации с учетом Закона Республики Адыгея «О нормативах распределения из республиканского бюджета Республики Адыгея отдельных федеральных и региональных налогов и сборов, налогов, предусмотренных специальными налоговыми режимами», Решения СНД «О бюджетном процессе в муниципальном образовании «Заревское сельское поселение» (приложение №3);</w:t>
      </w:r>
    </w:p>
    <w:p w14:paraId="172F5282" w14:textId="77777777" w:rsidR="00067A18" w:rsidRDefault="00067A18">
      <w:pPr>
        <w:autoSpaceDE w:val="0"/>
        <w:jc w:val="both"/>
      </w:pPr>
      <w:r>
        <w:rPr>
          <w:color w:val="000000"/>
          <w:kern w:val="1"/>
          <w:sz w:val="24"/>
          <w:szCs w:val="24"/>
        </w:rPr>
        <w:t>2) безвозмездных поступлений.</w:t>
      </w:r>
    </w:p>
    <w:p w14:paraId="0D7D0020" w14:textId="77777777" w:rsidR="00067A18" w:rsidRDefault="00067A18">
      <w:pPr>
        <w:tabs>
          <w:tab w:val="left" w:pos="4590"/>
          <w:tab w:val="left" w:pos="4617"/>
        </w:tabs>
        <w:autoSpaceDE w:val="0"/>
        <w:jc w:val="both"/>
      </w:pPr>
      <w:r>
        <w:rPr>
          <w:color w:val="000000"/>
          <w:kern w:val="1"/>
          <w:sz w:val="24"/>
          <w:szCs w:val="24"/>
        </w:rPr>
        <w:t>3. Установить, что средства, поступающие на лицевые счета получателей средств бюджета МО «Заревское сельское поселение» в погашение дебиторской задолженности прошлых лет, подлежат обязательному перечислению в полном объеме в доходы бюджета МО «Заревское сельское поселение».</w:t>
      </w:r>
    </w:p>
    <w:p w14:paraId="0F7A7643" w14:textId="77777777" w:rsidR="00067A18" w:rsidRDefault="00067A18">
      <w:pPr>
        <w:tabs>
          <w:tab w:val="left" w:pos="4590"/>
          <w:tab w:val="left" w:pos="4617"/>
        </w:tabs>
        <w:autoSpaceDE w:val="0"/>
        <w:ind w:left="1530" w:firstLine="720"/>
        <w:jc w:val="both"/>
        <w:rPr>
          <w:color w:val="000000"/>
          <w:kern w:val="1"/>
          <w:sz w:val="24"/>
          <w:szCs w:val="24"/>
        </w:rPr>
      </w:pPr>
    </w:p>
    <w:p w14:paraId="6817A960" w14:textId="77777777" w:rsidR="00067A18" w:rsidRDefault="00067A18">
      <w:pPr>
        <w:ind w:firstLine="567"/>
        <w:jc w:val="both"/>
        <w:rPr>
          <w:rFonts w:eastAsia="Arial"/>
          <w:b/>
          <w:color w:val="000000"/>
          <w:kern w:val="1"/>
          <w:sz w:val="24"/>
          <w:szCs w:val="24"/>
        </w:rPr>
      </w:pPr>
    </w:p>
    <w:p w14:paraId="6EC9BB30" w14:textId="77777777" w:rsidR="00067A18" w:rsidRDefault="00067A18">
      <w:pPr>
        <w:ind w:firstLine="567"/>
        <w:jc w:val="both"/>
      </w:pPr>
      <w:r>
        <w:rPr>
          <w:rFonts w:eastAsia="Arial"/>
          <w:b/>
          <w:color w:val="000000"/>
          <w:kern w:val="1"/>
          <w:sz w:val="24"/>
          <w:szCs w:val="24"/>
        </w:rPr>
        <w:t xml:space="preserve">Статья 3. Главные администраторы доходов бюджета муниципального образования «Заревское сельское поселение» 2023 год и на плановый период </w:t>
      </w:r>
      <w:proofErr w:type="gramStart"/>
      <w:r>
        <w:rPr>
          <w:rFonts w:eastAsia="Arial"/>
          <w:b/>
          <w:color w:val="000000"/>
          <w:kern w:val="1"/>
          <w:sz w:val="24"/>
          <w:szCs w:val="24"/>
        </w:rPr>
        <w:t>2024 - 2025</w:t>
      </w:r>
      <w:proofErr w:type="gramEnd"/>
      <w:r>
        <w:rPr>
          <w:rFonts w:eastAsia="Arial"/>
          <w:b/>
          <w:color w:val="000000"/>
          <w:kern w:val="1"/>
          <w:sz w:val="24"/>
          <w:szCs w:val="24"/>
        </w:rPr>
        <w:t xml:space="preserve"> годов</w:t>
      </w:r>
    </w:p>
    <w:p w14:paraId="4C1F0F2E" w14:textId="77777777" w:rsidR="00067A18" w:rsidRDefault="00067A18">
      <w:pPr>
        <w:tabs>
          <w:tab w:val="left" w:pos="2097"/>
        </w:tabs>
        <w:autoSpaceDE w:val="0"/>
        <w:jc w:val="both"/>
      </w:pPr>
      <w:r>
        <w:rPr>
          <w:color w:val="000000"/>
          <w:kern w:val="1"/>
          <w:sz w:val="24"/>
          <w:szCs w:val="24"/>
        </w:rPr>
        <w:t xml:space="preserve">1. Закрепить источники доходов бюджета МО «Заревское сельское поселение» за главным администратором доходов бюджета МО «Заревское сельское поселение» </w:t>
      </w:r>
      <w:proofErr w:type="gramStart"/>
      <w:r>
        <w:rPr>
          <w:color w:val="000000"/>
          <w:kern w:val="1"/>
          <w:sz w:val="24"/>
          <w:szCs w:val="24"/>
        </w:rPr>
        <w:t>-  согласно</w:t>
      </w:r>
      <w:proofErr w:type="gramEnd"/>
      <w:r>
        <w:rPr>
          <w:color w:val="000000"/>
          <w:kern w:val="1"/>
          <w:sz w:val="24"/>
          <w:szCs w:val="24"/>
        </w:rPr>
        <w:t xml:space="preserve"> приложению № 6 к настоящему решению.</w:t>
      </w:r>
    </w:p>
    <w:p w14:paraId="5E964388" w14:textId="77777777" w:rsidR="00067A18" w:rsidRDefault="00067A18">
      <w:pPr>
        <w:ind w:firstLine="567"/>
        <w:jc w:val="both"/>
      </w:pPr>
      <w:r>
        <w:rPr>
          <w:rFonts w:eastAsia="Arial"/>
          <w:color w:val="000000"/>
          <w:kern w:val="1"/>
          <w:sz w:val="24"/>
          <w:szCs w:val="24"/>
        </w:rPr>
        <w:t xml:space="preserve">1.Утвердить перечень главных администраторов доходов бюджета МО «Заревское сельское поселение» на 2023 год и на плановый период </w:t>
      </w:r>
      <w:proofErr w:type="gramStart"/>
      <w:r>
        <w:rPr>
          <w:rFonts w:eastAsia="Arial"/>
          <w:color w:val="000000"/>
          <w:kern w:val="1"/>
          <w:sz w:val="24"/>
          <w:szCs w:val="24"/>
        </w:rPr>
        <w:t>2024- 2025</w:t>
      </w:r>
      <w:proofErr w:type="gramEnd"/>
      <w:r>
        <w:rPr>
          <w:rFonts w:eastAsia="Arial"/>
          <w:color w:val="000000"/>
          <w:kern w:val="1"/>
          <w:sz w:val="24"/>
          <w:szCs w:val="24"/>
        </w:rPr>
        <w:t xml:space="preserve"> годов - органов государственной власти Российской Федерации согласно приложению № 4 к настоящему решению в соответствии с законодательством Российской Федерации.</w:t>
      </w:r>
    </w:p>
    <w:p w14:paraId="45A9A0DB" w14:textId="77777777" w:rsidR="00067A18" w:rsidRDefault="00067A18">
      <w:pPr>
        <w:widowControl w:val="0"/>
        <w:tabs>
          <w:tab w:val="left" w:pos="2097"/>
        </w:tabs>
        <w:jc w:val="both"/>
      </w:pPr>
      <w:r>
        <w:rPr>
          <w:color w:val="000000"/>
          <w:kern w:val="1"/>
          <w:sz w:val="24"/>
          <w:szCs w:val="24"/>
          <w:lang w:bidi="hi-IN"/>
        </w:rPr>
        <w:t xml:space="preserve">          2</w:t>
      </w:r>
      <w:r>
        <w:rPr>
          <w:rFonts w:eastAsia="SimSun"/>
          <w:color w:val="000000"/>
          <w:kern w:val="1"/>
          <w:sz w:val="24"/>
          <w:szCs w:val="24"/>
          <w:lang w:bidi="hi-IN"/>
        </w:rPr>
        <w:t xml:space="preserve">. В случае изменения в 2023 году состава и (или) функций главных администраторов доходов бюджета МО «Заревское сельское поселение» администрация МО «Заревское сельское поселение» вправе вносить соответствующие изменения в состав закрепленных за ними кодов классификации доходов бюджетов Российской Федерации с последующим внесением изменений в настоящие решение. </w:t>
      </w:r>
    </w:p>
    <w:p w14:paraId="178CD358" w14:textId="77777777" w:rsidR="00067A18" w:rsidRDefault="00067A18">
      <w:pPr>
        <w:widowControl w:val="0"/>
        <w:ind w:firstLine="567"/>
        <w:jc w:val="both"/>
        <w:rPr>
          <w:rFonts w:eastAsia="SimSun"/>
          <w:color w:val="000000"/>
          <w:kern w:val="1"/>
          <w:sz w:val="24"/>
          <w:szCs w:val="24"/>
          <w:lang w:bidi="hi-IN"/>
        </w:rPr>
      </w:pPr>
    </w:p>
    <w:p w14:paraId="10948C05" w14:textId="77777777" w:rsidR="00067A18" w:rsidRDefault="00067A18">
      <w:pPr>
        <w:widowControl w:val="0"/>
        <w:tabs>
          <w:tab w:val="left" w:pos="5094"/>
        </w:tabs>
        <w:jc w:val="both"/>
      </w:pPr>
      <w:r>
        <w:rPr>
          <w:rFonts w:eastAsia="SimSun"/>
          <w:b/>
          <w:color w:val="000000"/>
          <w:kern w:val="1"/>
          <w:sz w:val="24"/>
          <w:szCs w:val="24"/>
          <w:lang w:bidi="hi-IN"/>
        </w:rPr>
        <w:t xml:space="preserve">Статья 4. Особенности использования средств, получаемых от предпринимательской и иной приносящей доход деятельности на 2023 год и на плановый период </w:t>
      </w:r>
      <w:proofErr w:type="gramStart"/>
      <w:r>
        <w:rPr>
          <w:rFonts w:eastAsia="SimSun"/>
          <w:b/>
          <w:color w:val="000000"/>
          <w:kern w:val="1"/>
          <w:sz w:val="24"/>
          <w:szCs w:val="24"/>
          <w:lang w:bidi="hi-IN"/>
        </w:rPr>
        <w:t>2024- 2025</w:t>
      </w:r>
      <w:proofErr w:type="gramEnd"/>
      <w:r>
        <w:rPr>
          <w:rFonts w:eastAsia="SimSun"/>
          <w:b/>
          <w:color w:val="000000"/>
          <w:kern w:val="1"/>
          <w:sz w:val="24"/>
          <w:szCs w:val="24"/>
          <w:lang w:bidi="hi-IN"/>
        </w:rPr>
        <w:t xml:space="preserve"> годы.</w:t>
      </w:r>
    </w:p>
    <w:p w14:paraId="2DCC665F" w14:textId="77777777" w:rsidR="00067A18" w:rsidRDefault="00067A18">
      <w:pPr>
        <w:widowControl w:val="0"/>
        <w:tabs>
          <w:tab w:val="left" w:pos="4995"/>
          <w:tab w:val="left" w:pos="5337"/>
        </w:tabs>
        <w:jc w:val="both"/>
      </w:pPr>
      <w:r>
        <w:rPr>
          <w:color w:val="000000"/>
          <w:kern w:val="1"/>
          <w:sz w:val="24"/>
          <w:szCs w:val="24"/>
          <w:lang w:bidi="hi-IN"/>
        </w:rPr>
        <w:t xml:space="preserve">        </w:t>
      </w:r>
      <w:r>
        <w:rPr>
          <w:rFonts w:eastAsia="SimSun"/>
          <w:color w:val="000000"/>
          <w:kern w:val="1"/>
          <w:sz w:val="24"/>
          <w:szCs w:val="24"/>
          <w:lang w:bidi="hi-IN"/>
        </w:rPr>
        <w:t>1.Средства в валюте Российской Федерации, полученные от приносящей доход деятельности, учитываются на лицевых счетах, открытых им в территориальных отделениях Федерального казначейства, и расходуются бюджетными учреждениями в соответствии с  разрешениями (разрешениями), оформленными главными распорядителями (распорядителями) средств бюджета МО «Заревское сельское поселение» в установленном порядке, и сметами доходов и расходов по приносящей доход деятельности, утвержденными в порядке, определяемом главными распорядителями средств бюджета МО «Заревское сельское поселение», в пределах остатков средств на их лицевых счетах, если иное не предусмотрено настоящим решением.</w:t>
      </w:r>
    </w:p>
    <w:p w14:paraId="15801A17" w14:textId="77777777" w:rsidR="00067A18" w:rsidRDefault="00067A18">
      <w:pPr>
        <w:widowControl w:val="0"/>
        <w:tabs>
          <w:tab w:val="left" w:pos="1637"/>
        </w:tabs>
        <w:ind w:firstLine="540"/>
        <w:jc w:val="both"/>
      </w:pPr>
      <w:r>
        <w:rPr>
          <w:rFonts w:eastAsia="SimSun"/>
          <w:color w:val="000000"/>
          <w:kern w:val="1"/>
          <w:sz w:val="24"/>
          <w:szCs w:val="24"/>
          <w:lang w:bidi="hi-IN"/>
        </w:rPr>
        <w:t>2. Средства, полученные от приносящей доход деятельности, не могут направляться на создание других организаций, покупку ценных бумаг и размещаться на депозиты в кредитных организациях.</w:t>
      </w:r>
    </w:p>
    <w:p w14:paraId="6E759415" w14:textId="77777777" w:rsidR="00067A18" w:rsidRDefault="00067A18">
      <w:pPr>
        <w:widowControl w:val="0"/>
        <w:ind w:firstLine="540"/>
        <w:jc w:val="both"/>
      </w:pPr>
      <w:r>
        <w:rPr>
          <w:rFonts w:eastAsia="SimSun"/>
          <w:color w:val="000000"/>
          <w:kern w:val="1"/>
          <w:sz w:val="24"/>
          <w:szCs w:val="24"/>
          <w:lang w:bidi="hi-IN"/>
        </w:rPr>
        <w:t>3. Установить, что заключение и оплата договоров, исполнение которых осуществляется за счет средств от предпринимательской и иной приносящей доход деятельности, производится в пределах утвержденных ими смет доходов и расходов.</w:t>
      </w:r>
    </w:p>
    <w:p w14:paraId="2FBEDE85" w14:textId="77777777" w:rsidR="00067A18" w:rsidRDefault="00067A18">
      <w:pPr>
        <w:widowControl w:val="0"/>
        <w:ind w:firstLine="540"/>
        <w:jc w:val="both"/>
      </w:pPr>
      <w:r>
        <w:rPr>
          <w:rFonts w:eastAsia="SimSun"/>
          <w:color w:val="000000"/>
          <w:kern w:val="1"/>
          <w:sz w:val="24"/>
          <w:szCs w:val="24"/>
          <w:lang w:bidi="hi-IN"/>
        </w:rPr>
        <w:t>4. Средства в валюте Российской Федерации, поступающие во временное распоряжение в соответствии с законодательными и иными нормативными правовыми актами, учитываются на лицевых счетах, открытых им в территориальных отделениях Федерального казначейства.</w:t>
      </w:r>
    </w:p>
    <w:p w14:paraId="486B5594" w14:textId="77777777" w:rsidR="00067A18" w:rsidRDefault="00067A18">
      <w:pPr>
        <w:widowControl w:val="0"/>
        <w:ind w:firstLine="540"/>
        <w:jc w:val="both"/>
      </w:pPr>
      <w:r>
        <w:rPr>
          <w:rFonts w:eastAsia="SimSun"/>
          <w:color w:val="000000"/>
          <w:spacing w:val="-6"/>
          <w:kern w:val="1"/>
          <w:sz w:val="24"/>
          <w:szCs w:val="24"/>
          <w:lang w:bidi="hi-IN"/>
        </w:rPr>
        <w:t xml:space="preserve">5. Установить, что открытие счетов в учреждениях Центрального банка Российской Федерации и кредитных организациях для учета операций со средствами бюджета МО «Заревское сельское поселение» муниципальными учреждениями, находящимися в ведении главных распорядителей средств бюджета МО «Заревское сельское поселение», не допускается. </w:t>
      </w:r>
    </w:p>
    <w:p w14:paraId="58BEF09F" w14:textId="77777777" w:rsidR="00067A18" w:rsidRDefault="00067A18">
      <w:pPr>
        <w:widowControl w:val="0"/>
        <w:ind w:left="1980" w:hanging="1413"/>
        <w:jc w:val="both"/>
        <w:rPr>
          <w:rFonts w:eastAsia="SimSun"/>
          <w:b/>
          <w:color w:val="000000"/>
          <w:spacing w:val="-6"/>
          <w:kern w:val="1"/>
          <w:sz w:val="24"/>
          <w:szCs w:val="24"/>
          <w:lang w:bidi="hi-IN"/>
        </w:rPr>
      </w:pPr>
    </w:p>
    <w:p w14:paraId="3021E625" w14:textId="77777777" w:rsidR="00067A18" w:rsidRDefault="00067A18">
      <w:pPr>
        <w:widowControl w:val="0"/>
        <w:ind w:left="1980" w:hanging="1413"/>
        <w:jc w:val="both"/>
      </w:pPr>
      <w:r>
        <w:rPr>
          <w:rFonts w:eastAsia="SimSun"/>
          <w:b/>
          <w:color w:val="000000"/>
          <w:kern w:val="1"/>
          <w:sz w:val="24"/>
          <w:szCs w:val="24"/>
          <w:lang w:bidi="hi-IN"/>
        </w:rPr>
        <w:t xml:space="preserve">Статья 5. Бюджетные ассигнования бюджета муниципального образования «Заревское сельское поселение» на 2023 год и на плановый период </w:t>
      </w:r>
      <w:proofErr w:type="gramStart"/>
      <w:r>
        <w:rPr>
          <w:rFonts w:eastAsia="SimSun"/>
          <w:b/>
          <w:color w:val="000000"/>
          <w:kern w:val="1"/>
          <w:sz w:val="24"/>
          <w:szCs w:val="24"/>
          <w:lang w:bidi="hi-IN"/>
        </w:rPr>
        <w:t>2024 — 2025</w:t>
      </w:r>
      <w:proofErr w:type="gramEnd"/>
      <w:r>
        <w:rPr>
          <w:rFonts w:eastAsia="SimSun"/>
          <w:b/>
          <w:color w:val="000000"/>
          <w:kern w:val="1"/>
          <w:sz w:val="24"/>
          <w:szCs w:val="24"/>
          <w:lang w:bidi="hi-IN"/>
        </w:rPr>
        <w:t xml:space="preserve"> годы</w:t>
      </w:r>
    </w:p>
    <w:p w14:paraId="1F86DFE0" w14:textId="77777777" w:rsidR="00067A18" w:rsidRDefault="00067A18">
      <w:pPr>
        <w:widowControl w:val="0"/>
        <w:tabs>
          <w:tab w:val="left" w:pos="4455"/>
          <w:tab w:val="left" w:pos="5175"/>
        </w:tabs>
        <w:jc w:val="both"/>
      </w:pPr>
      <w:r>
        <w:rPr>
          <w:rFonts w:eastAsia="SimSun"/>
          <w:color w:val="000000"/>
          <w:kern w:val="1"/>
          <w:sz w:val="24"/>
          <w:szCs w:val="24"/>
          <w:lang w:bidi="hi-IN"/>
        </w:rPr>
        <w:t xml:space="preserve">Утвердить </w:t>
      </w:r>
    </w:p>
    <w:p w14:paraId="14476454" w14:textId="77777777" w:rsidR="00067A18" w:rsidRDefault="00067A18">
      <w:pPr>
        <w:widowControl w:val="0"/>
        <w:tabs>
          <w:tab w:val="left" w:pos="3285"/>
        </w:tabs>
        <w:jc w:val="both"/>
      </w:pPr>
      <w:r>
        <w:rPr>
          <w:rFonts w:eastAsia="SimSun"/>
          <w:color w:val="000000"/>
          <w:kern w:val="1"/>
          <w:sz w:val="24"/>
          <w:szCs w:val="24"/>
          <w:lang w:bidi="hi-IN"/>
        </w:rPr>
        <w:t xml:space="preserve">1)в пределах общего объема расходов, утвержденного статьей 1 настоящего решения, распределение ассигнований из бюджета МО «Заревское сельское поселение» по разделам и подразделам, целевым статьям и видам расходов функциональной классификации расходов бюджетов Российской Федерации </w:t>
      </w:r>
    </w:p>
    <w:p w14:paraId="11E096BA" w14:textId="77777777" w:rsidR="00067A18" w:rsidRDefault="00067A18">
      <w:pPr>
        <w:widowControl w:val="0"/>
        <w:tabs>
          <w:tab w:val="left" w:pos="3285"/>
        </w:tabs>
        <w:jc w:val="both"/>
      </w:pPr>
      <w:r>
        <w:rPr>
          <w:rFonts w:eastAsia="SimSun"/>
          <w:color w:val="000000"/>
          <w:kern w:val="1"/>
          <w:sz w:val="24"/>
          <w:szCs w:val="24"/>
          <w:lang w:bidi="hi-IN"/>
        </w:rPr>
        <w:t>а) на 2023 год согласно приложению № 5,7,9, к настоящему решению</w:t>
      </w:r>
    </w:p>
    <w:p w14:paraId="7003177D" w14:textId="77777777" w:rsidR="00067A18" w:rsidRDefault="00067A18">
      <w:pPr>
        <w:widowControl w:val="0"/>
        <w:tabs>
          <w:tab w:val="left" w:pos="3285"/>
        </w:tabs>
        <w:jc w:val="both"/>
      </w:pPr>
      <w:r>
        <w:rPr>
          <w:rFonts w:eastAsia="SimSun"/>
          <w:color w:val="000000"/>
          <w:kern w:val="1"/>
          <w:sz w:val="24"/>
          <w:szCs w:val="24"/>
          <w:lang w:bidi="hi-IN"/>
        </w:rPr>
        <w:t xml:space="preserve">б) на плановый период </w:t>
      </w:r>
      <w:proofErr w:type="gramStart"/>
      <w:r>
        <w:rPr>
          <w:rFonts w:eastAsia="SimSun"/>
          <w:color w:val="000000"/>
          <w:kern w:val="1"/>
          <w:sz w:val="24"/>
          <w:szCs w:val="24"/>
          <w:lang w:bidi="hi-IN"/>
        </w:rPr>
        <w:t>2024-2025</w:t>
      </w:r>
      <w:proofErr w:type="gramEnd"/>
      <w:r>
        <w:rPr>
          <w:rFonts w:eastAsia="SimSun"/>
          <w:color w:val="000000"/>
          <w:kern w:val="1"/>
          <w:sz w:val="24"/>
          <w:szCs w:val="24"/>
          <w:lang w:bidi="hi-IN"/>
        </w:rPr>
        <w:t xml:space="preserve"> годы согласно приложению №6,8,10, к настоящему решению.</w:t>
      </w:r>
    </w:p>
    <w:p w14:paraId="41A8FFE9" w14:textId="77777777" w:rsidR="00067A18" w:rsidRDefault="00067A18">
      <w:pPr>
        <w:widowControl w:val="0"/>
        <w:tabs>
          <w:tab w:val="left" w:pos="4455"/>
          <w:tab w:val="left" w:pos="5175"/>
        </w:tabs>
        <w:jc w:val="both"/>
      </w:pPr>
      <w:r>
        <w:rPr>
          <w:rFonts w:eastAsia="SimSun"/>
          <w:color w:val="000000"/>
          <w:kern w:val="1"/>
          <w:sz w:val="24"/>
          <w:szCs w:val="24"/>
          <w:lang w:bidi="hi-IN"/>
        </w:rPr>
        <w:t xml:space="preserve">Утвердить ведомственную структуру расходов бюджета МО «Заревское сельское поселение» </w:t>
      </w:r>
    </w:p>
    <w:p w14:paraId="0B6E5DE5" w14:textId="77777777" w:rsidR="00067A18" w:rsidRDefault="00067A18">
      <w:pPr>
        <w:widowControl w:val="0"/>
        <w:tabs>
          <w:tab w:val="left" w:pos="3285"/>
        </w:tabs>
        <w:jc w:val="both"/>
      </w:pPr>
      <w:r>
        <w:rPr>
          <w:color w:val="000000"/>
          <w:kern w:val="1"/>
          <w:sz w:val="24"/>
          <w:szCs w:val="24"/>
          <w:lang w:bidi="hi-IN"/>
        </w:rPr>
        <w:t xml:space="preserve"> </w:t>
      </w:r>
      <w:r>
        <w:rPr>
          <w:rFonts w:eastAsia="SimSun"/>
          <w:color w:val="000000"/>
          <w:kern w:val="1"/>
          <w:sz w:val="24"/>
          <w:szCs w:val="24"/>
          <w:lang w:bidi="hi-IN"/>
        </w:rPr>
        <w:t>а) на 2023 год согласно приложению №11 к настоящему решению</w:t>
      </w:r>
    </w:p>
    <w:p w14:paraId="2414E246" w14:textId="77777777" w:rsidR="00067A18" w:rsidRDefault="00067A18">
      <w:pPr>
        <w:widowControl w:val="0"/>
        <w:tabs>
          <w:tab w:val="left" w:pos="3285"/>
        </w:tabs>
        <w:jc w:val="both"/>
      </w:pPr>
      <w:r>
        <w:rPr>
          <w:color w:val="000000"/>
          <w:kern w:val="1"/>
          <w:sz w:val="24"/>
          <w:szCs w:val="24"/>
          <w:lang w:bidi="hi-IN"/>
        </w:rPr>
        <w:t xml:space="preserve"> </w:t>
      </w:r>
      <w:r>
        <w:rPr>
          <w:rFonts w:eastAsia="SimSun"/>
          <w:color w:val="000000"/>
          <w:kern w:val="1"/>
          <w:sz w:val="24"/>
          <w:szCs w:val="24"/>
          <w:lang w:bidi="hi-IN"/>
        </w:rPr>
        <w:t xml:space="preserve">б) на плановый период </w:t>
      </w:r>
      <w:proofErr w:type="gramStart"/>
      <w:r>
        <w:rPr>
          <w:rFonts w:eastAsia="SimSun"/>
          <w:color w:val="000000"/>
          <w:kern w:val="1"/>
          <w:sz w:val="24"/>
          <w:szCs w:val="24"/>
          <w:lang w:bidi="hi-IN"/>
        </w:rPr>
        <w:t>2024-2025</w:t>
      </w:r>
      <w:proofErr w:type="gramEnd"/>
      <w:r>
        <w:rPr>
          <w:rFonts w:eastAsia="SimSun"/>
          <w:color w:val="000000"/>
          <w:kern w:val="1"/>
          <w:sz w:val="24"/>
          <w:szCs w:val="24"/>
          <w:lang w:bidi="hi-IN"/>
        </w:rPr>
        <w:t xml:space="preserve"> годы согласно приложению №12 к настоящему решению.</w:t>
      </w:r>
    </w:p>
    <w:p w14:paraId="5039673A" w14:textId="77777777" w:rsidR="00067A18" w:rsidRDefault="00067A18">
      <w:pPr>
        <w:widowControl w:val="0"/>
        <w:tabs>
          <w:tab w:val="left" w:pos="4668"/>
          <w:tab w:val="left" w:pos="6228"/>
        </w:tabs>
        <w:autoSpaceDE w:val="0"/>
        <w:jc w:val="both"/>
      </w:pPr>
      <w:r>
        <w:rPr>
          <w:rFonts w:eastAsia="SimSun"/>
          <w:b/>
          <w:color w:val="000000"/>
          <w:kern w:val="1"/>
          <w:sz w:val="24"/>
          <w:szCs w:val="24"/>
          <w:lang w:bidi="hi-IN"/>
        </w:rPr>
        <w:t>Статья 6. Осуществление расходов, не предусмотренных бюджетом МО «Заревское сельское поселение»</w:t>
      </w:r>
    </w:p>
    <w:p w14:paraId="453A0711" w14:textId="77777777" w:rsidR="00067A18" w:rsidRDefault="00067A18">
      <w:pPr>
        <w:widowControl w:val="0"/>
        <w:tabs>
          <w:tab w:val="left" w:pos="4446"/>
          <w:tab w:val="left" w:pos="5016"/>
        </w:tabs>
        <w:jc w:val="both"/>
      </w:pPr>
      <w:r>
        <w:rPr>
          <w:rFonts w:eastAsia="SimSun"/>
          <w:color w:val="000000"/>
          <w:kern w:val="1"/>
          <w:sz w:val="24"/>
          <w:szCs w:val="24"/>
          <w:lang w:bidi="hi-IN"/>
        </w:rPr>
        <w:t xml:space="preserve">2.Нормативные правовые акты МО «Заревское сельское поселение», влекущие дополнительные расходы за счет средств  бюджета МО «Заревское сельское поселение»  на 2023 год, а также сокращающие его доходную базу, реализуются и применяются только при наличии соответствующих источников дополнительных поступлений в  бюджет МО «Заревское сельское поселение» и (или) при сокращении расходов по конкретным статьям  бюджета МО «Заревское сельское поселение» на 2023 год после внесения соответствующих изменений в настоящее решение. </w:t>
      </w:r>
    </w:p>
    <w:p w14:paraId="5E2DFFB3" w14:textId="77777777" w:rsidR="00067A18" w:rsidRDefault="00067A18">
      <w:pPr>
        <w:widowControl w:val="0"/>
        <w:tabs>
          <w:tab w:val="left" w:pos="4446"/>
          <w:tab w:val="left" w:pos="5016"/>
        </w:tabs>
        <w:jc w:val="both"/>
      </w:pPr>
      <w:r>
        <w:rPr>
          <w:rFonts w:eastAsia="SimSun"/>
          <w:color w:val="000000"/>
          <w:kern w:val="1"/>
          <w:sz w:val="24"/>
          <w:szCs w:val="24"/>
          <w:lang w:bidi="hi-IN"/>
        </w:rPr>
        <w:t>3.В</w:t>
      </w:r>
      <w:r>
        <w:rPr>
          <w:rFonts w:eastAsia="SimSun"/>
          <w:color w:val="000000"/>
          <w:spacing w:val="-4"/>
          <w:kern w:val="1"/>
          <w:sz w:val="24"/>
          <w:szCs w:val="24"/>
          <w:lang w:bidi="hi-IN"/>
        </w:rPr>
        <w:t xml:space="preserve"> случае противоречия настоящему решению положений нормативных правовых актов МО «Заревское сельское поселение», устанавливающих бюджетные обязательства, реализация которых обеспечивается из средств бюджета МО «Заревское сельское поселение», применяется настоящее решение.</w:t>
      </w:r>
    </w:p>
    <w:p w14:paraId="25B75EC7" w14:textId="77777777" w:rsidR="00067A18" w:rsidRDefault="00067A18">
      <w:pPr>
        <w:widowControl w:val="0"/>
        <w:tabs>
          <w:tab w:val="left" w:pos="4446"/>
          <w:tab w:val="left" w:pos="5016"/>
        </w:tabs>
        <w:jc w:val="both"/>
      </w:pPr>
      <w:r>
        <w:rPr>
          <w:rFonts w:eastAsia="SimSun"/>
          <w:color w:val="000000"/>
          <w:kern w:val="1"/>
          <w:sz w:val="24"/>
          <w:szCs w:val="24"/>
          <w:lang w:bidi="hi-IN"/>
        </w:rPr>
        <w:t>4.В случае, если реализация нормативного правового акта МО «Заревское сельское поселение» обеспечена источниками финансирования в бюджете МО «Заревское сельское поселение» на 2023 год частично (не в полной мере), то такой акт реализуется и применяется в пределах средств, предусмотренных настоящим решением.</w:t>
      </w:r>
    </w:p>
    <w:p w14:paraId="06BBCF97" w14:textId="77777777" w:rsidR="00067A18" w:rsidRDefault="00067A18">
      <w:pPr>
        <w:widowControl w:val="0"/>
        <w:tabs>
          <w:tab w:val="left" w:pos="4953"/>
          <w:tab w:val="left" w:pos="6228"/>
        </w:tabs>
        <w:ind w:left="1980" w:hanging="1412"/>
        <w:jc w:val="both"/>
        <w:rPr>
          <w:rFonts w:eastAsia="SimSun"/>
          <w:b/>
          <w:color w:val="000000"/>
          <w:kern w:val="1"/>
          <w:sz w:val="24"/>
          <w:szCs w:val="24"/>
          <w:lang w:bidi="hi-IN"/>
        </w:rPr>
      </w:pPr>
    </w:p>
    <w:p w14:paraId="6E17786B" w14:textId="77777777" w:rsidR="00067A18" w:rsidRDefault="00067A18">
      <w:pPr>
        <w:widowControl w:val="0"/>
        <w:jc w:val="both"/>
      </w:pPr>
      <w:r>
        <w:rPr>
          <w:rFonts w:eastAsia="SimSun"/>
          <w:b/>
          <w:color w:val="000000"/>
          <w:kern w:val="1"/>
          <w:sz w:val="24"/>
          <w:szCs w:val="24"/>
          <w:lang w:bidi="hi-IN"/>
        </w:rPr>
        <w:t xml:space="preserve">Статья 7. Особенности использования бюджетных ассигнований по обеспечению деятельности органов муниципальной власти </w:t>
      </w:r>
    </w:p>
    <w:p w14:paraId="1573934A" w14:textId="77777777" w:rsidR="00067A18" w:rsidRDefault="00067A18">
      <w:pPr>
        <w:widowControl w:val="0"/>
        <w:jc w:val="both"/>
      </w:pPr>
      <w:r>
        <w:rPr>
          <w:rFonts w:eastAsia="SimSun"/>
          <w:color w:val="000000"/>
          <w:kern w:val="1"/>
          <w:sz w:val="24"/>
          <w:szCs w:val="24"/>
          <w:lang w:bidi="hi-IN"/>
        </w:rPr>
        <w:t>Администрация МО «Заревское сельское поселение» не вправе принимать решения, приводящие к увеличению в 2023 году штатной численности муниципальных служащих, за исключением случаев принятия решений о наделении исполнительных органов муниципальной власти МО «Заревское сельское поселение» дополнительными полномочиями.</w:t>
      </w:r>
    </w:p>
    <w:p w14:paraId="0DE63F73" w14:textId="77777777" w:rsidR="00067A18" w:rsidRDefault="00067A18">
      <w:pPr>
        <w:widowControl w:val="0"/>
        <w:tabs>
          <w:tab w:val="left" w:pos="1637"/>
        </w:tabs>
        <w:ind w:firstLine="851"/>
        <w:jc w:val="both"/>
        <w:rPr>
          <w:rFonts w:eastAsia="SimSun"/>
          <w:color w:val="000000"/>
          <w:kern w:val="1"/>
          <w:sz w:val="24"/>
          <w:szCs w:val="24"/>
          <w:lang w:bidi="hi-IN"/>
        </w:rPr>
      </w:pPr>
    </w:p>
    <w:p w14:paraId="551CCFC8" w14:textId="77777777" w:rsidR="00067A18" w:rsidRDefault="00067A18">
      <w:pPr>
        <w:widowControl w:val="0"/>
        <w:ind w:left="1800" w:hanging="1260"/>
        <w:jc w:val="both"/>
      </w:pPr>
      <w:r>
        <w:rPr>
          <w:rFonts w:eastAsia="SimSun"/>
          <w:b/>
          <w:color w:val="000000"/>
          <w:kern w:val="1"/>
          <w:sz w:val="24"/>
          <w:szCs w:val="24"/>
          <w:lang w:bidi="hi-IN"/>
        </w:rPr>
        <w:t>Статья 8. Межбюджетные трансферты.</w:t>
      </w:r>
    </w:p>
    <w:p w14:paraId="4D5BFD8D" w14:textId="77777777" w:rsidR="00067A18" w:rsidRDefault="00067A18">
      <w:pPr>
        <w:widowControl w:val="0"/>
        <w:jc w:val="both"/>
      </w:pPr>
      <w:r>
        <w:rPr>
          <w:rFonts w:eastAsia="SimSun"/>
          <w:color w:val="000000"/>
          <w:kern w:val="1"/>
          <w:sz w:val="24"/>
          <w:szCs w:val="24"/>
          <w:lang w:bidi="hi-IN"/>
        </w:rPr>
        <w:t xml:space="preserve">1. Утвердить </w:t>
      </w:r>
    </w:p>
    <w:p w14:paraId="5D1AF884" w14:textId="77777777" w:rsidR="00067A18" w:rsidRDefault="00067A18">
      <w:pPr>
        <w:widowControl w:val="0"/>
        <w:jc w:val="both"/>
      </w:pPr>
      <w:r>
        <w:rPr>
          <w:rFonts w:eastAsia="SimSun"/>
          <w:color w:val="000000"/>
          <w:kern w:val="1"/>
          <w:sz w:val="24"/>
          <w:szCs w:val="24"/>
          <w:lang w:bidi="hi-IN"/>
        </w:rPr>
        <w:t xml:space="preserve">1)объем субвенций МО «Заревское сельское поселение» на 2023 год в сумме </w:t>
      </w:r>
      <w:r w:rsidR="003959DC">
        <w:rPr>
          <w:rFonts w:eastAsia="SimSun"/>
          <w:color w:val="000000"/>
          <w:kern w:val="1"/>
          <w:sz w:val="24"/>
          <w:szCs w:val="24"/>
          <w:lang w:bidi="hi-IN"/>
        </w:rPr>
        <w:t>296</w:t>
      </w:r>
      <w:r>
        <w:rPr>
          <w:rFonts w:eastAsia="SimSun"/>
          <w:color w:val="000000"/>
          <w:kern w:val="1"/>
          <w:sz w:val="24"/>
          <w:szCs w:val="24"/>
          <w:lang w:bidi="hi-IN"/>
        </w:rPr>
        <w:t>,0 тыс. руб. из районного фонда компенсаций поселениям на осуществление первичного воинского учета на территориях, где отсутствуют военные комиссариаты и на плановый период 2024 год -</w:t>
      </w:r>
      <w:r w:rsidR="003959DC">
        <w:rPr>
          <w:rFonts w:eastAsia="SimSun"/>
          <w:color w:val="000000"/>
          <w:kern w:val="1"/>
          <w:sz w:val="24"/>
          <w:szCs w:val="24"/>
          <w:lang w:bidi="hi-IN"/>
        </w:rPr>
        <w:t>309</w:t>
      </w:r>
      <w:r>
        <w:rPr>
          <w:rFonts w:eastAsia="SimSun"/>
          <w:color w:val="000000"/>
          <w:kern w:val="1"/>
          <w:sz w:val="24"/>
          <w:szCs w:val="24"/>
          <w:lang w:bidi="hi-IN"/>
        </w:rPr>
        <w:t xml:space="preserve">,0 тыс. рублей, 2025 год- </w:t>
      </w:r>
      <w:r w:rsidR="003959DC">
        <w:rPr>
          <w:rFonts w:eastAsia="SimSun"/>
          <w:color w:val="000000"/>
          <w:kern w:val="1"/>
          <w:sz w:val="24"/>
          <w:szCs w:val="24"/>
          <w:lang w:bidi="hi-IN"/>
        </w:rPr>
        <w:t>319,4</w:t>
      </w:r>
      <w:r>
        <w:rPr>
          <w:rFonts w:eastAsia="SimSun"/>
          <w:color w:val="000000"/>
          <w:kern w:val="1"/>
          <w:sz w:val="24"/>
          <w:szCs w:val="24"/>
          <w:lang w:bidi="hi-IN"/>
        </w:rPr>
        <w:t>,0 тыс. рублей</w:t>
      </w:r>
    </w:p>
    <w:p w14:paraId="6EBCC82D" w14:textId="77777777" w:rsidR="00067A18" w:rsidRDefault="00067A18">
      <w:pPr>
        <w:widowControl w:val="0"/>
        <w:tabs>
          <w:tab w:val="left" w:pos="3285"/>
        </w:tabs>
        <w:jc w:val="both"/>
      </w:pPr>
      <w:r>
        <w:rPr>
          <w:rFonts w:eastAsia="SimSun"/>
          <w:color w:val="000000"/>
          <w:kern w:val="1"/>
          <w:sz w:val="24"/>
          <w:szCs w:val="24"/>
          <w:lang w:bidi="hi-IN"/>
        </w:rPr>
        <w:t xml:space="preserve">2.Утвердить </w:t>
      </w:r>
    </w:p>
    <w:p w14:paraId="5B585996" w14:textId="77777777" w:rsidR="00067A18" w:rsidRDefault="00067A18">
      <w:pPr>
        <w:widowControl w:val="0"/>
        <w:tabs>
          <w:tab w:val="left" w:pos="3285"/>
        </w:tabs>
        <w:jc w:val="both"/>
      </w:pPr>
      <w:r>
        <w:rPr>
          <w:rFonts w:eastAsia="SimSun"/>
          <w:color w:val="000000"/>
          <w:kern w:val="1"/>
          <w:sz w:val="24"/>
          <w:szCs w:val="24"/>
          <w:lang w:bidi="hi-IN"/>
        </w:rPr>
        <w:t>1)объем «Межбюджетных трансфертов передаваемых бюджетам поселений для компенсации дополнительных расходов, возникших в результате решений, принятых</w:t>
      </w:r>
      <w:r>
        <w:rPr>
          <w:rFonts w:eastAsia="SimSun"/>
          <w:kern w:val="1"/>
          <w:sz w:val="24"/>
          <w:szCs w:val="24"/>
          <w:lang w:bidi="hi-IN"/>
        </w:rPr>
        <w:t xml:space="preserve"> органами власти другого уровня» на 2023 год в сумме 33,0 тыс. рублей на плановый период 2024 год -33,0 тыс. рублей 2025 год-33,0 тыс. рублей</w:t>
      </w:r>
    </w:p>
    <w:p w14:paraId="6771B76A" w14:textId="77777777" w:rsidR="00067A18" w:rsidRDefault="00067A18">
      <w:pPr>
        <w:widowControl w:val="0"/>
        <w:tabs>
          <w:tab w:val="left" w:pos="3285"/>
        </w:tabs>
        <w:jc w:val="both"/>
      </w:pPr>
      <w:r>
        <w:rPr>
          <w:rFonts w:eastAsia="SimSun"/>
          <w:kern w:val="1"/>
          <w:sz w:val="24"/>
          <w:szCs w:val="24"/>
          <w:lang w:bidi="hi-IN"/>
        </w:rPr>
        <w:t xml:space="preserve">3.Объем «Дотации бюджетам поселении на выравнивание уровня бюджетной обеспеченности» на 2023 год в сумме </w:t>
      </w:r>
      <w:r w:rsidR="003959DC">
        <w:rPr>
          <w:rFonts w:eastAsia="SimSun"/>
          <w:kern w:val="1"/>
          <w:sz w:val="24"/>
          <w:szCs w:val="24"/>
          <w:lang w:bidi="hi-IN"/>
        </w:rPr>
        <w:t>2831</w:t>
      </w:r>
      <w:r>
        <w:rPr>
          <w:rFonts w:eastAsia="SimSun"/>
          <w:kern w:val="1"/>
          <w:sz w:val="24"/>
          <w:szCs w:val="24"/>
          <w:lang w:bidi="hi-IN"/>
        </w:rPr>
        <w:t xml:space="preserve">,0 тыс. рублей на плановый период 2024 год — </w:t>
      </w:r>
      <w:r w:rsidR="003959DC">
        <w:rPr>
          <w:rFonts w:eastAsia="SimSun"/>
          <w:kern w:val="1"/>
          <w:sz w:val="24"/>
          <w:szCs w:val="24"/>
          <w:lang w:bidi="hi-IN"/>
        </w:rPr>
        <w:t>2199</w:t>
      </w:r>
      <w:r>
        <w:rPr>
          <w:rFonts w:eastAsia="SimSun"/>
          <w:kern w:val="1"/>
          <w:sz w:val="24"/>
          <w:szCs w:val="24"/>
          <w:lang w:bidi="hi-IN"/>
        </w:rPr>
        <w:t xml:space="preserve">,0 тыс. рублей 2025 год — </w:t>
      </w:r>
      <w:r w:rsidR="003959DC">
        <w:rPr>
          <w:rFonts w:eastAsia="SimSun"/>
          <w:kern w:val="1"/>
          <w:sz w:val="24"/>
          <w:szCs w:val="24"/>
          <w:lang w:bidi="hi-IN"/>
        </w:rPr>
        <w:t>2199</w:t>
      </w:r>
      <w:r>
        <w:rPr>
          <w:rFonts w:eastAsia="SimSun"/>
          <w:kern w:val="1"/>
          <w:sz w:val="24"/>
          <w:szCs w:val="24"/>
          <w:lang w:bidi="hi-IN"/>
        </w:rPr>
        <w:t>,0 тыс. рублей</w:t>
      </w:r>
    </w:p>
    <w:p w14:paraId="10965B3E" w14:textId="77777777" w:rsidR="00067A18" w:rsidRDefault="00067A18">
      <w:pPr>
        <w:widowControl w:val="0"/>
        <w:jc w:val="both"/>
      </w:pPr>
      <w:r>
        <w:rPr>
          <w:rFonts w:eastAsia="SimSun"/>
          <w:kern w:val="1"/>
          <w:sz w:val="24"/>
          <w:szCs w:val="24"/>
          <w:lang w:bidi="hi-IN"/>
        </w:rPr>
        <w:t xml:space="preserve">4. Установить, что в 2023 году при передаче межбюджетных трансфертов из бюджета муниципального района в бюджет поселения, операции с указанными межбюджетными трансфертами учитываются на лицевых счетах открытых получателями средств бюджета поселения в территориальных органах Федерального казначейства. </w:t>
      </w:r>
    </w:p>
    <w:p w14:paraId="7337050E" w14:textId="77777777" w:rsidR="00067A18" w:rsidRDefault="00067A18">
      <w:pPr>
        <w:widowControl w:val="0"/>
        <w:ind w:firstLine="567"/>
        <w:jc w:val="both"/>
        <w:rPr>
          <w:rFonts w:eastAsia="SimSun"/>
          <w:kern w:val="1"/>
          <w:sz w:val="24"/>
          <w:szCs w:val="24"/>
          <w:lang w:bidi="hi-IN"/>
        </w:rPr>
      </w:pPr>
    </w:p>
    <w:p w14:paraId="20C9D862" w14:textId="77777777" w:rsidR="00067A18" w:rsidRDefault="00067A18">
      <w:pPr>
        <w:widowControl w:val="0"/>
        <w:tabs>
          <w:tab w:val="left" w:pos="5597"/>
        </w:tabs>
        <w:ind w:left="1980" w:hanging="1440"/>
        <w:jc w:val="both"/>
      </w:pPr>
      <w:r>
        <w:rPr>
          <w:rFonts w:eastAsia="SimSun"/>
          <w:b/>
          <w:kern w:val="1"/>
          <w:sz w:val="24"/>
          <w:szCs w:val="24"/>
          <w:lang w:bidi="hi-IN"/>
        </w:rPr>
        <w:t>Статья 9. Условия предоставления межбюджетных трансфертов из районного бюджета МО «Шовгеновский район» в бюджет поселения.</w:t>
      </w:r>
    </w:p>
    <w:p w14:paraId="7A7EE976" w14:textId="77777777" w:rsidR="00067A18" w:rsidRDefault="00067A18">
      <w:pPr>
        <w:widowControl w:val="0"/>
        <w:tabs>
          <w:tab w:val="left" w:pos="1637"/>
        </w:tabs>
        <w:ind w:firstLine="540"/>
        <w:jc w:val="both"/>
      </w:pPr>
      <w:r>
        <w:rPr>
          <w:rFonts w:eastAsia="SimSun"/>
          <w:kern w:val="1"/>
          <w:sz w:val="24"/>
          <w:szCs w:val="24"/>
          <w:lang w:bidi="hi-IN"/>
        </w:rPr>
        <w:t>Межбюджетные трансферты из районного бюджета МО «Шовгеновский район» бюджету сельского поселения (за исключением субвенций) предоставляются при условии соблюдения соответствующими органами местного самоуправления бюджетного законодательства Российской Федерации и законодательства Российской Федерации о налогах и сборах.</w:t>
      </w:r>
    </w:p>
    <w:p w14:paraId="71CF471B" w14:textId="77777777" w:rsidR="00067A18" w:rsidRDefault="00067A18">
      <w:pPr>
        <w:widowControl w:val="0"/>
        <w:tabs>
          <w:tab w:val="left" w:pos="1637"/>
        </w:tabs>
        <w:ind w:firstLine="851"/>
        <w:jc w:val="both"/>
        <w:rPr>
          <w:rFonts w:eastAsia="SimSun"/>
          <w:kern w:val="1"/>
          <w:sz w:val="24"/>
          <w:szCs w:val="24"/>
          <w:lang w:bidi="hi-IN"/>
        </w:rPr>
      </w:pPr>
    </w:p>
    <w:p w14:paraId="37E7BEBC" w14:textId="77777777" w:rsidR="00067A18" w:rsidRDefault="00067A18">
      <w:pPr>
        <w:widowControl w:val="0"/>
        <w:tabs>
          <w:tab w:val="left" w:pos="2129"/>
          <w:tab w:val="left" w:pos="3404"/>
        </w:tabs>
        <w:ind w:left="568"/>
        <w:jc w:val="both"/>
      </w:pPr>
      <w:r>
        <w:rPr>
          <w:rFonts w:eastAsia="SimSun"/>
          <w:b/>
          <w:kern w:val="1"/>
          <w:sz w:val="24"/>
          <w:szCs w:val="24"/>
          <w:lang w:bidi="hi-IN"/>
        </w:rPr>
        <w:t>Статья 10. Бюджетные кредиты.</w:t>
      </w:r>
    </w:p>
    <w:p w14:paraId="508D09BD" w14:textId="77777777" w:rsidR="00067A18" w:rsidRDefault="00067A18">
      <w:pPr>
        <w:widowControl w:val="0"/>
        <w:tabs>
          <w:tab w:val="left" w:pos="2129"/>
          <w:tab w:val="left" w:pos="3404"/>
        </w:tabs>
        <w:ind w:left="568"/>
        <w:jc w:val="both"/>
      </w:pPr>
      <w:r>
        <w:rPr>
          <w:kern w:val="1"/>
          <w:sz w:val="24"/>
          <w:szCs w:val="24"/>
          <w:lang w:bidi="hi-IN"/>
        </w:rPr>
        <w:t xml:space="preserve">      </w:t>
      </w:r>
      <w:r>
        <w:rPr>
          <w:rFonts w:eastAsia="SimSun"/>
          <w:kern w:val="1"/>
          <w:sz w:val="24"/>
          <w:szCs w:val="24"/>
          <w:lang w:bidi="hi-IN"/>
        </w:rPr>
        <w:t xml:space="preserve">Установить плату за пользование бюджетными кредитами в 2023 году и плановом периоде </w:t>
      </w:r>
      <w:proofErr w:type="gramStart"/>
      <w:r>
        <w:rPr>
          <w:rFonts w:eastAsia="SimSun"/>
          <w:kern w:val="1"/>
          <w:sz w:val="24"/>
          <w:szCs w:val="24"/>
          <w:lang w:bidi="hi-IN"/>
        </w:rPr>
        <w:t>2024-2025</w:t>
      </w:r>
      <w:proofErr w:type="gramEnd"/>
      <w:r>
        <w:rPr>
          <w:rFonts w:eastAsia="SimSun"/>
          <w:kern w:val="1"/>
          <w:sz w:val="24"/>
          <w:szCs w:val="24"/>
          <w:lang w:bidi="hi-IN"/>
        </w:rPr>
        <w:t xml:space="preserve"> годов:</w:t>
      </w:r>
    </w:p>
    <w:p w14:paraId="4DBB7086" w14:textId="77777777" w:rsidR="00067A18" w:rsidRDefault="00067A18">
      <w:pPr>
        <w:widowControl w:val="0"/>
        <w:tabs>
          <w:tab w:val="left" w:pos="4500"/>
        </w:tabs>
        <w:jc w:val="both"/>
      </w:pPr>
      <w:r>
        <w:rPr>
          <w:rFonts w:eastAsia="SimSun"/>
          <w:kern w:val="1"/>
          <w:sz w:val="24"/>
          <w:szCs w:val="24"/>
          <w:lang w:bidi="hi-IN"/>
        </w:rPr>
        <w:t>1.на покрытие временных кассовых разрывов, возникающих при исполнении местных бюджетов, - в размере одной четвертой ставки рефинансирования Центрального банка Российской Федерации, действующей на день заключения соглашения о предоставлении бюджетного кредита;</w:t>
      </w:r>
    </w:p>
    <w:p w14:paraId="2AD8AEDB" w14:textId="77777777" w:rsidR="00067A18" w:rsidRDefault="00067A18">
      <w:pPr>
        <w:widowControl w:val="0"/>
        <w:tabs>
          <w:tab w:val="left" w:pos="4500"/>
        </w:tabs>
        <w:jc w:val="both"/>
      </w:pPr>
      <w:r>
        <w:rPr>
          <w:rFonts w:eastAsia="SimSun"/>
          <w:kern w:val="1"/>
          <w:sz w:val="24"/>
          <w:szCs w:val="24"/>
          <w:lang w:bidi="hi-IN"/>
        </w:rPr>
        <w:t>2.на осуществление мероприятий, связанных с ликвидацией последствий стихийных бедствий, - по ставке 0 процентов.</w:t>
      </w:r>
    </w:p>
    <w:p w14:paraId="55B8C9CB" w14:textId="77777777" w:rsidR="00067A18" w:rsidRDefault="00067A18">
      <w:pPr>
        <w:widowControl w:val="0"/>
        <w:tabs>
          <w:tab w:val="left" w:pos="1637"/>
        </w:tabs>
        <w:ind w:firstLine="851"/>
        <w:jc w:val="both"/>
        <w:rPr>
          <w:rFonts w:eastAsia="SimSun"/>
          <w:kern w:val="1"/>
          <w:sz w:val="24"/>
          <w:szCs w:val="24"/>
          <w:lang w:bidi="hi-IN"/>
        </w:rPr>
      </w:pPr>
    </w:p>
    <w:p w14:paraId="2D226077" w14:textId="77777777" w:rsidR="00067A18" w:rsidRDefault="00067A18">
      <w:pPr>
        <w:widowControl w:val="0"/>
        <w:tabs>
          <w:tab w:val="left" w:pos="5597"/>
        </w:tabs>
        <w:ind w:left="1980" w:hanging="1440"/>
        <w:jc w:val="both"/>
      </w:pPr>
      <w:r>
        <w:rPr>
          <w:rFonts w:eastAsia="SimSun"/>
          <w:b/>
          <w:kern w:val="1"/>
          <w:sz w:val="24"/>
          <w:szCs w:val="24"/>
          <w:lang w:bidi="hi-IN"/>
        </w:rPr>
        <w:t>Статья 11. Особенности исполнения денежных требований по обязательствам перед муниципальным образованием «Заревское сельское поселение»</w:t>
      </w:r>
    </w:p>
    <w:p w14:paraId="1ADB8867" w14:textId="77777777" w:rsidR="00067A18" w:rsidRDefault="00067A18">
      <w:pPr>
        <w:widowControl w:val="0"/>
        <w:tabs>
          <w:tab w:val="left" w:pos="4185"/>
          <w:tab w:val="left" w:pos="4410"/>
        </w:tabs>
        <w:jc w:val="both"/>
      </w:pPr>
      <w:r>
        <w:rPr>
          <w:rFonts w:eastAsia="SimSun"/>
          <w:spacing w:val="-4"/>
          <w:kern w:val="1"/>
          <w:sz w:val="24"/>
          <w:szCs w:val="24"/>
          <w:lang w:bidi="hi-IN"/>
        </w:rPr>
        <w:t>Установить, что средства, поступающие от возврата предоставленных на возвратной и возмездной основе средств бюджета МО «Заревское сельское поселение», в том числе бюджетных ссуд и бюджетных кредитов, зачисляются в бюджет МО «Заревское сельское поселение»».</w:t>
      </w:r>
    </w:p>
    <w:p w14:paraId="730CA2B8" w14:textId="77777777" w:rsidR="00067A18" w:rsidRDefault="00067A18">
      <w:pPr>
        <w:widowControl w:val="0"/>
        <w:tabs>
          <w:tab w:val="left" w:pos="2115"/>
        </w:tabs>
        <w:autoSpaceDE w:val="0"/>
        <w:jc w:val="both"/>
      </w:pPr>
      <w:r>
        <w:rPr>
          <w:kern w:val="1"/>
          <w:sz w:val="24"/>
          <w:szCs w:val="24"/>
          <w:lang w:bidi="hi-IN"/>
        </w:rPr>
        <w:t xml:space="preserve">      </w:t>
      </w:r>
      <w:r>
        <w:rPr>
          <w:rFonts w:eastAsia="SimSun"/>
          <w:kern w:val="1"/>
          <w:sz w:val="24"/>
          <w:szCs w:val="24"/>
          <w:lang w:bidi="hi-IN"/>
        </w:rPr>
        <w:t>2. Установить, что при нарушении сроков возврата и (или) использовании не по целевому назначению средств</w:t>
      </w:r>
      <w:r>
        <w:rPr>
          <w:rFonts w:eastAsia="SimSun"/>
          <w:spacing w:val="-4"/>
          <w:kern w:val="1"/>
          <w:sz w:val="24"/>
          <w:szCs w:val="24"/>
          <w:lang w:bidi="hi-IN"/>
        </w:rPr>
        <w:t xml:space="preserve"> бюджета МО «Заревское сельское поселение»</w:t>
      </w:r>
      <w:r>
        <w:rPr>
          <w:rFonts w:eastAsia="SimSun"/>
          <w:kern w:val="1"/>
          <w:sz w:val="24"/>
          <w:szCs w:val="24"/>
          <w:lang w:bidi="hi-IN"/>
        </w:rPr>
        <w:t>, предоставленных на возвратной основе суммы средств, подлежащие перечислению (взысканию) в</w:t>
      </w:r>
      <w:r>
        <w:rPr>
          <w:rFonts w:eastAsia="SimSun"/>
          <w:spacing w:val="-4"/>
          <w:kern w:val="1"/>
          <w:sz w:val="24"/>
          <w:szCs w:val="24"/>
          <w:lang w:bidi="hi-IN"/>
        </w:rPr>
        <w:t xml:space="preserve"> бюджет МО «Заревское сельское поселение»</w:t>
      </w:r>
      <w:r>
        <w:rPr>
          <w:rFonts w:eastAsia="SimSun"/>
          <w:kern w:val="1"/>
          <w:sz w:val="24"/>
          <w:szCs w:val="24"/>
          <w:lang w:bidi="hi-IN"/>
        </w:rPr>
        <w:t>:</w:t>
      </w:r>
    </w:p>
    <w:p w14:paraId="46CB5BBD" w14:textId="77777777" w:rsidR="00067A18" w:rsidRDefault="00067A18">
      <w:pPr>
        <w:widowControl w:val="0"/>
        <w:numPr>
          <w:ilvl w:val="0"/>
          <w:numId w:val="3"/>
        </w:numPr>
        <w:tabs>
          <w:tab w:val="left" w:pos="1425"/>
          <w:tab w:val="left" w:pos="1500"/>
        </w:tabs>
        <w:autoSpaceDE w:val="0"/>
        <w:jc w:val="both"/>
      </w:pPr>
      <w:r>
        <w:rPr>
          <w:rFonts w:eastAsia="SimSun"/>
          <w:kern w:val="1"/>
          <w:sz w:val="24"/>
          <w:szCs w:val="24"/>
          <w:lang w:bidi="hi-IN"/>
        </w:rPr>
        <w:t>удерживаются за счет доходов, подлежащих зачислению в порядке, установленном администрацией МО «Заревское сельское поселение»;</w:t>
      </w:r>
    </w:p>
    <w:p w14:paraId="028B34E9" w14:textId="77777777" w:rsidR="00067A18" w:rsidRDefault="00067A18">
      <w:pPr>
        <w:widowControl w:val="0"/>
        <w:numPr>
          <w:ilvl w:val="0"/>
          <w:numId w:val="3"/>
        </w:numPr>
        <w:tabs>
          <w:tab w:val="left" w:pos="1425"/>
          <w:tab w:val="left" w:pos="1500"/>
        </w:tabs>
        <w:autoSpaceDE w:val="0"/>
        <w:jc w:val="both"/>
      </w:pPr>
      <w:r>
        <w:rPr>
          <w:rFonts w:eastAsia="SimSun"/>
          <w:kern w:val="1"/>
          <w:sz w:val="24"/>
          <w:szCs w:val="24"/>
          <w:lang w:bidi="hi-IN"/>
        </w:rPr>
        <w:t>взыскиваются путем обращения взыскания на средства, предусмотренные для перечисления в местные бюджеты (за исключением субвенций местным бюджетам), в порядке, установленном администрацией МО «Заревское сельское поселение».</w:t>
      </w:r>
    </w:p>
    <w:p w14:paraId="31797A8E" w14:textId="77777777" w:rsidR="00067A18" w:rsidRDefault="00067A18">
      <w:pPr>
        <w:widowControl w:val="0"/>
        <w:ind w:firstLine="567"/>
        <w:jc w:val="both"/>
        <w:rPr>
          <w:rFonts w:eastAsia="SimSun"/>
          <w:kern w:val="1"/>
          <w:sz w:val="24"/>
          <w:szCs w:val="24"/>
          <w:lang w:bidi="hi-IN"/>
        </w:rPr>
      </w:pPr>
    </w:p>
    <w:p w14:paraId="1C5F5E00" w14:textId="77777777" w:rsidR="00067A18" w:rsidRDefault="00067A18">
      <w:pPr>
        <w:widowControl w:val="0"/>
        <w:tabs>
          <w:tab w:val="left" w:pos="4953"/>
          <w:tab w:val="left" w:pos="6228"/>
        </w:tabs>
        <w:ind w:left="1980" w:hanging="1412"/>
        <w:jc w:val="both"/>
      </w:pPr>
      <w:r>
        <w:rPr>
          <w:rFonts w:eastAsia="SimSun"/>
          <w:b/>
          <w:kern w:val="1"/>
          <w:sz w:val="24"/>
          <w:szCs w:val="24"/>
          <w:lang w:bidi="hi-IN"/>
        </w:rPr>
        <w:t xml:space="preserve">Статья 12. Внутренний долг   муниципального образования «Заревское сельское поселение» </w:t>
      </w:r>
    </w:p>
    <w:p w14:paraId="11A5EA43" w14:textId="77777777" w:rsidR="00067A18" w:rsidRDefault="00067A18">
      <w:pPr>
        <w:widowControl w:val="0"/>
        <w:tabs>
          <w:tab w:val="left" w:pos="3660"/>
          <w:tab w:val="left" w:pos="4410"/>
          <w:tab w:val="left" w:pos="5100"/>
        </w:tabs>
        <w:jc w:val="both"/>
      </w:pPr>
      <w:r>
        <w:rPr>
          <w:rFonts w:eastAsia="SimSun"/>
          <w:kern w:val="1"/>
          <w:sz w:val="24"/>
          <w:szCs w:val="24"/>
          <w:lang w:bidi="hi-IN"/>
        </w:rPr>
        <w:t>1)Установить верхний предел внутреннего долга МО «Заревское сельское поселение» на 1 января 2023 года в сумме, соответствующей 50 процентам утвержденного общего годового объема доходов бюджета МО «Заревское сельское поселение» без учета  утвержденного объема безвозмездных поступлений и поступлений налоговых доходов по дополнительным нормативам отчислений, в соответствии со структурой муниципального  внутреннего долга МО «Заревское сельское поселение» .</w:t>
      </w:r>
    </w:p>
    <w:p w14:paraId="2518D206" w14:textId="77777777" w:rsidR="00067A18" w:rsidRDefault="00067A18">
      <w:pPr>
        <w:widowControl w:val="0"/>
        <w:tabs>
          <w:tab w:val="left" w:pos="3660"/>
          <w:tab w:val="left" w:pos="4410"/>
          <w:tab w:val="left" w:pos="5100"/>
        </w:tabs>
        <w:jc w:val="both"/>
      </w:pPr>
      <w:r>
        <w:rPr>
          <w:rFonts w:eastAsia="SimSun"/>
          <w:kern w:val="1"/>
          <w:sz w:val="24"/>
          <w:szCs w:val="24"/>
          <w:lang w:bidi="hi-IN"/>
        </w:rPr>
        <w:t>2.Установить предельный объем расходов на обслуживание муниципального внутреннего долга МО «Заревское сельское поселение» на 2023 год и на плановый период 2024-2025 годов в размере 10 процентов от объема расходов бюджета МО «Заревское сельское поселение» в 2023 году,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14:paraId="443E072C" w14:textId="77777777" w:rsidR="00067A18" w:rsidRDefault="00067A18">
      <w:pPr>
        <w:widowControl w:val="0"/>
        <w:tabs>
          <w:tab w:val="left" w:pos="1637"/>
        </w:tabs>
        <w:ind w:firstLine="851"/>
        <w:jc w:val="both"/>
        <w:rPr>
          <w:rFonts w:eastAsia="SimSun"/>
          <w:kern w:val="1"/>
          <w:sz w:val="24"/>
          <w:szCs w:val="24"/>
          <w:lang w:bidi="hi-IN"/>
        </w:rPr>
      </w:pPr>
    </w:p>
    <w:p w14:paraId="1AA5F868" w14:textId="77777777" w:rsidR="00067A18" w:rsidRDefault="00067A18">
      <w:pPr>
        <w:widowControl w:val="0"/>
        <w:ind w:left="1980" w:hanging="1440"/>
        <w:jc w:val="both"/>
      </w:pPr>
      <w:r>
        <w:rPr>
          <w:rFonts w:eastAsia="SimSun"/>
          <w:b/>
          <w:kern w:val="1"/>
          <w:sz w:val="24"/>
          <w:szCs w:val="24"/>
          <w:lang w:bidi="hi-IN"/>
        </w:rPr>
        <w:t xml:space="preserve">Статья 13. Муниципальные внутренние заимствования муниципального образования «Заревское сельское поселение» </w:t>
      </w:r>
    </w:p>
    <w:p w14:paraId="6C3763F4" w14:textId="77777777" w:rsidR="00067A18" w:rsidRDefault="00067A18">
      <w:pPr>
        <w:widowControl w:val="0"/>
        <w:tabs>
          <w:tab w:val="left" w:pos="4320"/>
          <w:tab w:val="left" w:pos="4890"/>
        </w:tabs>
        <w:jc w:val="both"/>
      </w:pPr>
      <w:r>
        <w:rPr>
          <w:rFonts w:eastAsia="SimSun"/>
          <w:kern w:val="1"/>
          <w:sz w:val="24"/>
          <w:szCs w:val="24"/>
          <w:lang w:bidi="hi-IN"/>
        </w:rPr>
        <w:t>1.Администрация МО «Заревское сельское поселение» вправе осуществлять государственные внутренние заимствования с целью:</w:t>
      </w:r>
    </w:p>
    <w:p w14:paraId="24026DFF" w14:textId="77777777" w:rsidR="00067A18" w:rsidRDefault="00067A18">
      <w:pPr>
        <w:widowControl w:val="0"/>
        <w:numPr>
          <w:ilvl w:val="0"/>
          <w:numId w:val="4"/>
        </w:numPr>
        <w:tabs>
          <w:tab w:val="left" w:pos="2700"/>
          <w:tab w:val="left" w:pos="3079"/>
          <w:tab w:val="left" w:pos="3240"/>
        </w:tabs>
        <w:ind w:left="900"/>
        <w:jc w:val="both"/>
      </w:pPr>
      <w:r>
        <w:rPr>
          <w:kern w:val="1"/>
          <w:sz w:val="24"/>
          <w:szCs w:val="24"/>
          <w:lang w:bidi="hi-IN"/>
        </w:rPr>
        <w:t xml:space="preserve">  </w:t>
      </w:r>
      <w:r>
        <w:rPr>
          <w:rFonts w:eastAsia="SimSun"/>
          <w:kern w:val="1"/>
          <w:sz w:val="24"/>
          <w:szCs w:val="24"/>
          <w:lang w:bidi="hi-IN"/>
        </w:rPr>
        <w:t>финансирования дефицита бюджета МО «Заревское сельское поселение»;</w:t>
      </w:r>
    </w:p>
    <w:p w14:paraId="0C4287E9" w14:textId="77777777" w:rsidR="00067A18" w:rsidRDefault="00067A18">
      <w:pPr>
        <w:widowControl w:val="0"/>
        <w:numPr>
          <w:ilvl w:val="0"/>
          <w:numId w:val="4"/>
        </w:numPr>
        <w:tabs>
          <w:tab w:val="left" w:pos="2700"/>
          <w:tab w:val="left" w:pos="3079"/>
        </w:tabs>
        <w:ind w:left="900"/>
        <w:jc w:val="both"/>
      </w:pPr>
      <w:r>
        <w:rPr>
          <w:rFonts w:eastAsia="SimSun"/>
          <w:kern w:val="1"/>
          <w:sz w:val="24"/>
          <w:szCs w:val="24"/>
          <w:lang w:bidi="hi-IN"/>
        </w:rPr>
        <w:t>погашения муниципальных долговых обязательств;</w:t>
      </w:r>
    </w:p>
    <w:p w14:paraId="6F64B8ED" w14:textId="77777777" w:rsidR="00067A18" w:rsidRDefault="00067A18">
      <w:pPr>
        <w:widowControl w:val="0"/>
        <w:numPr>
          <w:ilvl w:val="0"/>
          <w:numId w:val="4"/>
        </w:numPr>
        <w:tabs>
          <w:tab w:val="left" w:pos="2700"/>
          <w:tab w:val="left" w:pos="3079"/>
        </w:tabs>
        <w:ind w:left="900"/>
        <w:jc w:val="both"/>
      </w:pPr>
      <w:r>
        <w:rPr>
          <w:rFonts w:eastAsia="SimSun"/>
          <w:kern w:val="1"/>
          <w:sz w:val="24"/>
          <w:szCs w:val="24"/>
          <w:lang w:bidi="hi-IN"/>
        </w:rPr>
        <w:t>покрытия временных кассовых разрывов, возникающих при исполнении бюджета МО «Заревское сельское поселение»</w:t>
      </w:r>
    </w:p>
    <w:p w14:paraId="061760A6" w14:textId="77777777" w:rsidR="00067A18" w:rsidRDefault="00067A18">
      <w:pPr>
        <w:widowControl w:val="0"/>
        <w:jc w:val="both"/>
        <w:rPr>
          <w:rFonts w:eastAsia="SimSun"/>
          <w:kern w:val="1"/>
          <w:sz w:val="24"/>
          <w:szCs w:val="24"/>
          <w:lang w:bidi="hi-IN"/>
        </w:rPr>
      </w:pPr>
    </w:p>
    <w:p w14:paraId="49E38038" w14:textId="77777777" w:rsidR="00067A18" w:rsidRDefault="00067A18">
      <w:pPr>
        <w:widowControl w:val="0"/>
        <w:tabs>
          <w:tab w:val="left" w:pos="4320"/>
        </w:tabs>
        <w:jc w:val="both"/>
      </w:pPr>
      <w:r>
        <w:rPr>
          <w:rFonts w:eastAsia="SimSun"/>
          <w:kern w:val="1"/>
          <w:sz w:val="24"/>
          <w:szCs w:val="24"/>
          <w:lang w:bidi="hi-IN"/>
        </w:rPr>
        <w:t xml:space="preserve">2.Обнародовать данное решение Совета народных депутатов МО «Заревское сельское поселение».  </w:t>
      </w:r>
    </w:p>
    <w:p w14:paraId="37BABBDC" w14:textId="77777777" w:rsidR="00067A18" w:rsidRDefault="00067A18">
      <w:pPr>
        <w:widowControl w:val="0"/>
        <w:tabs>
          <w:tab w:val="left" w:pos="4320"/>
        </w:tabs>
        <w:jc w:val="both"/>
        <w:rPr>
          <w:rFonts w:eastAsia="SimSun"/>
          <w:kern w:val="1"/>
          <w:sz w:val="24"/>
          <w:szCs w:val="24"/>
          <w:lang w:bidi="hi-IN"/>
        </w:rPr>
      </w:pPr>
    </w:p>
    <w:p w14:paraId="11C5C6C2" w14:textId="77777777" w:rsidR="00067A18" w:rsidRDefault="00067A18">
      <w:pPr>
        <w:widowControl w:val="0"/>
        <w:tabs>
          <w:tab w:val="left" w:pos="4320"/>
        </w:tabs>
        <w:jc w:val="both"/>
        <w:rPr>
          <w:rFonts w:eastAsia="SimSun"/>
          <w:kern w:val="1"/>
          <w:sz w:val="24"/>
          <w:szCs w:val="24"/>
          <w:lang w:bidi="hi-IN"/>
        </w:rPr>
      </w:pPr>
    </w:p>
    <w:p w14:paraId="6B66C02A" w14:textId="77777777" w:rsidR="00067A18" w:rsidRDefault="00067A18">
      <w:pPr>
        <w:widowControl w:val="0"/>
        <w:tabs>
          <w:tab w:val="left" w:pos="4320"/>
        </w:tabs>
        <w:jc w:val="both"/>
        <w:rPr>
          <w:rFonts w:eastAsia="SimSun"/>
          <w:kern w:val="1"/>
          <w:sz w:val="24"/>
          <w:szCs w:val="24"/>
          <w:lang w:bidi="hi-IN"/>
        </w:rPr>
      </w:pPr>
    </w:p>
    <w:p w14:paraId="5FE6F43B" w14:textId="77777777" w:rsidR="00A47E5B" w:rsidRDefault="00A47E5B">
      <w:pPr>
        <w:widowControl w:val="0"/>
        <w:tabs>
          <w:tab w:val="left" w:pos="4320"/>
        </w:tabs>
        <w:jc w:val="both"/>
        <w:rPr>
          <w:rFonts w:eastAsia="SimSun"/>
          <w:kern w:val="1"/>
          <w:sz w:val="24"/>
          <w:szCs w:val="24"/>
          <w:lang w:bidi="hi-IN"/>
        </w:rPr>
      </w:pPr>
    </w:p>
    <w:p w14:paraId="3A3467B5" w14:textId="77777777" w:rsidR="00A47E5B" w:rsidRDefault="00A47E5B">
      <w:pPr>
        <w:widowControl w:val="0"/>
        <w:tabs>
          <w:tab w:val="left" w:pos="4320"/>
        </w:tabs>
        <w:jc w:val="both"/>
        <w:rPr>
          <w:rFonts w:eastAsia="SimSun"/>
          <w:kern w:val="1"/>
          <w:sz w:val="24"/>
          <w:szCs w:val="24"/>
          <w:lang w:bidi="hi-IN"/>
        </w:rPr>
      </w:pPr>
    </w:p>
    <w:p w14:paraId="077B504B" w14:textId="77777777" w:rsidR="00A47E5B" w:rsidRDefault="00A47E5B">
      <w:pPr>
        <w:widowControl w:val="0"/>
        <w:tabs>
          <w:tab w:val="left" w:pos="4320"/>
        </w:tabs>
        <w:jc w:val="both"/>
        <w:rPr>
          <w:rFonts w:eastAsia="SimSun"/>
          <w:kern w:val="1"/>
          <w:sz w:val="24"/>
          <w:szCs w:val="24"/>
          <w:lang w:bidi="hi-IN"/>
        </w:rPr>
      </w:pPr>
    </w:p>
    <w:p w14:paraId="20C3EFF1" w14:textId="77777777" w:rsidR="00A47E5B" w:rsidRDefault="00A47E5B">
      <w:pPr>
        <w:widowControl w:val="0"/>
        <w:tabs>
          <w:tab w:val="left" w:pos="4320"/>
        </w:tabs>
        <w:jc w:val="both"/>
        <w:rPr>
          <w:rFonts w:eastAsia="SimSun"/>
          <w:kern w:val="1"/>
          <w:sz w:val="24"/>
          <w:szCs w:val="24"/>
          <w:lang w:bidi="hi-IN"/>
        </w:rPr>
      </w:pPr>
    </w:p>
    <w:p w14:paraId="17D8A7DA" w14:textId="77777777" w:rsidR="00A47E5B" w:rsidRDefault="00A47E5B">
      <w:pPr>
        <w:widowControl w:val="0"/>
        <w:tabs>
          <w:tab w:val="left" w:pos="4320"/>
        </w:tabs>
        <w:jc w:val="both"/>
        <w:rPr>
          <w:rFonts w:eastAsia="SimSun"/>
          <w:kern w:val="1"/>
          <w:sz w:val="24"/>
          <w:szCs w:val="24"/>
          <w:lang w:bidi="hi-IN"/>
        </w:rPr>
      </w:pPr>
    </w:p>
    <w:p w14:paraId="6DAC0B9E" w14:textId="77777777" w:rsidR="00A47E5B" w:rsidRDefault="00A47E5B">
      <w:pPr>
        <w:widowControl w:val="0"/>
        <w:tabs>
          <w:tab w:val="left" w:pos="4320"/>
        </w:tabs>
        <w:jc w:val="both"/>
        <w:rPr>
          <w:rFonts w:eastAsia="SimSun"/>
          <w:kern w:val="1"/>
          <w:sz w:val="24"/>
          <w:szCs w:val="24"/>
          <w:lang w:bidi="hi-IN"/>
        </w:rPr>
      </w:pPr>
    </w:p>
    <w:p w14:paraId="7C4699CA" w14:textId="77777777" w:rsidR="00A47E5B" w:rsidRDefault="00A47E5B">
      <w:pPr>
        <w:widowControl w:val="0"/>
        <w:tabs>
          <w:tab w:val="left" w:pos="4320"/>
        </w:tabs>
        <w:jc w:val="both"/>
        <w:rPr>
          <w:rFonts w:eastAsia="SimSun"/>
          <w:kern w:val="1"/>
          <w:sz w:val="24"/>
          <w:szCs w:val="24"/>
          <w:lang w:bidi="hi-IN"/>
        </w:rPr>
      </w:pPr>
    </w:p>
    <w:p w14:paraId="3B86E214" w14:textId="77777777" w:rsidR="00A47E5B" w:rsidRDefault="00A47E5B">
      <w:pPr>
        <w:widowControl w:val="0"/>
        <w:tabs>
          <w:tab w:val="left" w:pos="4320"/>
        </w:tabs>
        <w:jc w:val="both"/>
        <w:rPr>
          <w:rFonts w:eastAsia="SimSun"/>
          <w:kern w:val="1"/>
          <w:sz w:val="24"/>
          <w:szCs w:val="24"/>
          <w:lang w:bidi="hi-IN"/>
        </w:rPr>
      </w:pPr>
    </w:p>
    <w:p w14:paraId="409BF14F" w14:textId="77777777" w:rsidR="00A47E5B" w:rsidRDefault="00A47E5B">
      <w:pPr>
        <w:widowControl w:val="0"/>
        <w:tabs>
          <w:tab w:val="left" w:pos="4320"/>
        </w:tabs>
        <w:jc w:val="both"/>
        <w:rPr>
          <w:rFonts w:eastAsia="SimSun"/>
          <w:kern w:val="1"/>
          <w:sz w:val="24"/>
          <w:szCs w:val="24"/>
          <w:lang w:bidi="hi-IN"/>
        </w:rPr>
      </w:pPr>
    </w:p>
    <w:p w14:paraId="39852796" w14:textId="77777777" w:rsidR="00067A18" w:rsidRDefault="00067A18">
      <w:pPr>
        <w:widowControl w:val="0"/>
        <w:tabs>
          <w:tab w:val="left" w:pos="4320"/>
        </w:tabs>
        <w:jc w:val="both"/>
        <w:rPr>
          <w:rFonts w:eastAsia="SimSun"/>
          <w:kern w:val="1"/>
          <w:sz w:val="24"/>
          <w:szCs w:val="24"/>
          <w:lang w:bidi="hi-IN"/>
        </w:rPr>
      </w:pPr>
    </w:p>
    <w:p w14:paraId="444C6EB2" w14:textId="77777777" w:rsidR="00422B22" w:rsidRDefault="00422B22" w:rsidP="00422B22">
      <w:pPr>
        <w:tabs>
          <w:tab w:val="left" w:pos="1637"/>
        </w:tabs>
        <w:jc w:val="both"/>
      </w:pPr>
      <w:r>
        <w:rPr>
          <w:sz w:val="24"/>
          <w:szCs w:val="24"/>
        </w:rPr>
        <w:t>Председатель Совета народных депутатов</w:t>
      </w:r>
    </w:p>
    <w:p w14:paraId="433F8E43" w14:textId="77777777" w:rsidR="00422B22" w:rsidRDefault="00422B22" w:rsidP="00422B22">
      <w:r>
        <w:rPr>
          <w:sz w:val="24"/>
          <w:szCs w:val="24"/>
        </w:rPr>
        <w:t>МО «</w:t>
      </w:r>
      <w:proofErr w:type="spellStart"/>
      <w:r>
        <w:rPr>
          <w:sz w:val="24"/>
          <w:szCs w:val="24"/>
        </w:rPr>
        <w:t>Заревское</w:t>
      </w:r>
      <w:proofErr w:type="spellEnd"/>
      <w:r>
        <w:rPr>
          <w:sz w:val="24"/>
          <w:szCs w:val="24"/>
        </w:rPr>
        <w:t xml:space="preserve"> сельское поселение»                                                                              Н.П. </w:t>
      </w:r>
      <w:proofErr w:type="spellStart"/>
      <w:r>
        <w:rPr>
          <w:sz w:val="24"/>
          <w:szCs w:val="24"/>
        </w:rPr>
        <w:t>Чехлатый</w:t>
      </w:r>
      <w:proofErr w:type="spellEnd"/>
    </w:p>
    <w:p w14:paraId="784173E2" w14:textId="77777777" w:rsidR="00067A18" w:rsidRDefault="00067A18">
      <w:pPr>
        <w:widowControl w:val="0"/>
        <w:ind w:left="4536" w:hanging="4536"/>
        <w:rPr>
          <w:rFonts w:eastAsia="SimSun"/>
          <w:kern w:val="1"/>
          <w:sz w:val="24"/>
          <w:szCs w:val="24"/>
          <w:lang w:bidi="hi-IN"/>
        </w:rPr>
      </w:pPr>
    </w:p>
    <w:p w14:paraId="02079340" w14:textId="77777777" w:rsidR="00422B22" w:rsidRDefault="00422B22">
      <w:pPr>
        <w:widowControl w:val="0"/>
        <w:ind w:left="4536" w:hanging="4536"/>
        <w:rPr>
          <w:rFonts w:eastAsia="SimSun"/>
          <w:kern w:val="1"/>
          <w:sz w:val="24"/>
          <w:szCs w:val="24"/>
          <w:lang w:bidi="hi-IN"/>
        </w:rPr>
      </w:pPr>
    </w:p>
    <w:p w14:paraId="77A8B252" w14:textId="77777777" w:rsidR="00422B22" w:rsidRDefault="00422B22">
      <w:pPr>
        <w:widowControl w:val="0"/>
        <w:ind w:left="4536" w:hanging="4536"/>
        <w:rPr>
          <w:rFonts w:eastAsia="SimSun"/>
          <w:kern w:val="1"/>
          <w:sz w:val="24"/>
          <w:szCs w:val="24"/>
          <w:lang w:bidi="hi-IN"/>
        </w:rPr>
      </w:pPr>
    </w:p>
    <w:p w14:paraId="1DCDFD36" w14:textId="77777777" w:rsidR="00067A18" w:rsidRDefault="00067A18">
      <w:pPr>
        <w:widowControl w:val="0"/>
        <w:ind w:left="4536" w:hanging="4536"/>
        <w:rPr>
          <w:rFonts w:eastAsia="SimSun"/>
          <w:kern w:val="1"/>
          <w:sz w:val="24"/>
          <w:szCs w:val="24"/>
          <w:lang w:bidi="hi-IN"/>
        </w:rPr>
      </w:pPr>
    </w:p>
    <w:p w14:paraId="0277D01F" w14:textId="77777777" w:rsidR="00067A18" w:rsidRDefault="00067A18">
      <w:pPr>
        <w:widowControl w:val="0"/>
        <w:ind w:left="4536" w:hanging="4536"/>
        <w:rPr>
          <w:rFonts w:eastAsia="SimSun"/>
          <w:kern w:val="1"/>
          <w:sz w:val="24"/>
          <w:szCs w:val="24"/>
          <w:lang w:bidi="hi-IN"/>
        </w:rPr>
      </w:pPr>
    </w:p>
    <w:p w14:paraId="4977DE06" w14:textId="77777777" w:rsidR="00067A18" w:rsidRDefault="00067A18">
      <w:pPr>
        <w:widowControl w:val="0"/>
        <w:ind w:left="4536" w:hanging="4536"/>
        <w:rPr>
          <w:rFonts w:eastAsia="SimSun"/>
          <w:kern w:val="1"/>
          <w:sz w:val="24"/>
          <w:szCs w:val="24"/>
          <w:lang w:bidi="hi-IN"/>
        </w:rPr>
      </w:pPr>
    </w:p>
    <w:p w14:paraId="168D5ED5" w14:textId="77777777" w:rsidR="00067A18" w:rsidRDefault="00067A18">
      <w:pPr>
        <w:widowControl w:val="0"/>
        <w:ind w:left="4536" w:hanging="4536"/>
        <w:rPr>
          <w:rFonts w:eastAsia="SimSun"/>
          <w:kern w:val="1"/>
          <w:sz w:val="24"/>
          <w:szCs w:val="24"/>
          <w:lang w:bidi="hi-IN"/>
        </w:rPr>
      </w:pPr>
    </w:p>
    <w:p w14:paraId="487BC2E8" w14:textId="77777777" w:rsidR="00067A18" w:rsidRDefault="00067A18">
      <w:pPr>
        <w:widowControl w:val="0"/>
        <w:ind w:left="4536" w:hanging="4536"/>
        <w:rPr>
          <w:rFonts w:eastAsia="SimSun"/>
          <w:kern w:val="1"/>
          <w:sz w:val="24"/>
          <w:szCs w:val="24"/>
          <w:lang w:bidi="hi-IN"/>
        </w:rPr>
      </w:pPr>
    </w:p>
    <w:p w14:paraId="4EF11A98" w14:textId="77777777" w:rsidR="00064A83" w:rsidRPr="00876060" w:rsidRDefault="00064A83" w:rsidP="00064A83">
      <w:pPr>
        <w:widowControl w:val="0"/>
        <w:spacing w:line="100" w:lineRule="atLeast"/>
        <w:ind w:left="60" w:hanging="15"/>
        <w:jc w:val="right"/>
      </w:pPr>
      <w:r>
        <w:rPr>
          <w:rFonts w:eastAsia="SimSun" w:cs="Mangal"/>
          <w:kern w:val="1"/>
          <w:sz w:val="18"/>
          <w:szCs w:val="16"/>
          <w:lang w:bidi="hi-IN"/>
        </w:rPr>
        <w:t xml:space="preserve">Приложение №2 </w:t>
      </w:r>
      <w:r w:rsidRPr="00876060">
        <w:rPr>
          <w:kern w:val="1"/>
          <w:sz w:val="18"/>
          <w:szCs w:val="16"/>
          <w:lang w:bidi="hi-IN"/>
        </w:rPr>
        <w:t xml:space="preserve">                                                                                                                                                                  </w:t>
      </w:r>
      <w:r w:rsidRPr="00876060">
        <w:rPr>
          <w:color w:val="000000"/>
          <w:spacing w:val="-10"/>
          <w:kern w:val="1"/>
          <w:sz w:val="18"/>
          <w:szCs w:val="16"/>
          <w:lang w:bidi="hi-IN"/>
        </w:rPr>
        <w:t xml:space="preserve"> </w:t>
      </w:r>
    </w:p>
    <w:p w14:paraId="12960AAB" w14:textId="77777777" w:rsidR="00064A83" w:rsidRPr="00876060" w:rsidRDefault="00064A83" w:rsidP="00064A83">
      <w:pPr>
        <w:widowControl w:val="0"/>
        <w:spacing w:line="100" w:lineRule="atLeast"/>
        <w:ind w:left="60" w:hanging="15"/>
      </w:pPr>
      <w:r w:rsidRPr="00876060">
        <w:rPr>
          <w:kern w:val="1"/>
          <w:sz w:val="24"/>
          <w:szCs w:val="22"/>
          <w:lang w:bidi="hi-IN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2124069C" w14:textId="77777777" w:rsidR="00064A83" w:rsidRPr="00876060" w:rsidRDefault="00064A83" w:rsidP="00064A83">
      <w:pPr>
        <w:widowControl w:val="0"/>
        <w:spacing w:line="100" w:lineRule="atLeast"/>
        <w:jc w:val="right"/>
      </w:pPr>
      <w:r w:rsidRPr="00876060">
        <w:rPr>
          <w:kern w:val="1"/>
          <w:sz w:val="22"/>
          <w:szCs w:val="22"/>
          <w:lang w:bidi="hi-IN"/>
        </w:rPr>
        <w:t xml:space="preserve">                                                            </w:t>
      </w:r>
    </w:p>
    <w:p w14:paraId="7E1E42E5" w14:textId="77777777" w:rsidR="00064A83" w:rsidRPr="00876060" w:rsidRDefault="00064A83" w:rsidP="00064A83">
      <w:pPr>
        <w:widowControl w:val="0"/>
        <w:spacing w:line="100" w:lineRule="atLeast"/>
        <w:jc w:val="center"/>
      </w:pPr>
    </w:p>
    <w:p w14:paraId="69F93C2E" w14:textId="77777777" w:rsidR="00064A83" w:rsidRPr="00876060" w:rsidRDefault="00064A83" w:rsidP="00064A83">
      <w:pPr>
        <w:widowControl w:val="0"/>
        <w:spacing w:line="100" w:lineRule="atLeast"/>
        <w:jc w:val="center"/>
        <w:rPr>
          <w:rFonts w:eastAsia="SimSun" w:cs="Mangal"/>
          <w:kern w:val="1"/>
          <w:sz w:val="22"/>
          <w:szCs w:val="22"/>
          <w:lang w:bidi="hi-IN"/>
        </w:rPr>
      </w:pPr>
      <w:r w:rsidRPr="00876060">
        <w:rPr>
          <w:rFonts w:eastAsia="SimSun" w:cs="Mangal"/>
          <w:kern w:val="1"/>
          <w:sz w:val="22"/>
          <w:szCs w:val="22"/>
          <w:lang w:bidi="hi-IN"/>
        </w:rPr>
        <w:t>Поступление доходов по основным источникам в бюджет МО «Заревское сельское поселение»</w:t>
      </w:r>
    </w:p>
    <w:p w14:paraId="1986AD9E" w14:textId="77777777" w:rsidR="00064A83" w:rsidRPr="00876060" w:rsidRDefault="00064A83" w:rsidP="00064A83">
      <w:pPr>
        <w:widowControl w:val="0"/>
        <w:spacing w:line="100" w:lineRule="atLeast"/>
        <w:jc w:val="center"/>
      </w:pPr>
      <w:r w:rsidRPr="00876060">
        <w:rPr>
          <w:rFonts w:eastAsia="SimSun" w:cs="Mangal"/>
          <w:kern w:val="1"/>
          <w:sz w:val="22"/>
          <w:szCs w:val="22"/>
          <w:lang w:bidi="hi-IN"/>
        </w:rPr>
        <w:t>в 2023  году</w:t>
      </w:r>
    </w:p>
    <w:p w14:paraId="5EBF585E" w14:textId="77777777" w:rsidR="00064A83" w:rsidRPr="00876060" w:rsidRDefault="00064A83" w:rsidP="00064A83">
      <w:pPr>
        <w:widowControl w:val="0"/>
        <w:spacing w:line="100" w:lineRule="atLeast"/>
      </w:pPr>
      <w:r w:rsidRPr="00876060">
        <w:rPr>
          <w:kern w:val="1"/>
          <w:sz w:val="22"/>
          <w:szCs w:val="22"/>
          <w:lang w:bidi="hi-IN"/>
        </w:rPr>
        <w:t xml:space="preserve">                                                                                                                              </w:t>
      </w:r>
    </w:p>
    <w:tbl>
      <w:tblPr>
        <w:tblW w:w="0" w:type="auto"/>
        <w:tblInd w:w="-325" w:type="dxa"/>
        <w:tblLayout w:type="fixed"/>
        <w:tblLook w:val="0000" w:firstRow="0" w:lastRow="0" w:firstColumn="0" w:lastColumn="0" w:noHBand="0" w:noVBand="0"/>
      </w:tblPr>
      <w:tblGrid>
        <w:gridCol w:w="2559"/>
        <w:gridCol w:w="5901"/>
        <w:gridCol w:w="2048"/>
      </w:tblGrid>
      <w:tr w:rsidR="00064A83" w:rsidRPr="00876060" w14:paraId="207215C2" w14:textId="77777777" w:rsidTr="005C6B56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E0369" w14:textId="77777777" w:rsidR="00064A83" w:rsidRPr="00876060" w:rsidRDefault="00064A83" w:rsidP="005C6B56">
            <w:pPr>
              <w:widowControl w:val="0"/>
              <w:snapToGrid w:val="0"/>
              <w:spacing w:line="100" w:lineRule="atLeast"/>
            </w:pPr>
            <w:r w:rsidRPr="00876060">
              <w:rPr>
                <w:rFonts w:eastAsia="SimSun" w:cs="Mangal"/>
                <w:kern w:val="1"/>
                <w:sz w:val="22"/>
                <w:szCs w:val="22"/>
                <w:lang w:bidi="hi-IN"/>
              </w:rPr>
              <w:t>Коды БК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5B740" w14:textId="77777777" w:rsidR="00064A83" w:rsidRPr="00876060" w:rsidRDefault="00064A83" w:rsidP="005C6B56">
            <w:pPr>
              <w:widowControl w:val="0"/>
              <w:snapToGrid w:val="0"/>
              <w:spacing w:line="100" w:lineRule="atLeast"/>
            </w:pPr>
            <w:r w:rsidRPr="00876060">
              <w:rPr>
                <w:rFonts w:eastAsia="SimSun" w:cs="Mangal"/>
                <w:kern w:val="1"/>
                <w:sz w:val="22"/>
                <w:szCs w:val="22"/>
                <w:lang w:bidi="hi-IN"/>
              </w:rPr>
              <w:t>Виды доходов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3DF81" w14:textId="77777777" w:rsidR="00064A83" w:rsidRPr="00876060" w:rsidRDefault="00064A83" w:rsidP="005C6B56">
            <w:pPr>
              <w:widowControl w:val="0"/>
              <w:snapToGrid w:val="0"/>
              <w:spacing w:line="100" w:lineRule="atLeast"/>
            </w:pPr>
            <w:r w:rsidRPr="00876060">
              <w:rPr>
                <w:rFonts w:eastAsia="SimSun" w:cs="Mangal"/>
                <w:kern w:val="1"/>
                <w:sz w:val="22"/>
                <w:szCs w:val="22"/>
                <w:lang w:bidi="hi-IN"/>
              </w:rPr>
              <w:t>Сумма</w:t>
            </w:r>
          </w:p>
        </w:tc>
      </w:tr>
      <w:tr w:rsidR="00064A83" w:rsidRPr="00876060" w14:paraId="42ECAC8B" w14:textId="77777777" w:rsidTr="005C6B56"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9684D" w14:textId="77777777" w:rsidR="00064A83" w:rsidRPr="00876060" w:rsidRDefault="00064A83" w:rsidP="005C6B56">
            <w:pPr>
              <w:widowControl w:val="0"/>
              <w:snapToGrid w:val="0"/>
              <w:spacing w:line="100" w:lineRule="atLeast"/>
              <w:rPr>
                <w:b/>
                <w:bCs/>
              </w:rPr>
            </w:pPr>
            <w:r w:rsidRPr="00876060">
              <w:rPr>
                <w:rFonts w:eastAsia="SimSun" w:cs="Mangal"/>
                <w:b/>
                <w:bCs/>
                <w:kern w:val="1"/>
                <w:sz w:val="22"/>
                <w:szCs w:val="22"/>
                <w:lang w:bidi="hi-IN"/>
              </w:rPr>
              <w:t>ВСЕГО ДОХОДОВ</w:t>
            </w:r>
          </w:p>
          <w:p w14:paraId="0AE32DFD" w14:textId="77777777" w:rsidR="00064A83" w:rsidRPr="00876060" w:rsidRDefault="00064A83" w:rsidP="005C6B56">
            <w:pPr>
              <w:widowControl w:val="0"/>
              <w:spacing w:line="100" w:lineRule="atLeast"/>
              <w:rPr>
                <w:rFonts w:eastAsia="SimSun" w:cs="Mangal"/>
                <w:b/>
                <w:bCs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7F87C" w14:textId="77777777" w:rsidR="00064A83" w:rsidRPr="00876060" w:rsidRDefault="00064A83" w:rsidP="005C6B56">
            <w:pPr>
              <w:widowControl w:val="0"/>
              <w:snapToGrid w:val="0"/>
              <w:spacing w:line="100" w:lineRule="atLeast"/>
              <w:rPr>
                <w:rFonts w:eastAsia="SimSun" w:cs="Mangal"/>
                <w:b/>
                <w:bCs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48204" w14:textId="77777777" w:rsidR="00064A83" w:rsidRPr="00876060" w:rsidRDefault="00DA6587" w:rsidP="005C6B56">
            <w:pPr>
              <w:widowControl w:val="0"/>
              <w:snapToGrid w:val="0"/>
              <w:spacing w:line="10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8297,0</w:t>
            </w:r>
          </w:p>
        </w:tc>
      </w:tr>
      <w:tr w:rsidR="00064A83" w:rsidRPr="00876060" w14:paraId="11DE8C3E" w14:textId="77777777" w:rsidTr="005C6B56"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42937" w14:textId="77777777" w:rsidR="00064A83" w:rsidRPr="00876060" w:rsidRDefault="00064A83" w:rsidP="005C6B56">
            <w:pPr>
              <w:widowControl w:val="0"/>
              <w:snapToGrid w:val="0"/>
              <w:spacing w:line="100" w:lineRule="atLeast"/>
              <w:rPr>
                <w:b/>
                <w:bCs/>
              </w:rPr>
            </w:pPr>
            <w:r w:rsidRPr="00876060">
              <w:rPr>
                <w:rFonts w:eastAsia="SimSun" w:cs="Mangal"/>
                <w:b/>
                <w:bCs/>
                <w:kern w:val="1"/>
                <w:sz w:val="22"/>
                <w:szCs w:val="22"/>
                <w:lang w:bidi="hi-IN"/>
              </w:rPr>
              <w:t>1 00 00000 00 0000 000</w:t>
            </w: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DD8DB" w14:textId="77777777" w:rsidR="00064A83" w:rsidRPr="00876060" w:rsidRDefault="00064A83" w:rsidP="005C6B56">
            <w:pPr>
              <w:widowControl w:val="0"/>
              <w:snapToGrid w:val="0"/>
              <w:spacing w:line="100" w:lineRule="atLeast"/>
              <w:rPr>
                <w:b/>
                <w:bCs/>
              </w:rPr>
            </w:pPr>
            <w:r w:rsidRPr="00876060">
              <w:rPr>
                <w:rFonts w:eastAsia="SimSun" w:cs="Mangal"/>
                <w:b/>
                <w:bCs/>
                <w:kern w:val="1"/>
                <w:sz w:val="22"/>
                <w:szCs w:val="22"/>
                <w:lang w:bidi="hi-IN"/>
              </w:rPr>
              <w:t>Доходы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5140A" w14:textId="77777777" w:rsidR="00064A83" w:rsidRPr="00876060" w:rsidRDefault="00064A83" w:rsidP="005C6B56">
            <w:pPr>
              <w:widowControl w:val="0"/>
              <w:snapToGrid w:val="0"/>
              <w:spacing w:line="100" w:lineRule="atLeast"/>
              <w:rPr>
                <w:b/>
                <w:bCs/>
                <w:sz w:val="24"/>
                <w:szCs w:val="24"/>
              </w:rPr>
            </w:pPr>
            <w:r w:rsidRPr="00876060">
              <w:rPr>
                <w:b/>
                <w:bCs/>
                <w:sz w:val="24"/>
                <w:szCs w:val="24"/>
              </w:rPr>
              <w:t>4</w:t>
            </w:r>
            <w:r w:rsidR="00DA6587">
              <w:rPr>
                <w:b/>
                <w:bCs/>
                <w:sz w:val="24"/>
                <w:szCs w:val="24"/>
              </w:rPr>
              <w:t>9</w:t>
            </w:r>
            <w:r w:rsidRPr="00876060">
              <w:rPr>
                <w:b/>
                <w:bCs/>
                <w:sz w:val="24"/>
                <w:szCs w:val="24"/>
              </w:rPr>
              <w:t>53,5</w:t>
            </w:r>
          </w:p>
        </w:tc>
      </w:tr>
      <w:tr w:rsidR="00064A83" w:rsidRPr="00876060" w14:paraId="178D0EC4" w14:textId="77777777" w:rsidTr="005C6B56"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6DA60" w14:textId="77777777" w:rsidR="00064A83" w:rsidRPr="00876060" w:rsidRDefault="00064A83" w:rsidP="005C6B56">
            <w:pPr>
              <w:widowControl w:val="0"/>
              <w:snapToGrid w:val="0"/>
              <w:spacing w:line="100" w:lineRule="atLeast"/>
              <w:rPr>
                <w:b/>
                <w:bCs/>
              </w:rPr>
            </w:pPr>
            <w:r w:rsidRPr="00876060">
              <w:rPr>
                <w:rFonts w:eastAsia="SimSun" w:cs="Mangal"/>
                <w:b/>
                <w:bCs/>
                <w:kern w:val="1"/>
                <w:sz w:val="22"/>
                <w:szCs w:val="22"/>
                <w:lang w:bidi="hi-IN"/>
              </w:rPr>
              <w:t>1 01 00000 00 0000 000</w:t>
            </w: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46306" w14:textId="77777777" w:rsidR="00064A83" w:rsidRPr="00876060" w:rsidRDefault="00064A83" w:rsidP="005C6B56">
            <w:pPr>
              <w:widowControl w:val="0"/>
              <w:snapToGrid w:val="0"/>
              <w:spacing w:line="100" w:lineRule="atLeast"/>
              <w:rPr>
                <w:b/>
                <w:bCs/>
              </w:rPr>
            </w:pPr>
            <w:r w:rsidRPr="00876060">
              <w:rPr>
                <w:rFonts w:eastAsia="SimSun" w:cs="Mangal"/>
                <w:b/>
                <w:bCs/>
                <w:kern w:val="1"/>
                <w:sz w:val="22"/>
                <w:szCs w:val="22"/>
                <w:lang w:bidi="hi-IN"/>
              </w:rPr>
              <w:t>Налоги на прибыль, доходы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7C854" w14:textId="77777777" w:rsidR="00064A83" w:rsidRPr="00876060" w:rsidRDefault="00064A83" w:rsidP="005C6B56">
            <w:pPr>
              <w:widowControl w:val="0"/>
              <w:snapToGrid w:val="0"/>
              <w:spacing w:line="100" w:lineRule="atLeast"/>
              <w:rPr>
                <w:b/>
                <w:bCs/>
                <w:sz w:val="24"/>
                <w:szCs w:val="24"/>
              </w:rPr>
            </w:pPr>
            <w:r w:rsidRPr="00876060">
              <w:rPr>
                <w:b/>
                <w:bCs/>
                <w:sz w:val="24"/>
                <w:szCs w:val="24"/>
              </w:rPr>
              <w:t>814,7</w:t>
            </w:r>
          </w:p>
        </w:tc>
      </w:tr>
      <w:tr w:rsidR="00064A83" w:rsidRPr="00876060" w14:paraId="0FC61EC3" w14:textId="77777777" w:rsidTr="005C6B56"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C3D49" w14:textId="77777777" w:rsidR="00064A83" w:rsidRPr="00876060" w:rsidRDefault="00064A83" w:rsidP="005C6B56">
            <w:pPr>
              <w:widowControl w:val="0"/>
              <w:snapToGrid w:val="0"/>
              <w:spacing w:line="100" w:lineRule="atLeast"/>
            </w:pPr>
            <w:r w:rsidRPr="00876060">
              <w:rPr>
                <w:rFonts w:eastAsia="SimSun" w:cs="Mangal"/>
                <w:kern w:val="1"/>
                <w:sz w:val="22"/>
                <w:szCs w:val="22"/>
                <w:lang w:bidi="hi-IN"/>
              </w:rPr>
              <w:t>1 01 02000 01 0000 110</w:t>
            </w: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7E951" w14:textId="77777777" w:rsidR="00064A83" w:rsidRPr="00876060" w:rsidRDefault="00064A83" w:rsidP="005C6B56">
            <w:pPr>
              <w:widowControl w:val="0"/>
              <w:snapToGrid w:val="0"/>
              <w:spacing w:line="100" w:lineRule="atLeast"/>
            </w:pPr>
            <w:r w:rsidRPr="00876060">
              <w:rPr>
                <w:rFonts w:eastAsia="SimSun" w:cs="Mangal"/>
                <w:kern w:val="1"/>
                <w:sz w:val="22"/>
                <w:szCs w:val="22"/>
                <w:lang w:bidi="hi-IN"/>
              </w:rPr>
              <w:t>Налог на доходы физических лиц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EB36D" w14:textId="77777777" w:rsidR="00064A83" w:rsidRPr="00876060" w:rsidRDefault="00064A83" w:rsidP="005C6B5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 w:rsidRPr="00876060">
              <w:rPr>
                <w:sz w:val="24"/>
                <w:szCs w:val="24"/>
              </w:rPr>
              <w:t>814,7</w:t>
            </w:r>
          </w:p>
        </w:tc>
      </w:tr>
      <w:tr w:rsidR="00064A83" w:rsidRPr="00876060" w14:paraId="1883F789" w14:textId="77777777" w:rsidTr="005C6B56"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6E13A" w14:textId="77777777" w:rsidR="00064A83" w:rsidRPr="00876060" w:rsidRDefault="00064A83" w:rsidP="005C6B56">
            <w:pPr>
              <w:widowControl w:val="0"/>
              <w:snapToGrid w:val="0"/>
              <w:spacing w:line="100" w:lineRule="atLeast"/>
              <w:rPr>
                <w:b/>
                <w:bCs/>
              </w:rPr>
            </w:pPr>
            <w:r w:rsidRPr="00876060">
              <w:rPr>
                <w:rFonts w:eastAsia="SimSun" w:cs="Mangal"/>
                <w:b/>
                <w:bCs/>
                <w:kern w:val="1"/>
                <w:sz w:val="22"/>
                <w:szCs w:val="22"/>
                <w:lang w:bidi="hi-IN"/>
              </w:rPr>
              <w:t>1 05 00000 00 0000 000</w:t>
            </w: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B455D" w14:textId="77777777" w:rsidR="00064A83" w:rsidRPr="00876060" w:rsidRDefault="00064A83" w:rsidP="005C6B56">
            <w:pPr>
              <w:widowControl w:val="0"/>
              <w:snapToGrid w:val="0"/>
              <w:spacing w:line="100" w:lineRule="atLeast"/>
              <w:rPr>
                <w:b/>
                <w:bCs/>
              </w:rPr>
            </w:pPr>
            <w:r w:rsidRPr="00876060">
              <w:rPr>
                <w:rFonts w:eastAsia="SimSun" w:cs="Mangal"/>
                <w:b/>
                <w:bCs/>
                <w:kern w:val="1"/>
                <w:sz w:val="22"/>
                <w:szCs w:val="22"/>
                <w:lang w:bidi="hi-IN"/>
              </w:rPr>
              <w:t>Налоги на совокупный доход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0CBB8" w14:textId="77777777" w:rsidR="00064A83" w:rsidRPr="00876060" w:rsidRDefault="00064A83" w:rsidP="005C6B56">
            <w:pPr>
              <w:widowControl w:val="0"/>
              <w:snapToGrid w:val="0"/>
              <w:spacing w:line="100" w:lineRule="atLeast"/>
              <w:rPr>
                <w:b/>
                <w:bCs/>
                <w:sz w:val="24"/>
                <w:szCs w:val="24"/>
              </w:rPr>
            </w:pPr>
            <w:r w:rsidRPr="00876060">
              <w:rPr>
                <w:b/>
                <w:bCs/>
                <w:sz w:val="24"/>
                <w:szCs w:val="24"/>
              </w:rPr>
              <w:t>1364,9</w:t>
            </w:r>
          </w:p>
        </w:tc>
      </w:tr>
      <w:tr w:rsidR="00064A83" w:rsidRPr="00876060" w14:paraId="01E5D8C1" w14:textId="77777777" w:rsidTr="005C6B56"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C0442" w14:textId="77777777" w:rsidR="00064A83" w:rsidRPr="00876060" w:rsidRDefault="00064A83" w:rsidP="005C6B56">
            <w:pPr>
              <w:widowControl w:val="0"/>
              <w:snapToGrid w:val="0"/>
              <w:spacing w:line="100" w:lineRule="atLeast"/>
            </w:pPr>
            <w:r w:rsidRPr="00876060">
              <w:rPr>
                <w:rFonts w:eastAsia="SimSun" w:cs="Mangal"/>
                <w:kern w:val="1"/>
                <w:sz w:val="22"/>
                <w:szCs w:val="22"/>
                <w:lang w:bidi="hi-IN"/>
              </w:rPr>
              <w:t>1 05 03000 01 0000 110</w:t>
            </w: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C2860" w14:textId="77777777" w:rsidR="00064A83" w:rsidRPr="00876060" w:rsidRDefault="00064A83" w:rsidP="005C6B56">
            <w:pPr>
              <w:widowControl w:val="0"/>
              <w:snapToGrid w:val="0"/>
              <w:spacing w:line="100" w:lineRule="atLeast"/>
            </w:pPr>
            <w:r w:rsidRPr="00876060">
              <w:rPr>
                <w:rFonts w:eastAsia="SimSun" w:cs="Mangal"/>
                <w:kern w:val="1"/>
                <w:sz w:val="22"/>
                <w:szCs w:val="22"/>
                <w:lang w:bidi="hi-IN"/>
              </w:rPr>
              <w:t>Единый сельскохозяйственный налог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5C0E4" w14:textId="77777777" w:rsidR="00064A83" w:rsidRPr="00876060" w:rsidRDefault="00064A83" w:rsidP="005C6B5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 w:rsidRPr="00876060">
              <w:rPr>
                <w:sz w:val="24"/>
                <w:szCs w:val="24"/>
              </w:rPr>
              <w:t>1364,9</w:t>
            </w:r>
          </w:p>
        </w:tc>
      </w:tr>
      <w:tr w:rsidR="00064A83" w:rsidRPr="00876060" w14:paraId="05BE9A92" w14:textId="77777777" w:rsidTr="005C6B56"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90322" w14:textId="77777777" w:rsidR="00064A83" w:rsidRPr="00876060" w:rsidRDefault="00064A83" w:rsidP="005C6B56">
            <w:pPr>
              <w:widowControl w:val="0"/>
              <w:snapToGrid w:val="0"/>
              <w:spacing w:line="100" w:lineRule="atLeast"/>
              <w:rPr>
                <w:b/>
                <w:bCs/>
              </w:rPr>
            </w:pPr>
            <w:r w:rsidRPr="00876060">
              <w:rPr>
                <w:rFonts w:eastAsia="SimSun" w:cs="Mangal"/>
                <w:b/>
                <w:bCs/>
                <w:kern w:val="1"/>
                <w:sz w:val="22"/>
                <w:szCs w:val="22"/>
                <w:lang w:bidi="hi-IN"/>
              </w:rPr>
              <w:t>1 06 00000 00 0000 000</w:t>
            </w: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A10D5" w14:textId="77777777" w:rsidR="00064A83" w:rsidRPr="00876060" w:rsidRDefault="00064A83" w:rsidP="005C6B56">
            <w:pPr>
              <w:widowControl w:val="0"/>
              <w:snapToGrid w:val="0"/>
              <w:spacing w:line="100" w:lineRule="atLeast"/>
              <w:rPr>
                <w:b/>
                <w:bCs/>
              </w:rPr>
            </w:pPr>
            <w:r w:rsidRPr="00876060">
              <w:rPr>
                <w:rFonts w:eastAsia="SimSun" w:cs="Mangal"/>
                <w:b/>
                <w:bCs/>
                <w:kern w:val="1"/>
                <w:sz w:val="22"/>
                <w:szCs w:val="22"/>
                <w:lang w:bidi="hi-IN"/>
              </w:rPr>
              <w:t xml:space="preserve">Налоги на имущество 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B848" w14:textId="77777777" w:rsidR="00064A83" w:rsidRPr="00876060" w:rsidRDefault="00064A83" w:rsidP="005C6B56">
            <w:pPr>
              <w:widowControl w:val="0"/>
              <w:snapToGrid w:val="0"/>
              <w:spacing w:line="100" w:lineRule="atLeast"/>
              <w:rPr>
                <w:b/>
                <w:bCs/>
                <w:sz w:val="24"/>
                <w:szCs w:val="24"/>
              </w:rPr>
            </w:pPr>
            <w:r w:rsidRPr="00876060">
              <w:rPr>
                <w:b/>
                <w:bCs/>
                <w:sz w:val="24"/>
                <w:szCs w:val="24"/>
              </w:rPr>
              <w:t>1259,7</w:t>
            </w:r>
          </w:p>
        </w:tc>
      </w:tr>
      <w:tr w:rsidR="00064A83" w:rsidRPr="00876060" w14:paraId="6FC47160" w14:textId="77777777" w:rsidTr="005C6B56"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C829D" w14:textId="77777777" w:rsidR="00064A83" w:rsidRPr="00876060" w:rsidRDefault="00064A83" w:rsidP="005C6B56">
            <w:pPr>
              <w:widowControl w:val="0"/>
              <w:snapToGrid w:val="0"/>
              <w:spacing w:line="100" w:lineRule="atLeast"/>
            </w:pPr>
            <w:r w:rsidRPr="00876060">
              <w:rPr>
                <w:rFonts w:eastAsia="SimSun" w:cs="Mangal"/>
                <w:kern w:val="1"/>
                <w:sz w:val="22"/>
                <w:szCs w:val="22"/>
                <w:lang w:bidi="hi-IN"/>
              </w:rPr>
              <w:t>1 06 01000 00 0000 110</w:t>
            </w: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BCE5A" w14:textId="77777777" w:rsidR="00064A83" w:rsidRPr="00876060" w:rsidRDefault="00064A83" w:rsidP="005C6B56">
            <w:pPr>
              <w:widowControl w:val="0"/>
              <w:snapToGrid w:val="0"/>
              <w:spacing w:line="100" w:lineRule="atLeast"/>
            </w:pPr>
            <w:r w:rsidRPr="00876060">
              <w:rPr>
                <w:rFonts w:eastAsia="SimSun" w:cs="Mangal"/>
                <w:kern w:val="1"/>
                <w:sz w:val="22"/>
                <w:szCs w:val="22"/>
                <w:lang w:bidi="hi-IN"/>
              </w:rPr>
              <w:t>Налоги на имущество с физических лиц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81C5A" w14:textId="77777777" w:rsidR="00064A83" w:rsidRPr="00876060" w:rsidRDefault="00064A83" w:rsidP="005C6B5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 w:rsidRPr="00876060">
              <w:rPr>
                <w:sz w:val="24"/>
                <w:szCs w:val="24"/>
              </w:rPr>
              <w:t>169,4</w:t>
            </w:r>
          </w:p>
        </w:tc>
      </w:tr>
      <w:tr w:rsidR="00064A83" w:rsidRPr="00876060" w14:paraId="5E4DC1EF" w14:textId="77777777" w:rsidTr="005C6B56">
        <w:trPr>
          <w:trHeight w:val="163"/>
        </w:trPr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E510E" w14:textId="77777777" w:rsidR="00064A83" w:rsidRPr="00876060" w:rsidRDefault="00064A83" w:rsidP="005C6B56">
            <w:pPr>
              <w:widowControl w:val="0"/>
              <w:snapToGrid w:val="0"/>
              <w:spacing w:line="100" w:lineRule="atLeast"/>
            </w:pPr>
            <w:r w:rsidRPr="00876060">
              <w:rPr>
                <w:rFonts w:eastAsia="SimSun" w:cs="Mangal"/>
                <w:kern w:val="1"/>
                <w:sz w:val="22"/>
                <w:szCs w:val="22"/>
                <w:lang w:bidi="hi-IN"/>
              </w:rPr>
              <w:t xml:space="preserve">1 06 06000 00 0000 110 </w:t>
            </w: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8768E" w14:textId="77777777" w:rsidR="00064A83" w:rsidRPr="00876060" w:rsidRDefault="00064A83" w:rsidP="005C6B56">
            <w:pPr>
              <w:widowControl w:val="0"/>
              <w:snapToGrid w:val="0"/>
              <w:spacing w:line="100" w:lineRule="atLeast"/>
            </w:pPr>
            <w:r w:rsidRPr="00876060">
              <w:rPr>
                <w:rFonts w:eastAsia="SimSun" w:cs="Mangal"/>
                <w:kern w:val="1"/>
                <w:sz w:val="22"/>
                <w:szCs w:val="22"/>
                <w:lang w:bidi="hi-IN"/>
              </w:rPr>
              <w:t>Земельный налог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8F1B7" w14:textId="77777777" w:rsidR="00064A83" w:rsidRPr="00876060" w:rsidRDefault="00064A83" w:rsidP="005C6B5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 w:rsidRPr="00876060">
              <w:rPr>
                <w:sz w:val="24"/>
                <w:szCs w:val="24"/>
              </w:rPr>
              <w:t>1090,3</w:t>
            </w:r>
          </w:p>
        </w:tc>
      </w:tr>
      <w:tr w:rsidR="00064A83" w14:paraId="2F60A50A" w14:textId="77777777" w:rsidTr="005C6B56"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5E076" w14:textId="77777777" w:rsidR="00064A83" w:rsidRDefault="00064A83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 w:cs="Mangal"/>
                <w:color w:val="000000"/>
                <w:kern w:val="1"/>
                <w:sz w:val="22"/>
                <w:szCs w:val="22"/>
                <w:lang w:bidi="hi-IN"/>
              </w:rPr>
              <w:t>1 03 02000 00 0000 110</w:t>
            </w: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10BA0" w14:textId="77777777" w:rsidR="00064A83" w:rsidRDefault="00064A83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 w:cs="Mangal"/>
                <w:b/>
                <w:kern w:val="1"/>
                <w:sz w:val="22"/>
                <w:szCs w:val="22"/>
                <w:lang w:bidi="hi-IN"/>
              </w:rPr>
              <w:t>Доходы от уплаты акцизов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7BD2A" w14:textId="77777777" w:rsidR="00064A83" w:rsidRPr="00A47E5B" w:rsidRDefault="00064A83" w:rsidP="005C6B56">
            <w:pPr>
              <w:widowControl w:val="0"/>
              <w:snapToGrid w:val="0"/>
              <w:spacing w:line="100" w:lineRule="atLeast"/>
              <w:rPr>
                <w:b/>
                <w:bCs/>
                <w:sz w:val="24"/>
                <w:szCs w:val="24"/>
              </w:rPr>
            </w:pPr>
            <w:r w:rsidRPr="00A47E5B">
              <w:rPr>
                <w:b/>
                <w:bCs/>
                <w:sz w:val="24"/>
                <w:szCs w:val="24"/>
              </w:rPr>
              <w:t>1114,2</w:t>
            </w:r>
          </w:p>
        </w:tc>
      </w:tr>
      <w:tr w:rsidR="00064A83" w14:paraId="770C9654" w14:textId="77777777" w:rsidTr="005C6B56"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82DA1" w14:textId="77777777" w:rsidR="00064A83" w:rsidRDefault="00064A83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 w:cs="Mangal"/>
                <w:color w:val="000000"/>
                <w:kern w:val="1"/>
                <w:sz w:val="22"/>
                <w:szCs w:val="22"/>
                <w:lang w:bidi="hi-IN"/>
              </w:rPr>
              <w:t>1 03 02231 01 0000 110</w:t>
            </w: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B3E6C" w14:textId="77777777" w:rsidR="00064A83" w:rsidRDefault="00064A83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 w:cs="Mangal"/>
                <w:kern w:val="1"/>
                <w:sz w:val="22"/>
                <w:szCs w:val="22"/>
                <w:lang w:bidi="hi-IN"/>
              </w:rPr>
              <w:t>Доходы от уплаты акцизов на дизельное топливо, зачисляемые в консолидируемые бюджеты субъектов Российской Федерации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69345" w14:textId="77777777" w:rsidR="00064A83" w:rsidRPr="00A47E5B" w:rsidRDefault="00064A83" w:rsidP="005C6B5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 w:rsidRPr="00A47E5B">
              <w:rPr>
                <w:sz w:val="24"/>
                <w:szCs w:val="24"/>
              </w:rPr>
              <w:t>498,5</w:t>
            </w:r>
          </w:p>
        </w:tc>
      </w:tr>
      <w:tr w:rsidR="00064A83" w14:paraId="76CF6A3E" w14:textId="77777777" w:rsidTr="005C6B56"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013AB" w14:textId="77777777" w:rsidR="00064A83" w:rsidRDefault="00064A83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 w:cs="Mangal"/>
                <w:color w:val="000000"/>
                <w:kern w:val="1"/>
                <w:sz w:val="22"/>
                <w:szCs w:val="22"/>
                <w:lang w:bidi="hi-IN"/>
              </w:rPr>
              <w:t>1 03 02241 01 0000 110</w:t>
            </w: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F6A66" w14:textId="77777777" w:rsidR="00064A83" w:rsidRDefault="00064A83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 w:cs="Mangal"/>
                <w:kern w:val="1"/>
                <w:sz w:val="22"/>
                <w:szCs w:val="22"/>
                <w:lang w:bidi="hi-IN"/>
              </w:rPr>
              <w:t>Доходы от уплаты акцизов на моторные масла для дизельных и (или) карбюраторных(инверторных) двигателей, зачисляемые в консолидируемые бюджеты субъектов Российской Федерации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1BEBE" w14:textId="77777777" w:rsidR="00064A83" w:rsidRPr="00A47E5B" w:rsidRDefault="00064A83" w:rsidP="005C6B5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 w:rsidRPr="00A47E5B">
              <w:rPr>
                <w:sz w:val="24"/>
                <w:szCs w:val="24"/>
              </w:rPr>
              <w:t>2,8</w:t>
            </w:r>
          </w:p>
        </w:tc>
      </w:tr>
      <w:tr w:rsidR="00064A83" w14:paraId="2CCCC783" w14:textId="77777777" w:rsidTr="005C6B56"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BC9F5" w14:textId="77777777" w:rsidR="00064A83" w:rsidRDefault="00064A83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 w:cs="Mangal"/>
                <w:color w:val="000000"/>
                <w:kern w:val="1"/>
                <w:sz w:val="22"/>
                <w:szCs w:val="22"/>
                <w:lang w:bidi="hi-IN"/>
              </w:rPr>
              <w:t>1 03 02251 01 0000 110</w:t>
            </w: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F722D" w14:textId="77777777" w:rsidR="00064A83" w:rsidRDefault="00064A83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 w:cs="Mangal"/>
                <w:kern w:val="1"/>
                <w:sz w:val="22"/>
                <w:szCs w:val="22"/>
                <w:lang w:bidi="hi-IN"/>
              </w:rPr>
              <w:t>Доходы от уплаты акцизов на автомобильный бензин, производимый на территории Российской Федерации, зачисляемые в консолидируемые бюджеты субъектов Российской Федерации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C0EB3" w14:textId="77777777" w:rsidR="00064A83" w:rsidRPr="00A47E5B" w:rsidRDefault="00064A83" w:rsidP="005C6B5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 w:rsidRPr="00A47E5B">
              <w:rPr>
                <w:sz w:val="24"/>
                <w:szCs w:val="24"/>
              </w:rPr>
              <w:t>674,7</w:t>
            </w:r>
          </w:p>
        </w:tc>
      </w:tr>
      <w:tr w:rsidR="00064A83" w14:paraId="4B9AE0D1" w14:textId="77777777" w:rsidTr="005C6B56"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EC84D" w14:textId="77777777" w:rsidR="00064A83" w:rsidRDefault="00064A83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 w:cs="Mangal"/>
                <w:color w:val="000000"/>
                <w:kern w:val="1"/>
                <w:sz w:val="22"/>
                <w:szCs w:val="22"/>
                <w:lang w:bidi="hi-IN"/>
              </w:rPr>
              <w:t>1 03 02261 01 0000 110</w:t>
            </w: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71867" w14:textId="77777777" w:rsidR="00064A83" w:rsidRDefault="00064A83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 w:cs="Mangal"/>
                <w:kern w:val="1"/>
                <w:sz w:val="22"/>
                <w:szCs w:val="22"/>
                <w:lang w:bidi="hi-IN"/>
              </w:rPr>
              <w:t>Доходы от уплаты акцизов на прямогонный бензин, производимый на территории Российской Федерации, зачисляемые в консолидируемые бюджеты субъектов Российской Федерации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FE681" w14:textId="77777777" w:rsidR="00064A83" w:rsidRPr="00A47E5B" w:rsidRDefault="00064A83" w:rsidP="005C6B5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 w:rsidRPr="00A47E5B">
              <w:rPr>
                <w:sz w:val="24"/>
                <w:szCs w:val="24"/>
              </w:rPr>
              <w:t>-61,8</w:t>
            </w:r>
          </w:p>
        </w:tc>
      </w:tr>
      <w:tr w:rsidR="00064A83" w14:paraId="4BB3A7EB" w14:textId="77777777" w:rsidTr="005C6B56"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F98CE" w14:textId="77777777" w:rsidR="00064A83" w:rsidRPr="00DA6587" w:rsidRDefault="00064A83" w:rsidP="005C6B5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A6587">
              <w:rPr>
                <w:b/>
                <w:bCs/>
                <w:sz w:val="22"/>
                <w:szCs w:val="22"/>
              </w:rPr>
              <w:t>1 13 02995 10 0000 130</w:t>
            </w:r>
          </w:p>
          <w:p w14:paraId="5E85D95F" w14:textId="77777777" w:rsidR="00064A83" w:rsidRPr="00DA6587" w:rsidRDefault="00064A83" w:rsidP="005C6B56">
            <w:pPr>
              <w:widowControl w:val="0"/>
              <w:snapToGrid w:val="0"/>
              <w:spacing w:line="100" w:lineRule="atLeast"/>
              <w:rPr>
                <w:rFonts w:eastAsia="SimSun" w:cs="Mangal"/>
                <w:b/>
                <w:bCs/>
                <w:color w:val="000000"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0F6BD" w14:textId="77777777" w:rsidR="00064A83" w:rsidRPr="00DA6587" w:rsidRDefault="00064A83" w:rsidP="005C6B56">
            <w:pPr>
              <w:widowControl w:val="0"/>
              <w:snapToGrid w:val="0"/>
              <w:spacing w:line="100" w:lineRule="atLeast"/>
              <w:rPr>
                <w:rFonts w:eastAsia="SimSun" w:cs="Mangal"/>
                <w:b/>
                <w:bCs/>
                <w:kern w:val="1"/>
                <w:sz w:val="22"/>
                <w:szCs w:val="22"/>
                <w:lang w:bidi="hi-IN"/>
              </w:rPr>
            </w:pPr>
            <w:r w:rsidRPr="00DA6587">
              <w:rPr>
                <w:rFonts w:eastAsia="SimSun" w:cs="Mangal"/>
                <w:b/>
                <w:bCs/>
                <w:kern w:val="1"/>
                <w:sz w:val="22"/>
                <w:szCs w:val="22"/>
                <w:lang w:bidi="hi-I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699B5" w14:textId="77777777" w:rsidR="00064A83" w:rsidRPr="00DA6587" w:rsidRDefault="00DA6587" w:rsidP="005C6B56">
            <w:pPr>
              <w:widowControl w:val="0"/>
              <w:snapToGrid w:val="0"/>
              <w:spacing w:line="100" w:lineRule="atLeast"/>
              <w:rPr>
                <w:b/>
                <w:bCs/>
                <w:sz w:val="24"/>
                <w:szCs w:val="24"/>
              </w:rPr>
            </w:pPr>
            <w:r w:rsidRPr="00DA6587">
              <w:rPr>
                <w:b/>
                <w:bCs/>
                <w:sz w:val="24"/>
                <w:szCs w:val="24"/>
              </w:rPr>
              <w:t>4</w:t>
            </w:r>
            <w:r w:rsidR="00064A83" w:rsidRPr="00DA6587">
              <w:rPr>
                <w:b/>
                <w:bCs/>
                <w:sz w:val="24"/>
                <w:szCs w:val="24"/>
              </w:rPr>
              <w:t>00,0</w:t>
            </w:r>
          </w:p>
        </w:tc>
      </w:tr>
      <w:tr w:rsidR="00064A83" w14:paraId="4BA73B83" w14:textId="77777777" w:rsidTr="005C6B56"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DC32E" w14:textId="77777777" w:rsidR="00064A83" w:rsidRDefault="00064A83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 w:cs="Mangal"/>
                <w:b/>
                <w:kern w:val="1"/>
                <w:sz w:val="22"/>
                <w:szCs w:val="22"/>
                <w:lang w:bidi="hi-IN"/>
              </w:rPr>
              <w:t>200  00000 00 0000 000</w:t>
            </w: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58943" w14:textId="77777777" w:rsidR="00064A83" w:rsidRDefault="00064A83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 w:cs="Mangal"/>
                <w:b/>
                <w:kern w:val="1"/>
                <w:sz w:val="22"/>
                <w:szCs w:val="22"/>
                <w:lang w:bidi="hi-IN"/>
              </w:rPr>
              <w:t>БЕЗВОЗМЕЗДНЫЕ ПОСТУПЛЕНИЯ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FA91B" w14:textId="77777777" w:rsidR="00064A83" w:rsidRPr="00DA6587" w:rsidRDefault="00DA6587" w:rsidP="005C6B56">
            <w:pPr>
              <w:widowControl w:val="0"/>
              <w:snapToGrid w:val="0"/>
              <w:spacing w:line="100" w:lineRule="atLeast"/>
              <w:rPr>
                <w:b/>
                <w:bCs/>
                <w:sz w:val="24"/>
                <w:szCs w:val="24"/>
              </w:rPr>
            </w:pPr>
            <w:r w:rsidRPr="00DA6587">
              <w:rPr>
                <w:b/>
                <w:bCs/>
                <w:sz w:val="24"/>
                <w:szCs w:val="24"/>
              </w:rPr>
              <w:t>3343,5</w:t>
            </w:r>
          </w:p>
        </w:tc>
      </w:tr>
      <w:tr w:rsidR="00064A83" w14:paraId="2FC719AF" w14:textId="77777777" w:rsidTr="005C6B56"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2EE19" w14:textId="77777777" w:rsidR="00064A83" w:rsidRDefault="00064A83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 w:cs="Mangal"/>
                <w:b/>
                <w:kern w:val="1"/>
                <w:sz w:val="22"/>
                <w:szCs w:val="22"/>
                <w:lang w:bidi="hi-IN"/>
              </w:rPr>
              <w:t>202  00000 00 0000 000</w:t>
            </w: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5294C" w14:textId="77777777" w:rsidR="00064A83" w:rsidRDefault="00064A83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 w:cs="Mangal"/>
                <w:b/>
                <w:kern w:val="1"/>
                <w:sz w:val="22"/>
                <w:szCs w:val="22"/>
                <w:lang w:bidi="hi-IN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E17E2" w14:textId="77777777" w:rsidR="00064A83" w:rsidRPr="00DA6587" w:rsidRDefault="00064A83" w:rsidP="005C6B56">
            <w:pPr>
              <w:widowControl w:val="0"/>
              <w:snapToGrid w:val="0"/>
              <w:spacing w:line="100" w:lineRule="atLeast"/>
              <w:rPr>
                <w:b/>
                <w:bCs/>
                <w:sz w:val="24"/>
                <w:szCs w:val="24"/>
              </w:rPr>
            </w:pPr>
            <w:r w:rsidRPr="00DA6587">
              <w:rPr>
                <w:b/>
                <w:bCs/>
                <w:sz w:val="24"/>
                <w:szCs w:val="24"/>
              </w:rPr>
              <w:t>3014,5</w:t>
            </w:r>
          </w:p>
        </w:tc>
      </w:tr>
      <w:tr w:rsidR="00064A83" w14:paraId="7DA573CF" w14:textId="77777777" w:rsidTr="005C6B56"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12D96" w14:textId="77777777" w:rsidR="00064A83" w:rsidRDefault="00064A83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 w:cs="Mangal"/>
                <w:kern w:val="1"/>
                <w:sz w:val="22"/>
                <w:szCs w:val="22"/>
                <w:lang w:bidi="hi-IN"/>
              </w:rPr>
              <w:t>202 01001 10 0000 150</w:t>
            </w: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E9341" w14:textId="77777777" w:rsidR="00064A83" w:rsidRDefault="00064A83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 w:cs="Mangal"/>
                <w:kern w:val="1"/>
                <w:sz w:val="22"/>
                <w:szCs w:val="22"/>
                <w:lang w:bidi="hi-IN"/>
              </w:rPr>
              <w:t>Дотации  бюджетам поселений на выравнивание уровня бюджетной обеспеченности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4148E" w14:textId="77777777" w:rsidR="00064A83" w:rsidRPr="00A47E5B" w:rsidRDefault="00064A83" w:rsidP="005C6B5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 w:rsidRPr="00A47E5B">
              <w:rPr>
                <w:sz w:val="24"/>
                <w:szCs w:val="24"/>
              </w:rPr>
              <w:t>2831,0</w:t>
            </w:r>
          </w:p>
        </w:tc>
      </w:tr>
      <w:tr w:rsidR="00064A83" w14:paraId="31795251" w14:textId="77777777" w:rsidTr="005C6B56"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8BF70" w14:textId="77777777" w:rsidR="00064A83" w:rsidRDefault="00064A83" w:rsidP="005C6B56">
            <w:pPr>
              <w:widowControl w:val="0"/>
              <w:snapToGrid w:val="0"/>
              <w:spacing w:line="100" w:lineRule="atLeast"/>
              <w:rPr>
                <w:rFonts w:eastAsia="SimSun" w:cs="Mangal"/>
                <w:kern w:val="1"/>
                <w:sz w:val="22"/>
                <w:szCs w:val="22"/>
                <w:lang w:bidi="hi-IN"/>
              </w:rPr>
            </w:pPr>
            <w:r w:rsidRPr="00064A83">
              <w:rPr>
                <w:rFonts w:eastAsia="SimSun" w:cs="Mangal"/>
                <w:kern w:val="1"/>
                <w:sz w:val="22"/>
                <w:szCs w:val="22"/>
                <w:lang w:bidi="hi-IN"/>
              </w:rPr>
              <w:t>202</w:t>
            </w:r>
            <w:r>
              <w:rPr>
                <w:rFonts w:eastAsia="SimSun" w:cs="Mangal"/>
                <w:kern w:val="1"/>
                <w:sz w:val="22"/>
                <w:szCs w:val="22"/>
                <w:lang w:bidi="hi-IN"/>
              </w:rPr>
              <w:t xml:space="preserve"> </w:t>
            </w:r>
            <w:r w:rsidRPr="00064A83">
              <w:rPr>
                <w:rFonts w:eastAsia="SimSun" w:cs="Mangal"/>
                <w:kern w:val="1"/>
                <w:sz w:val="22"/>
                <w:szCs w:val="22"/>
                <w:lang w:bidi="hi-IN"/>
              </w:rPr>
              <w:t>19999</w:t>
            </w:r>
            <w:r>
              <w:rPr>
                <w:rFonts w:eastAsia="SimSun" w:cs="Mangal"/>
                <w:kern w:val="1"/>
                <w:sz w:val="22"/>
                <w:szCs w:val="22"/>
                <w:lang w:bidi="hi-IN"/>
              </w:rPr>
              <w:t xml:space="preserve"> </w:t>
            </w:r>
            <w:r w:rsidRPr="00064A83">
              <w:rPr>
                <w:rFonts w:eastAsia="SimSun" w:cs="Mangal"/>
                <w:kern w:val="1"/>
                <w:sz w:val="22"/>
                <w:szCs w:val="22"/>
                <w:lang w:bidi="hi-IN"/>
              </w:rPr>
              <w:t>10</w:t>
            </w:r>
            <w:r>
              <w:rPr>
                <w:rFonts w:eastAsia="SimSun" w:cs="Mangal"/>
                <w:kern w:val="1"/>
                <w:sz w:val="22"/>
                <w:szCs w:val="22"/>
                <w:lang w:bidi="hi-IN"/>
              </w:rPr>
              <w:t xml:space="preserve"> </w:t>
            </w:r>
            <w:r w:rsidRPr="00064A83">
              <w:rPr>
                <w:rFonts w:eastAsia="SimSun" w:cs="Mangal"/>
                <w:kern w:val="1"/>
                <w:sz w:val="22"/>
                <w:szCs w:val="22"/>
                <w:lang w:bidi="hi-IN"/>
              </w:rPr>
              <w:t>0000</w:t>
            </w:r>
            <w:r>
              <w:rPr>
                <w:rFonts w:eastAsia="SimSun" w:cs="Mangal"/>
                <w:kern w:val="1"/>
                <w:sz w:val="22"/>
                <w:szCs w:val="22"/>
                <w:lang w:bidi="hi-IN"/>
              </w:rPr>
              <w:t xml:space="preserve"> </w:t>
            </w:r>
            <w:r w:rsidRPr="00064A83">
              <w:rPr>
                <w:rFonts w:eastAsia="SimSun" w:cs="Mangal"/>
                <w:kern w:val="1"/>
                <w:sz w:val="22"/>
                <w:szCs w:val="22"/>
                <w:lang w:bidi="hi-IN"/>
              </w:rPr>
              <w:t>150</w:t>
            </w: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5139E" w14:textId="77777777" w:rsidR="00064A83" w:rsidRDefault="00064A83" w:rsidP="005C6B56">
            <w:pPr>
              <w:widowControl w:val="0"/>
              <w:snapToGrid w:val="0"/>
              <w:spacing w:line="100" w:lineRule="atLeast"/>
              <w:rPr>
                <w:rFonts w:eastAsia="SimSun" w:cs="Mangal"/>
                <w:kern w:val="1"/>
                <w:sz w:val="22"/>
                <w:szCs w:val="22"/>
                <w:lang w:bidi="hi-IN"/>
              </w:rPr>
            </w:pPr>
            <w:r w:rsidRPr="00064A83">
              <w:rPr>
                <w:rFonts w:eastAsia="SimSun" w:cs="Mangal"/>
                <w:kern w:val="1"/>
                <w:sz w:val="22"/>
                <w:szCs w:val="22"/>
                <w:lang w:bidi="hi-IN"/>
              </w:rPr>
              <w:t>Прочие дотации бюджетам сельских поселений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E4567" w14:textId="77777777" w:rsidR="00064A83" w:rsidRPr="00A47E5B" w:rsidRDefault="00064A83" w:rsidP="005C6B5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183,5</w:t>
            </w:r>
          </w:p>
        </w:tc>
      </w:tr>
      <w:tr w:rsidR="00064A83" w14:paraId="325E5F78" w14:textId="77777777" w:rsidTr="005C6B56"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7B55C" w14:textId="77777777" w:rsidR="00064A83" w:rsidRDefault="00064A83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 w:cs="Mangal"/>
                <w:b/>
                <w:kern w:val="1"/>
                <w:sz w:val="22"/>
                <w:szCs w:val="22"/>
                <w:lang w:bidi="hi-IN"/>
              </w:rPr>
              <w:t>202  03000 00 0000 150</w:t>
            </w: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54C49" w14:textId="77777777" w:rsidR="00064A83" w:rsidRPr="00DA6587" w:rsidRDefault="00064A83" w:rsidP="005C6B56">
            <w:pPr>
              <w:widowControl w:val="0"/>
              <w:snapToGrid w:val="0"/>
              <w:spacing w:line="100" w:lineRule="atLeast"/>
              <w:rPr>
                <w:b/>
              </w:rPr>
            </w:pPr>
            <w:r w:rsidRPr="00DA6587">
              <w:rPr>
                <w:rFonts w:eastAsia="SimSun" w:cs="Mangal"/>
                <w:b/>
                <w:kern w:val="1"/>
                <w:sz w:val="22"/>
                <w:szCs w:val="22"/>
                <w:lang w:bidi="hi-IN"/>
              </w:rPr>
              <w:t>Субвенции от других бюджетов бюджетной системы РФ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C5966" w14:textId="77777777" w:rsidR="00064A83" w:rsidRPr="00DA6587" w:rsidRDefault="00064A83" w:rsidP="005C6B56">
            <w:pPr>
              <w:widowControl w:val="0"/>
              <w:snapToGrid w:val="0"/>
              <w:spacing w:line="100" w:lineRule="atLeast"/>
              <w:rPr>
                <w:b/>
                <w:sz w:val="24"/>
                <w:szCs w:val="24"/>
              </w:rPr>
            </w:pPr>
            <w:r w:rsidRPr="00DA6587">
              <w:rPr>
                <w:b/>
                <w:sz w:val="24"/>
                <w:szCs w:val="24"/>
              </w:rPr>
              <w:t>329,0</w:t>
            </w:r>
          </w:p>
        </w:tc>
      </w:tr>
      <w:tr w:rsidR="00064A83" w14:paraId="37FF115D" w14:textId="77777777" w:rsidTr="005C6B56"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14805" w14:textId="77777777" w:rsidR="00064A83" w:rsidRDefault="00064A83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 w:cs="Mangal"/>
                <w:kern w:val="1"/>
                <w:sz w:val="22"/>
                <w:szCs w:val="22"/>
                <w:lang w:bidi="hi-IN"/>
              </w:rPr>
              <w:t>202 03015 10 0000 150</w:t>
            </w: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4E852" w14:textId="77777777" w:rsidR="00064A83" w:rsidRDefault="00064A83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 w:cs="Mangal"/>
                <w:kern w:val="1"/>
                <w:sz w:val="22"/>
                <w:szCs w:val="22"/>
                <w:lang w:bidi="hi-IN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158F8" w14:textId="77777777" w:rsidR="00064A83" w:rsidRPr="00A47E5B" w:rsidRDefault="00064A83" w:rsidP="005C6B5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 w:rsidRPr="00A47E5B">
              <w:rPr>
                <w:sz w:val="24"/>
                <w:szCs w:val="24"/>
              </w:rPr>
              <w:t>296,0</w:t>
            </w:r>
          </w:p>
        </w:tc>
      </w:tr>
      <w:tr w:rsidR="00064A83" w14:paraId="373A118E" w14:textId="77777777" w:rsidTr="005C6B56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9EC95" w14:textId="77777777" w:rsidR="00064A83" w:rsidRDefault="00064A83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 w:cs="Mangal"/>
                <w:kern w:val="1"/>
                <w:sz w:val="22"/>
                <w:szCs w:val="22"/>
                <w:lang w:bidi="hi-IN"/>
              </w:rPr>
              <w:t>202 03024 10 0000150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5FB20" w14:textId="77777777" w:rsidR="00064A83" w:rsidRDefault="00064A83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 w:cs="Mangal"/>
                <w:kern w:val="1"/>
                <w:sz w:val="22"/>
                <w:szCs w:val="22"/>
                <w:lang w:bidi="hi-IN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уровня»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FE327" w14:textId="77777777" w:rsidR="00064A83" w:rsidRPr="00A47E5B" w:rsidRDefault="00064A83" w:rsidP="005C6B5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 w:rsidRPr="00A47E5B">
              <w:rPr>
                <w:sz w:val="24"/>
                <w:szCs w:val="24"/>
              </w:rPr>
              <w:t>33,0</w:t>
            </w:r>
          </w:p>
        </w:tc>
      </w:tr>
    </w:tbl>
    <w:p w14:paraId="49C04BE1" w14:textId="77777777" w:rsidR="00067A18" w:rsidRDefault="00067A18">
      <w:pPr>
        <w:widowControl w:val="0"/>
        <w:ind w:left="4536" w:hanging="4536"/>
        <w:rPr>
          <w:rFonts w:eastAsia="SimSun"/>
          <w:kern w:val="1"/>
          <w:sz w:val="24"/>
          <w:szCs w:val="24"/>
          <w:lang w:bidi="hi-IN"/>
        </w:rPr>
      </w:pPr>
    </w:p>
    <w:p w14:paraId="712BC1AA" w14:textId="77777777" w:rsidR="00067A18" w:rsidRDefault="00067A18">
      <w:pPr>
        <w:widowControl w:val="0"/>
        <w:ind w:left="4536" w:hanging="4536"/>
        <w:rPr>
          <w:rFonts w:eastAsia="SimSun"/>
          <w:kern w:val="1"/>
          <w:sz w:val="24"/>
          <w:szCs w:val="24"/>
          <w:lang w:bidi="hi-IN"/>
        </w:rPr>
      </w:pPr>
    </w:p>
    <w:p w14:paraId="36B1892D" w14:textId="77777777" w:rsidR="00067A18" w:rsidRDefault="00067A18">
      <w:pPr>
        <w:widowControl w:val="0"/>
        <w:ind w:left="4536" w:hanging="4536"/>
        <w:rPr>
          <w:rFonts w:eastAsia="SimSun"/>
          <w:kern w:val="1"/>
          <w:sz w:val="24"/>
          <w:szCs w:val="24"/>
          <w:lang w:bidi="hi-IN"/>
        </w:rPr>
      </w:pPr>
    </w:p>
    <w:p w14:paraId="53E844E9" w14:textId="77777777" w:rsidR="00067A18" w:rsidRDefault="00067A18" w:rsidP="00426E3F">
      <w:pPr>
        <w:widowControl w:val="0"/>
        <w:spacing w:line="100" w:lineRule="atLeast"/>
        <w:rPr>
          <w:rFonts w:eastAsia="SimSun"/>
          <w:kern w:val="1"/>
          <w:sz w:val="24"/>
          <w:szCs w:val="24"/>
          <w:lang w:bidi="hi-IN"/>
        </w:rPr>
      </w:pPr>
    </w:p>
    <w:p w14:paraId="10A87604" w14:textId="77777777" w:rsidR="00426E3F" w:rsidRDefault="00426E3F" w:rsidP="00426E3F">
      <w:pPr>
        <w:widowControl w:val="0"/>
        <w:spacing w:line="100" w:lineRule="atLeast"/>
        <w:rPr>
          <w:rFonts w:eastAsia="SimSun" w:cs="Mangal"/>
          <w:color w:val="000000"/>
          <w:spacing w:val="-10"/>
          <w:kern w:val="1"/>
          <w:sz w:val="22"/>
          <w:szCs w:val="22"/>
          <w:lang w:bidi="hi-IN"/>
        </w:rPr>
      </w:pPr>
    </w:p>
    <w:p w14:paraId="29C422FD" w14:textId="77777777" w:rsidR="00067A18" w:rsidRDefault="00067A18">
      <w:pPr>
        <w:widowControl w:val="0"/>
        <w:spacing w:line="100" w:lineRule="atLeast"/>
        <w:rPr>
          <w:rFonts w:eastAsia="SimSun" w:cs="Mangal"/>
          <w:color w:val="000000"/>
          <w:spacing w:val="-10"/>
          <w:kern w:val="1"/>
          <w:sz w:val="22"/>
          <w:szCs w:val="22"/>
          <w:lang w:bidi="hi-IN"/>
        </w:rPr>
      </w:pPr>
    </w:p>
    <w:p w14:paraId="647F0BD7" w14:textId="77777777" w:rsidR="00067A18" w:rsidRDefault="00067A18">
      <w:pPr>
        <w:widowControl w:val="0"/>
        <w:spacing w:line="100" w:lineRule="atLeast"/>
        <w:jc w:val="right"/>
      </w:pPr>
      <w:r>
        <w:rPr>
          <w:rFonts w:eastAsia="SimSun" w:cs="Mangal"/>
          <w:kern w:val="1"/>
          <w:sz w:val="18"/>
          <w:szCs w:val="22"/>
          <w:lang w:bidi="hi-IN"/>
        </w:rPr>
        <w:t xml:space="preserve">Приложение №5 </w:t>
      </w:r>
    </w:p>
    <w:p w14:paraId="78F61F54" w14:textId="77777777" w:rsidR="00067A18" w:rsidRDefault="00067A18">
      <w:pPr>
        <w:widowControl w:val="0"/>
        <w:spacing w:line="100" w:lineRule="atLeast"/>
        <w:jc w:val="right"/>
      </w:pPr>
      <w:r>
        <w:rPr>
          <w:color w:val="000000"/>
          <w:spacing w:val="-10"/>
          <w:kern w:val="1"/>
          <w:sz w:val="22"/>
          <w:szCs w:val="22"/>
          <w:lang w:bidi="hi-IN"/>
        </w:rPr>
        <w:t xml:space="preserve">                                                           </w:t>
      </w:r>
      <w:r>
        <w:rPr>
          <w:rFonts w:eastAsia="SimSun" w:cs="Mangal"/>
          <w:color w:val="000000"/>
          <w:spacing w:val="-10"/>
          <w:kern w:val="1"/>
          <w:sz w:val="22"/>
          <w:szCs w:val="22"/>
          <w:lang w:bidi="hi-IN"/>
        </w:rPr>
        <w:t>.</w:t>
      </w:r>
    </w:p>
    <w:tbl>
      <w:tblPr>
        <w:tblW w:w="0" w:type="auto"/>
        <w:tblInd w:w="-453" w:type="dxa"/>
        <w:tblLayout w:type="fixed"/>
        <w:tblLook w:val="0000" w:firstRow="0" w:lastRow="0" w:firstColumn="0" w:lastColumn="0" w:noHBand="0" w:noVBand="0"/>
      </w:tblPr>
      <w:tblGrid>
        <w:gridCol w:w="10846"/>
      </w:tblGrid>
      <w:tr w:rsidR="00067A18" w14:paraId="7E77DCE5" w14:textId="77777777">
        <w:trPr>
          <w:trHeight w:val="480"/>
        </w:trPr>
        <w:tc>
          <w:tcPr>
            <w:tcW w:w="10846" w:type="dxa"/>
            <w:shd w:val="clear" w:color="auto" w:fill="auto"/>
            <w:vAlign w:val="bottom"/>
          </w:tcPr>
          <w:p w14:paraId="151CCCC2" w14:textId="77777777" w:rsidR="00067A18" w:rsidRDefault="00067A18">
            <w:pPr>
              <w:widowControl w:val="0"/>
              <w:snapToGrid w:val="0"/>
              <w:spacing w:line="100" w:lineRule="atLeast"/>
              <w:jc w:val="center"/>
            </w:pPr>
            <w:r>
              <w:rPr>
                <w:rFonts w:eastAsia="SimSun" w:cs="Mangal"/>
                <w:b/>
                <w:kern w:val="1"/>
                <w:sz w:val="22"/>
                <w:szCs w:val="22"/>
                <w:lang w:bidi="hi-IN"/>
              </w:rPr>
              <w:t xml:space="preserve">Распределение расходов бюджета муниципального образования  </w:t>
            </w:r>
          </w:p>
          <w:p w14:paraId="0CE7F00B" w14:textId="77777777" w:rsidR="00067A18" w:rsidRDefault="00067A18">
            <w:pPr>
              <w:widowControl w:val="0"/>
              <w:snapToGrid w:val="0"/>
              <w:spacing w:line="100" w:lineRule="atLeast"/>
              <w:ind w:left="-278" w:firstLine="278"/>
              <w:jc w:val="center"/>
            </w:pPr>
            <w:r>
              <w:rPr>
                <w:rFonts w:eastAsia="SimSun" w:cs="Mangal"/>
                <w:b/>
                <w:kern w:val="1"/>
                <w:sz w:val="22"/>
                <w:szCs w:val="22"/>
                <w:lang w:bidi="hi-IN"/>
              </w:rPr>
              <w:t xml:space="preserve">" Заревское  сельское поселение" на 2023 год по разделам, подразделам функциональной </w:t>
            </w:r>
          </w:p>
          <w:p w14:paraId="38F08700" w14:textId="77777777" w:rsidR="00067A18" w:rsidRDefault="00067A18">
            <w:pPr>
              <w:widowControl w:val="0"/>
              <w:snapToGrid w:val="0"/>
              <w:spacing w:line="100" w:lineRule="atLeast"/>
              <w:jc w:val="center"/>
            </w:pPr>
            <w:r>
              <w:rPr>
                <w:rFonts w:eastAsia="SimSun" w:cs="Mangal"/>
                <w:b/>
                <w:kern w:val="1"/>
                <w:sz w:val="22"/>
                <w:szCs w:val="22"/>
                <w:lang w:bidi="hi-IN"/>
              </w:rPr>
              <w:t>классификации расходов бюджетов Российской Федерации</w:t>
            </w:r>
          </w:p>
        </w:tc>
      </w:tr>
    </w:tbl>
    <w:p w14:paraId="57622B7C" w14:textId="77777777" w:rsidR="00ED00BB" w:rsidRDefault="00ED00BB" w:rsidP="00ED00BB">
      <w:pPr>
        <w:widowControl w:val="0"/>
        <w:spacing w:line="100" w:lineRule="atLeast"/>
        <w:ind w:left="6480" w:hanging="6480"/>
        <w:jc w:val="right"/>
        <w:rPr>
          <w:rFonts w:eastAsia="SimSun" w:cs="Mangal"/>
          <w:color w:val="000000"/>
          <w:spacing w:val="-11"/>
          <w:kern w:val="1"/>
          <w:sz w:val="22"/>
          <w:szCs w:val="22"/>
          <w:lang w:bidi="hi-IN"/>
        </w:rPr>
      </w:pPr>
    </w:p>
    <w:tbl>
      <w:tblPr>
        <w:tblW w:w="0" w:type="auto"/>
        <w:tblInd w:w="-281" w:type="dxa"/>
        <w:tblLayout w:type="fixed"/>
        <w:tblLook w:val="0000" w:firstRow="0" w:lastRow="0" w:firstColumn="0" w:lastColumn="0" w:noHBand="0" w:noVBand="0"/>
      </w:tblPr>
      <w:tblGrid>
        <w:gridCol w:w="7477"/>
        <w:gridCol w:w="850"/>
        <w:gridCol w:w="709"/>
        <w:gridCol w:w="1701"/>
      </w:tblGrid>
      <w:tr w:rsidR="00ED00BB" w:rsidRPr="00EC313C" w14:paraId="0D1F54A7" w14:textId="77777777" w:rsidTr="00ED00BB"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B1C45" w14:textId="77777777" w:rsidR="00ED00BB" w:rsidRDefault="00ED00BB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8764E" w14:textId="77777777" w:rsidR="00ED00BB" w:rsidRDefault="00ED00BB" w:rsidP="005C6B56">
            <w:pPr>
              <w:widowControl w:val="0"/>
              <w:snapToGrid w:val="0"/>
              <w:spacing w:line="100" w:lineRule="atLeast"/>
            </w:pPr>
            <w:proofErr w:type="spellStart"/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F7644" w14:textId="77777777" w:rsidR="00ED00BB" w:rsidRDefault="00ED00BB" w:rsidP="005C6B56">
            <w:pPr>
              <w:widowControl w:val="0"/>
              <w:snapToGrid w:val="0"/>
              <w:spacing w:line="100" w:lineRule="atLeast"/>
            </w:pPr>
            <w:proofErr w:type="spellStart"/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Пр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8BFB5" w14:textId="77777777" w:rsidR="00ED00BB" w:rsidRPr="00EC313C" w:rsidRDefault="00ED00BB" w:rsidP="005C6B5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 w:rsidRPr="00EC313C">
              <w:rPr>
                <w:rFonts w:eastAsia="SimSun"/>
                <w:kern w:val="1"/>
                <w:sz w:val="24"/>
                <w:szCs w:val="24"/>
                <w:lang w:bidi="hi-IN"/>
              </w:rPr>
              <w:t>Сумма на год</w:t>
            </w:r>
          </w:p>
        </w:tc>
      </w:tr>
      <w:tr w:rsidR="00ED00BB" w:rsidRPr="00EC313C" w14:paraId="185C99A5" w14:textId="77777777" w:rsidTr="00ED00BB">
        <w:tc>
          <w:tcPr>
            <w:tcW w:w="7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F529A" w14:textId="77777777" w:rsidR="00ED00BB" w:rsidRDefault="00ED00BB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kern w:val="1"/>
                <w:sz w:val="22"/>
                <w:szCs w:val="22"/>
                <w:lang w:bidi="hi-IN"/>
              </w:rPr>
              <w:t>Общегосударственные вопросы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09FCF" w14:textId="77777777" w:rsidR="00ED00BB" w:rsidRDefault="00ED00BB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F9514" w14:textId="77777777" w:rsidR="00ED00BB" w:rsidRDefault="00ED00BB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kern w:val="1"/>
                <w:sz w:val="22"/>
                <w:szCs w:val="22"/>
                <w:lang w:bidi="hi-IN"/>
              </w:rPr>
              <w:t>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6E1AD" w14:textId="77777777" w:rsidR="00ED00BB" w:rsidRPr="00EC313C" w:rsidRDefault="00ED00BB" w:rsidP="005C6B5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rFonts w:eastAsia="SimSun"/>
                <w:b/>
                <w:kern w:val="1"/>
                <w:sz w:val="24"/>
                <w:szCs w:val="24"/>
                <w:lang w:bidi="hi-IN"/>
              </w:rPr>
              <w:t>5778,1</w:t>
            </w:r>
          </w:p>
        </w:tc>
      </w:tr>
      <w:tr w:rsidR="00ED00BB" w:rsidRPr="00EC313C" w14:paraId="410AD1B0" w14:textId="77777777" w:rsidTr="00ED00BB">
        <w:tc>
          <w:tcPr>
            <w:tcW w:w="7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F02B8" w14:textId="77777777" w:rsidR="00ED00BB" w:rsidRDefault="00ED00BB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Функционирование высшего должностного лица</w:t>
            </w:r>
          </w:p>
          <w:p w14:paraId="2A981407" w14:textId="77777777" w:rsidR="00ED00BB" w:rsidRDefault="00ED00BB" w:rsidP="005C6B56">
            <w:pPr>
              <w:widowControl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субъекта Российской Федерации и органа местного самоуправления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51973" w14:textId="77777777" w:rsidR="00ED00BB" w:rsidRDefault="00ED00BB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E2081" w14:textId="77777777" w:rsidR="00ED00BB" w:rsidRDefault="00ED00BB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1B287" w14:textId="77777777" w:rsidR="00ED00BB" w:rsidRPr="00EC313C" w:rsidRDefault="00ED00BB" w:rsidP="005C6B5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rFonts w:eastAsia="SimSun"/>
                <w:b/>
                <w:bCs/>
                <w:kern w:val="1"/>
                <w:sz w:val="24"/>
                <w:szCs w:val="24"/>
                <w:lang w:bidi="hi-IN"/>
              </w:rPr>
              <w:t>1157,0</w:t>
            </w:r>
          </w:p>
        </w:tc>
      </w:tr>
      <w:tr w:rsidR="00ED00BB" w:rsidRPr="00EC313C" w14:paraId="145C3DC0" w14:textId="77777777" w:rsidTr="00ED00BB">
        <w:tc>
          <w:tcPr>
            <w:tcW w:w="7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B3550" w14:textId="77777777" w:rsidR="00ED00BB" w:rsidRDefault="00ED00BB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918E0" w14:textId="77777777" w:rsidR="00ED00BB" w:rsidRDefault="00ED00BB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C28E9" w14:textId="77777777" w:rsidR="00ED00BB" w:rsidRDefault="00ED00BB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A3CD4" w14:textId="77777777" w:rsidR="00ED00BB" w:rsidRPr="00EC313C" w:rsidRDefault="00ED00BB" w:rsidP="005C6B5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 w:rsidRPr="00EC313C">
              <w:rPr>
                <w:rFonts w:eastAsia="SimSun"/>
                <w:kern w:val="1"/>
                <w:sz w:val="24"/>
                <w:szCs w:val="24"/>
                <w:lang w:bidi="hi-IN"/>
              </w:rPr>
              <w:t>782,0</w:t>
            </w:r>
          </w:p>
        </w:tc>
      </w:tr>
      <w:tr w:rsidR="00ED00BB" w:rsidRPr="00EC313C" w14:paraId="10C46014" w14:textId="77777777" w:rsidTr="00ED00BB">
        <w:tc>
          <w:tcPr>
            <w:tcW w:w="7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9B316" w14:textId="77777777" w:rsidR="00ED00BB" w:rsidRDefault="00ED00BB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81FA5" w14:textId="77777777" w:rsidR="00ED00BB" w:rsidRDefault="00ED00BB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2CFD1" w14:textId="77777777" w:rsidR="00ED00BB" w:rsidRDefault="00ED00BB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B345B" w14:textId="77777777" w:rsidR="00ED00BB" w:rsidRPr="00EC313C" w:rsidRDefault="00ED00BB" w:rsidP="005C6B5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rFonts w:eastAsia="SimSun"/>
                <w:kern w:val="1"/>
                <w:sz w:val="24"/>
                <w:szCs w:val="24"/>
                <w:lang w:bidi="hi-IN"/>
              </w:rPr>
              <w:t>192,7</w:t>
            </w:r>
          </w:p>
        </w:tc>
      </w:tr>
      <w:tr w:rsidR="00ED00BB" w:rsidRPr="00EC313C" w14:paraId="4041B1F7" w14:textId="77777777" w:rsidTr="00ED00BB">
        <w:tc>
          <w:tcPr>
            <w:tcW w:w="7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68AA6" w14:textId="77777777" w:rsidR="00ED00BB" w:rsidRDefault="00ED00BB" w:rsidP="005C6B5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1E2AB" w14:textId="77777777" w:rsidR="00ED00BB" w:rsidRDefault="00ED00BB" w:rsidP="005C6B5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15DDD" w14:textId="77777777" w:rsidR="00ED00BB" w:rsidRDefault="00ED00BB" w:rsidP="005C6B5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AB36A" w14:textId="77777777" w:rsidR="00ED00BB" w:rsidRPr="00EC313C" w:rsidRDefault="00ED00BB" w:rsidP="005C6B5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4"/>
                <w:szCs w:val="24"/>
                <w:lang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bidi="hi-IN"/>
              </w:rPr>
              <w:t>140,0</w:t>
            </w:r>
          </w:p>
        </w:tc>
      </w:tr>
      <w:tr w:rsidR="00ED00BB" w:rsidRPr="00EC313C" w14:paraId="6884881A" w14:textId="77777777" w:rsidTr="00ED00BB">
        <w:tc>
          <w:tcPr>
            <w:tcW w:w="7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51D02" w14:textId="77777777" w:rsidR="00ED00BB" w:rsidRDefault="00ED00BB" w:rsidP="005C6B5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6AC1E" w14:textId="77777777" w:rsidR="00ED00BB" w:rsidRDefault="00ED00BB" w:rsidP="005C6B5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5E54C" w14:textId="77777777" w:rsidR="00ED00BB" w:rsidRDefault="00ED00BB" w:rsidP="005C6B5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A6BBF" w14:textId="77777777" w:rsidR="00ED00BB" w:rsidRPr="00EC313C" w:rsidRDefault="00ED00BB" w:rsidP="005C6B5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4"/>
                <w:szCs w:val="24"/>
                <w:lang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bidi="hi-IN"/>
              </w:rPr>
              <w:t>42,3</w:t>
            </w:r>
          </w:p>
        </w:tc>
      </w:tr>
      <w:tr w:rsidR="00ED00BB" w:rsidRPr="00EC313C" w14:paraId="7D4F7255" w14:textId="77777777" w:rsidTr="00ED00BB">
        <w:tc>
          <w:tcPr>
            <w:tcW w:w="7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64841" w14:textId="77777777" w:rsidR="00ED00BB" w:rsidRDefault="00ED00BB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EB44A" w14:textId="77777777" w:rsidR="00ED00BB" w:rsidRDefault="00ED00BB" w:rsidP="005C6B56">
            <w:pPr>
              <w:widowControl w:val="0"/>
              <w:snapToGrid w:val="0"/>
              <w:spacing w:line="100" w:lineRule="atLeast"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</w:pPr>
          </w:p>
          <w:p w14:paraId="4D874A15" w14:textId="77777777" w:rsidR="00ED00BB" w:rsidRDefault="00ED00BB" w:rsidP="005C6B56">
            <w:pPr>
              <w:widowControl w:val="0"/>
              <w:spacing w:line="100" w:lineRule="atLeast"/>
              <w:jc w:val="center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1E13E" w14:textId="77777777" w:rsidR="00ED00BB" w:rsidRDefault="00ED00BB" w:rsidP="005C6B56">
            <w:pPr>
              <w:widowControl w:val="0"/>
              <w:snapToGrid w:val="0"/>
              <w:spacing w:line="100" w:lineRule="atLeast"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</w:pPr>
          </w:p>
          <w:p w14:paraId="469AEAA7" w14:textId="77777777" w:rsidR="00ED00BB" w:rsidRDefault="00ED00BB" w:rsidP="005C6B56">
            <w:pPr>
              <w:widowControl w:val="0"/>
              <w:spacing w:line="100" w:lineRule="atLeast"/>
              <w:jc w:val="center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8EE6C" w14:textId="77777777" w:rsidR="00ED00BB" w:rsidRPr="00EC313C" w:rsidRDefault="00ED00BB" w:rsidP="005C6B5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3878,5</w:t>
            </w:r>
          </w:p>
        </w:tc>
      </w:tr>
      <w:tr w:rsidR="00ED00BB" w:rsidRPr="00EC313C" w14:paraId="4D8E8964" w14:textId="77777777" w:rsidTr="00ED00BB">
        <w:tc>
          <w:tcPr>
            <w:tcW w:w="7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2238F" w14:textId="77777777" w:rsidR="00ED00BB" w:rsidRDefault="00ED00BB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B0861" w14:textId="77777777" w:rsidR="00ED00BB" w:rsidRDefault="00ED00BB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D4C93" w14:textId="77777777" w:rsidR="00ED00BB" w:rsidRDefault="00ED00BB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F8D5A" w14:textId="77777777" w:rsidR="00ED00BB" w:rsidRPr="00EC313C" w:rsidRDefault="00ED00BB" w:rsidP="005C6B5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2718,8</w:t>
            </w:r>
          </w:p>
        </w:tc>
      </w:tr>
      <w:tr w:rsidR="00ED00BB" w:rsidRPr="00EC313C" w14:paraId="71654E44" w14:textId="77777777" w:rsidTr="00ED00BB">
        <w:tc>
          <w:tcPr>
            <w:tcW w:w="7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9970B" w14:textId="77777777" w:rsidR="00ED00BB" w:rsidRDefault="00ED00BB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47967" w14:textId="77777777" w:rsidR="00ED00BB" w:rsidRDefault="00ED00BB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260B9" w14:textId="77777777" w:rsidR="00ED00BB" w:rsidRDefault="00ED00BB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5803C" w14:textId="77777777" w:rsidR="00ED00BB" w:rsidRPr="00EC313C" w:rsidRDefault="00ED00BB" w:rsidP="005C6B5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813,0</w:t>
            </w:r>
          </w:p>
        </w:tc>
      </w:tr>
      <w:tr w:rsidR="00ED00BB" w:rsidRPr="00EC313C" w14:paraId="6F1DEB18" w14:textId="77777777" w:rsidTr="00ED00BB">
        <w:trPr>
          <w:trHeight w:val="345"/>
        </w:trPr>
        <w:tc>
          <w:tcPr>
            <w:tcW w:w="7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88A0D" w14:textId="77777777" w:rsidR="00ED00BB" w:rsidRDefault="00ED00BB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Центральный аппарат</w:t>
            </w:r>
          </w:p>
          <w:p w14:paraId="6954FE98" w14:textId="77777777" w:rsidR="00ED00BB" w:rsidRDefault="00ED00BB" w:rsidP="005C6B56">
            <w:pPr>
              <w:widowControl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8004E" w14:textId="77777777" w:rsidR="00ED00BB" w:rsidRDefault="00ED00BB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0B08A" w14:textId="77777777" w:rsidR="00ED00BB" w:rsidRDefault="00ED00BB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16FE1" w14:textId="77777777" w:rsidR="00ED00BB" w:rsidRPr="00EC313C" w:rsidRDefault="00ED00BB" w:rsidP="005C6B5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  <w:r w:rsidRPr="00EC313C">
              <w:rPr>
                <w:sz w:val="24"/>
                <w:szCs w:val="24"/>
              </w:rPr>
              <w:t>,0</w:t>
            </w:r>
          </w:p>
        </w:tc>
      </w:tr>
      <w:tr w:rsidR="00ED00BB" w:rsidRPr="00EC313C" w14:paraId="3E8A4F15" w14:textId="77777777" w:rsidTr="00ED00BB">
        <w:tc>
          <w:tcPr>
            <w:tcW w:w="7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0E82F" w14:textId="77777777" w:rsidR="00ED00BB" w:rsidRDefault="00ED00BB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845A5" w14:textId="77777777" w:rsidR="00ED00BB" w:rsidRDefault="00ED00BB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47400" w14:textId="77777777" w:rsidR="00ED00BB" w:rsidRDefault="00ED00BB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31285" w14:textId="77777777" w:rsidR="00ED00BB" w:rsidRPr="00EC313C" w:rsidRDefault="00ED00BB" w:rsidP="005C6B5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742,6</w:t>
            </w:r>
          </w:p>
        </w:tc>
      </w:tr>
      <w:tr w:rsidR="00ED00BB" w:rsidRPr="00EC313C" w14:paraId="3E918CBE" w14:textId="77777777" w:rsidTr="00ED00BB">
        <w:tc>
          <w:tcPr>
            <w:tcW w:w="7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8BF81" w14:textId="77777777" w:rsidR="00ED00BB" w:rsidRDefault="00ED00BB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Национальная оборона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7A0C2" w14:textId="77777777" w:rsidR="00ED00BB" w:rsidRDefault="00ED00BB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F3E12" w14:textId="77777777" w:rsidR="00ED00BB" w:rsidRDefault="00ED00BB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CFB4C" w14:textId="77777777" w:rsidR="00ED00BB" w:rsidRPr="00EC313C" w:rsidRDefault="00ED00BB" w:rsidP="005C6B56">
            <w:pPr>
              <w:widowControl w:val="0"/>
              <w:snapToGrid w:val="0"/>
              <w:spacing w:line="100" w:lineRule="atLeast"/>
              <w:rPr>
                <w:b/>
                <w:bCs/>
                <w:sz w:val="24"/>
                <w:szCs w:val="24"/>
              </w:rPr>
            </w:pPr>
            <w:r w:rsidRPr="00EC313C">
              <w:rPr>
                <w:b/>
                <w:bCs/>
                <w:sz w:val="24"/>
                <w:szCs w:val="24"/>
              </w:rPr>
              <w:t>296,0</w:t>
            </w:r>
          </w:p>
        </w:tc>
      </w:tr>
      <w:tr w:rsidR="00ED00BB" w:rsidRPr="00EC313C" w14:paraId="62F67425" w14:textId="77777777" w:rsidTr="00ED00BB">
        <w:tc>
          <w:tcPr>
            <w:tcW w:w="7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131B5" w14:textId="77777777" w:rsidR="00ED00BB" w:rsidRDefault="00ED00BB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Мобилизация и вневойсковая подготовка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CE10B" w14:textId="77777777" w:rsidR="00ED00BB" w:rsidRDefault="00ED00BB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2393E" w14:textId="77777777" w:rsidR="00ED00BB" w:rsidRDefault="00ED00BB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AB59E" w14:textId="77777777" w:rsidR="00ED00BB" w:rsidRPr="00EC313C" w:rsidRDefault="00ED00BB" w:rsidP="005C6B5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 w:rsidRPr="00EC313C">
              <w:rPr>
                <w:sz w:val="24"/>
                <w:szCs w:val="24"/>
              </w:rPr>
              <w:t>228,0</w:t>
            </w:r>
          </w:p>
        </w:tc>
      </w:tr>
      <w:tr w:rsidR="00ED00BB" w:rsidRPr="00EC313C" w14:paraId="73306BEA" w14:textId="77777777" w:rsidTr="00ED00BB">
        <w:tc>
          <w:tcPr>
            <w:tcW w:w="7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29FE9" w14:textId="77777777" w:rsidR="00ED00BB" w:rsidRDefault="00ED00BB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D79C5" w14:textId="77777777" w:rsidR="00ED00BB" w:rsidRDefault="00ED00BB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56962" w14:textId="77777777" w:rsidR="00ED00BB" w:rsidRDefault="00ED00BB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8C73D" w14:textId="77777777" w:rsidR="00ED00BB" w:rsidRPr="00EC313C" w:rsidRDefault="00ED00BB" w:rsidP="005C6B5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 w:rsidRPr="00EC313C">
              <w:rPr>
                <w:sz w:val="24"/>
                <w:szCs w:val="24"/>
              </w:rPr>
              <w:t>68,0</w:t>
            </w:r>
          </w:p>
        </w:tc>
      </w:tr>
      <w:tr w:rsidR="00ED00BB" w:rsidRPr="00EC313C" w14:paraId="68BE7BFA" w14:textId="77777777" w:rsidTr="00ED00BB">
        <w:tc>
          <w:tcPr>
            <w:tcW w:w="7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8DA7C" w14:textId="77777777" w:rsidR="00ED00BB" w:rsidRDefault="00ED00BB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ГО и ЧС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27EDF" w14:textId="77777777" w:rsidR="00ED00BB" w:rsidRDefault="00ED00BB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9F0D9" w14:textId="77777777" w:rsidR="00ED00BB" w:rsidRDefault="00ED00BB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9ABBE" w14:textId="77777777" w:rsidR="00ED00BB" w:rsidRPr="00EC313C" w:rsidRDefault="00ED00BB" w:rsidP="005C6B5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 w:rsidRPr="00EC313C">
              <w:rPr>
                <w:rFonts w:eastAsia="SimSun"/>
                <w:b/>
                <w:bCs/>
                <w:kern w:val="1"/>
                <w:sz w:val="24"/>
                <w:szCs w:val="24"/>
                <w:lang w:bidi="hi-IN"/>
              </w:rPr>
              <w:t>1,0</w:t>
            </w:r>
          </w:p>
        </w:tc>
      </w:tr>
      <w:tr w:rsidR="00ED00BB" w:rsidRPr="00EC313C" w14:paraId="606CF2F8" w14:textId="77777777" w:rsidTr="00ED00BB">
        <w:tc>
          <w:tcPr>
            <w:tcW w:w="7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70B7F" w14:textId="77777777" w:rsidR="00ED00BB" w:rsidRDefault="00ED00BB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ДОРОЖНЫЙ ФОНД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0F3A3" w14:textId="77777777" w:rsidR="00ED00BB" w:rsidRDefault="00ED00BB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F684B" w14:textId="77777777" w:rsidR="00ED00BB" w:rsidRDefault="00ED00BB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0C1F1" w14:textId="77777777" w:rsidR="00ED00BB" w:rsidRPr="00EC313C" w:rsidRDefault="00ED00BB" w:rsidP="005C6B56">
            <w:pPr>
              <w:widowControl w:val="0"/>
              <w:snapToGrid w:val="0"/>
              <w:spacing w:line="10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1514,2</w:t>
            </w:r>
          </w:p>
        </w:tc>
      </w:tr>
      <w:tr w:rsidR="00ED00BB" w:rsidRPr="00EC313C" w14:paraId="5B20B54F" w14:textId="77777777" w:rsidTr="00ED00BB">
        <w:tc>
          <w:tcPr>
            <w:tcW w:w="7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20BAE" w14:textId="77777777" w:rsidR="00ED00BB" w:rsidRDefault="00ED00BB" w:rsidP="005C6B5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6E828" w14:textId="77777777" w:rsidR="00ED00BB" w:rsidRDefault="00ED00BB" w:rsidP="005C6B5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5071F" w14:textId="77777777" w:rsidR="00ED00BB" w:rsidRDefault="00ED00BB" w:rsidP="005C6B5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EF9C4" w14:textId="77777777" w:rsidR="00ED00BB" w:rsidRPr="00EC313C" w:rsidRDefault="00ED00BB" w:rsidP="005C6B5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ED00BB" w:rsidRPr="00EC313C" w14:paraId="3FA6831D" w14:textId="77777777" w:rsidTr="00ED00BB">
        <w:tc>
          <w:tcPr>
            <w:tcW w:w="7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88120" w14:textId="77777777" w:rsidR="00ED00BB" w:rsidRDefault="00ED00BB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kern w:val="1"/>
                <w:sz w:val="22"/>
                <w:szCs w:val="22"/>
                <w:lang w:bidi="hi-IN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E71E7" w14:textId="77777777" w:rsidR="00ED00BB" w:rsidRDefault="00ED00BB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kern w:val="1"/>
                <w:sz w:val="22"/>
                <w:szCs w:val="22"/>
                <w:lang w:bidi="hi-IN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49D7B" w14:textId="77777777" w:rsidR="00ED00BB" w:rsidRDefault="00ED00BB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kern w:val="1"/>
                <w:sz w:val="22"/>
                <w:szCs w:val="22"/>
                <w:lang w:bidi="hi-IN"/>
              </w:rPr>
              <w:t>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A6D78" w14:textId="77777777" w:rsidR="00ED00BB" w:rsidRPr="00EC313C" w:rsidRDefault="00ED00BB" w:rsidP="005C6B56">
            <w:pPr>
              <w:widowControl w:val="0"/>
              <w:snapToGrid w:val="0"/>
              <w:spacing w:line="10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1222,7</w:t>
            </w:r>
          </w:p>
        </w:tc>
      </w:tr>
      <w:tr w:rsidR="00ED00BB" w:rsidRPr="00EC313C" w14:paraId="33698318" w14:textId="77777777" w:rsidTr="00ED00BB">
        <w:tc>
          <w:tcPr>
            <w:tcW w:w="7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0C660" w14:textId="77777777" w:rsidR="00ED00BB" w:rsidRDefault="00ED00BB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Социальная политика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73EB9" w14:textId="77777777" w:rsidR="00ED00BB" w:rsidRDefault="00ED00BB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DFDC5" w14:textId="77777777" w:rsidR="00ED00BB" w:rsidRDefault="00ED00BB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D621C" w14:textId="77777777" w:rsidR="00ED00BB" w:rsidRPr="00EC313C" w:rsidRDefault="00ED00BB" w:rsidP="005C6B56">
            <w:pPr>
              <w:widowControl w:val="0"/>
              <w:snapToGrid w:val="0"/>
              <w:spacing w:line="10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810,0</w:t>
            </w:r>
          </w:p>
        </w:tc>
      </w:tr>
      <w:tr w:rsidR="00ED00BB" w:rsidRPr="00EC313C" w14:paraId="493F7945" w14:textId="77777777" w:rsidTr="00ED00BB">
        <w:tc>
          <w:tcPr>
            <w:tcW w:w="7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70F06" w14:textId="77777777" w:rsidR="00ED00BB" w:rsidRDefault="00ED00BB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Социальная политика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85B2E" w14:textId="77777777" w:rsidR="00ED00BB" w:rsidRDefault="00ED00BB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ED33E" w14:textId="77777777" w:rsidR="00ED00BB" w:rsidRDefault="00ED00BB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AE212" w14:textId="77777777" w:rsidR="00ED00BB" w:rsidRPr="00EC313C" w:rsidRDefault="00ED00BB" w:rsidP="005C6B5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810,0</w:t>
            </w:r>
          </w:p>
        </w:tc>
      </w:tr>
      <w:tr w:rsidR="00ED00BB" w:rsidRPr="00EC313C" w14:paraId="61ECE334" w14:textId="77777777" w:rsidTr="00ED00BB">
        <w:tc>
          <w:tcPr>
            <w:tcW w:w="7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C36C4" w14:textId="77777777" w:rsidR="00ED00BB" w:rsidRDefault="00ED00BB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Массовый спорт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DC9DC" w14:textId="77777777" w:rsidR="00ED00BB" w:rsidRDefault="00ED00BB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5A96D" w14:textId="77777777" w:rsidR="00ED00BB" w:rsidRDefault="00ED00BB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1B6C2" w14:textId="77777777" w:rsidR="00ED00BB" w:rsidRPr="00EC313C" w:rsidRDefault="00ED00BB" w:rsidP="005C6B5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rFonts w:eastAsia="SimSun"/>
                <w:b/>
                <w:bCs/>
                <w:kern w:val="1"/>
                <w:sz w:val="24"/>
                <w:szCs w:val="24"/>
                <w:lang w:bidi="hi-IN"/>
              </w:rPr>
              <w:t>5</w:t>
            </w:r>
            <w:r w:rsidRPr="00EC313C">
              <w:rPr>
                <w:rFonts w:eastAsia="SimSun"/>
                <w:b/>
                <w:bCs/>
                <w:kern w:val="1"/>
                <w:sz w:val="24"/>
                <w:szCs w:val="24"/>
                <w:lang w:bidi="hi-IN"/>
              </w:rPr>
              <w:t>,0</w:t>
            </w:r>
          </w:p>
        </w:tc>
      </w:tr>
      <w:tr w:rsidR="00ED00BB" w:rsidRPr="00EC313C" w14:paraId="0CEB90D6" w14:textId="77777777" w:rsidTr="00ED00BB">
        <w:tc>
          <w:tcPr>
            <w:tcW w:w="7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51A9B" w14:textId="77777777" w:rsidR="00ED00BB" w:rsidRDefault="00ED00BB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 xml:space="preserve">Программа «Развитие физической культуры и спорта в </w:t>
            </w:r>
            <w:proofErr w:type="spellStart"/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Заревском</w:t>
            </w:r>
            <w:proofErr w:type="spellEnd"/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 xml:space="preserve"> сельском поселении на 2020-2023 гг. 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A888C" w14:textId="77777777" w:rsidR="00ED00BB" w:rsidRDefault="00ED00BB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52D58" w14:textId="77777777" w:rsidR="00ED00BB" w:rsidRDefault="00ED00BB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92B35" w14:textId="77777777" w:rsidR="00ED00BB" w:rsidRPr="00EC313C" w:rsidRDefault="00ED00BB" w:rsidP="005C6B5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rFonts w:eastAsia="SimSun"/>
                <w:kern w:val="1"/>
                <w:sz w:val="24"/>
                <w:szCs w:val="24"/>
                <w:lang w:bidi="hi-IN"/>
              </w:rPr>
              <w:t>5</w:t>
            </w:r>
            <w:r w:rsidRPr="00EC313C">
              <w:rPr>
                <w:rFonts w:eastAsia="SimSun"/>
                <w:kern w:val="1"/>
                <w:sz w:val="24"/>
                <w:szCs w:val="24"/>
                <w:lang w:bidi="hi-IN"/>
              </w:rPr>
              <w:t>,0</w:t>
            </w:r>
          </w:p>
        </w:tc>
      </w:tr>
      <w:tr w:rsidR="00ED00BB" w:rsidRPr="00EC313C" w14:paraId="198F0982" w14:textId="77777777" w:rsidTr="00ED00BB">
        <w:trPr>
          <w:trHeight w:val="434"/>
        </w:trPr>
        <w:tc>
          <w:tcPr>
            <w:tcW w:w="7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0209B" w14:textId="77777777" w:rsidR="00ED00BB" w:rsidRDefault="00ED00BB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kern w:val="1"/>
                <w:sz w:val="22"/>
                <w:szCs w:val="22"/>
                <w:lang w:bidi="hi-IN"/>
              </w:rPr>
              <w:t>Всего расходов: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FC35C" w14:textId="77777777" w:rsidR="00ED00BB" w:rsidRDefault="00ED00BB" w:rsidP="005C6B56">
            <w:pPr>
              <w:widowControl w:val="0"/>
              <w:snapToGrid w:val="0"/>
              <w:spacing w:line="100" w:lineRule="atLeast"/>
              <w:rPr>
                <w:rFonts w:eastAsia="SimSun"/>
                <w:b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66D39" w14:textId="77777777" w:rsidR="00ED00BB" w:rsidRDefault="00ED00BB" w:rsidP="005C6B56">
            <w:pPr>
              <w:widowControl w:val="0"/>
              <w:snapToGrid w:val="0"/>
              <w:spacing w:line="100" w:lineRule="atLeast"/>
              <w:rPr>
                <w:rFonts w:eastAsia="SimSun"/>
                <w:b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90484" w14:textId="77777777" w:rsidR="00ED00BB" w:rsidRPr="00EC313C" w:rsidRDefault="00ED00BB" w:rsidP="005C6B56">
            <w:pPr>
              <w:widowControl w:val="0"/>
              <w:snapToGrid w:val="0"/>
              <w:spacing w:line="10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9627,0</w:t>
            </w:r>
          </w:p>
        </w:tc>
      </w:tr>
    </w:tbl>
    <w:p w14:paraId="1F6C73A1" w14:textId="77777777" w:rsidR="00067A18" w:rsidRDefault="00067A18">
      <w:pPr>
        <w:widowControl w:val="0"/>
        <w:spacing w:line="100" w:lineRule="atLeast"/>
        <w:rPr>
          <w:rFonts w:eastAsia="SimSun" w:cs="Mangal"/>
          <w:color w:val="000000"/>
          <w:spacing w:val="-11"/>
          <w:kern w:val="1"/>
          <w:sz w:val="22"/>
          <w:szCs w:val="22"/>
          <w:lang w:bidi="hi-IN"/>
        </w:rPr>
      </w:pPr>
    </w:p>
    <w:p w14:paraId="1E9CB232" w14:textId="77777777" w:rsidR="00067A18" w:rsidRDefault="00067A18">
      <w:pPr>
        <w:widowControl w:val="0"/>
        <w:spacing w:line="100" w:lineRule="atLeast"/>
        <w:rPr>
          <w:rFonts w:eastAsia="SimSun" w:cs="Mangal"/>
          <w:color w:val="000000"/>
          <w:spacing w:val="-11"/>
          <w:kern w:val="1"/>
          <w:sz w:val="22"/>
          <w:szCs w:val="22"/>
          <w:lang w:bidi="hi-IN"/>
        </w:rPr>
      </w:pPr>
    </w:p>
    <w:p w14:paraId="7C6CDF4F" w14:textId="77777777" w:rsidR="00067A18" w:rsidRDefault="00067A18">
      <w:pPr>
        <w:widowControl w:val="0"/>
        <w:spacing w:line="100" w:lineRule="atLeast"/>
        <w:rPr>
          <w:rFonts w:eastAsia="SimSun" w:cs="Mangal"/>
          <w:color w:val="000000"/>
          <w:spacing w:val="-11"/>
          <w:kern w:val="1"/>
          <w:sz w:val="22"/>
          <w:szCs w:val="22"/>
          <w:lang w:bidi="hi-IN"/>
        </w:rPr>
      </w:pPr>
    </w:p>
    <w:p w14:paraId="77BFCDE9" w14:textId="77777777" w:rsidR="00067A18" w:rsidRDefault="00067A18">
      <w:pPr>
        <w:widowControl w:val="0"/>
        <w:spacing w:line="100" w:lineRule="atLeast"/>
        <w:rPr>
          <w:sz w:val="22"/>
          <w:szCs w:val="22"/>
        </w:rPr>
      </w:pPr>
    </w:p>
    <w:p w14:paraId="144B595C" w14:textId="77777777" w:rsidR="00067A18" w:rsidRDefault="00067A18">
      <w:pPr>
        <w:widowControl w:val="0"/>
        <w:spacing w:line="100" w:lineRule="atLeast"/>
        <w:rPr>
          <w:sz w:val="22"/>
          <w:szCs w:val="22"/>
        </w:rPr>
      </w:pPr>
    </w:p>
    <w:p w14:paraId="29AFDFB0" w14:textId="77777777" w:rsidR="00067A18" w:rsidRDefault="00067A18">
      <w:pPr>
        <w:widowControl w:val="0"/>
        <w:spacing w:line="100" w:lineRule="atLeast"/>
        <w:rPr>
          <w:sz w:val="22"/>
          <w:szCs w:val="22"/>
        </w:rPr>
      </w:pPr>
    </w:p>
    <w:p w14:paraId="5B251E6E" w14:textId="77777777" w:rsidR="00067A18" w:rsidRDefault="00067A18">
      <w:pPr>
        <w:widowControl w:val="0"/>
        <w:spacing w:line="100" w:lineRule="atLeast"/>
        <w:rPr>
          <w:sz w:val="22"/>
          <w:szCs w:val="22"/>
        </w:rPr>
      </w:pPr>
    </w:p>
    <w:p w14:paraId="3A0D4458" w14:textId="77777777" w:rsidR="00067A18" w:rsidRDefault="00067A18">
      <w:pPr>
        <w:widowControl w:val="0"/>
        <w:spacing w:line="100" w:lineRule="atLeast"/>
        <w:rPr>
          <w:sz w:val="22"/>
          <w:szCs w:val="22"/>
        </w:rPr>
      </w:pPr>
    </w:p>
    <w:p w14:paraId="2A03AA67" w14:textId="77777777" w:rsidR="00067A18" w:rsidRDefault="00067A18">
      <w:pPr>
        <w:widowControl w:val="0"/>
        <w:spacing w:line="100" w:lineRule="atLeast"/>
        <w:rPr>
          <w:sz w:val="22"/>
          <w:szCs w:val="22"/>
        </w:rPr>
      </w:pPr>
    </w:p>
    <w:p w14:paraId="69AD015D" w14:textId="77777777" w:rsidR="00067A18" w:rsidRDefault="00067A18">
      <w:pPr>
        <w:widowControl w:val="0"/>
        <w:spacing w:line="100" w:lineRule="atLeast"/>
        <w:rPr>
          <w:sz w:val="22"/>
          <w:szCs w:val="22"/>
        </w:rPr>
      </w:pPr>
    </w:p>
    <w:p w14:paraId="2D1A45B9" w14:textId="77777777" w:rsidR="00067A18" w:rsidRDefault="00067A18">
      <w:pPr>
        <w:widowControl w:val="0"/>
        <w:spacing w:line="100" w:lineRule="atLeast"/>
        <w:rPr>
          <w:sz w:val="22"/>
          <w:szCs w:val="22"/>
        </w:rPr>
      </w:pPr>
    </w:p>
    <w:p w14:paraId="63F18420" w14:textId="77777777" w:rsidR="00067A18" w:rsidRDefault="00067A18">
      <w:pPr>
        <w:widowControl w:val="0"/>
        <w:spacing w:line="100" w:lineRule="atLeast"/>
        <w:rPr>
          <w:sz w:val="22"/>
          <w:szCs w:val="22"/>
        </w:rPr>
      </w:pPr>
    </w:p>
    <w:p w14:paraId="4366A920" w14:textId="77777777" w:rsidR="00067A18" w:rsidRDefault="00067A18">
      <w:pPr>
        <w:widowControl w:val="0"/>
        <w:spacing w:line="100" w:lineRule="atLeast"/>
        <w:rPr>
          <w:sz w:val="22"/>
          <w:szCs w:val="22"/>
        </w:rPr>
      </w:pPr>
    </w:p>
    <w:p w14:paraId="547300DF" w14:textId="77777777" w:rsidR="00067A18" w:rsidRDefault="00067A18">
      <w:pPr>
        <w:widowControl w:val="0"/>
        <w:spacing w:line="100" w:lineRule="atLeast"/>
        <w:rPr>
          <w:sz w:val="22"/>
          <w:szCs w:val="22"/>
        </w:rPr>
      </w:pPr>
    </w:p>
    <w:p w14:paraId="5AF55974" w14:textId="77777777" w:rsidR="00426E3F" w:rsidRDefault="00426E3F">
      <w:pPr>
        <w:widowControl w:val="0"/>
        <w:spacing w:line="100" w:lineRule="atLeast"/>
        <w:ind w:left="60" w:hanging="15"/>
        <w:jc w:val="right"/>
        <w:rPr>
          <w:rFonts w:eastAsia="SimSun" w:cs="Mangal"/>
          <w:kern w:val="1"/>
          <w:sz w:val="18"/>
          <w:szCs w:val="18"/>
          <w:lang w:bidi="hi-IN"/>
        </w:rPr>
      </w:pPr>
    </w:p>
    <w:p w14:paraId="1175AD4E" w14:textId="77777777" w:rsidR="00067A18" w:rsidRDefault="00426E3F">
      <w:pPr>
        <w:widowControl w:val="0"/>
        <w:spacing w:line="100" w:lineRule="atLeast"/>
        <w:ind w:left="60" w:hanging="15"/>
        <w:jc w:val="right"/>
      </w:pPr>
      <w:r>
        <w:rPr>
          <w:rFonts w:eastAsia="SimSun" w:cs="Mangal"/>
          <w:kern w:val="1"/>
          <w:sz w:val="18"/>
          <w:szCs w:val="18"/>
          <w:lang w:bidi="hi-IN"/>
        </w:rPr>
        <w:t>П</w:t>
      </w:r>
      <w:r w:rsidR="00067A18">
        <w:rPr>
          <w:rFonts w:eastAsia="SimSun" w:cs="Mangal"/>
          <w:kern w:val="1"/>
          <w:sz w:val="18"/>
          <w:szCs w:val="18"/>
          <w:lang w:bidi="hi-IN"/>
        </w:rPr>
        <w:t xml:space="preserve">риложение №9 </w:t>
      </w:r>
    </w:p>
    <w:p w14:paraId="6A864DF8" w14:textId="77777777" w:rsidR="00067A18" w:rsidRDefault="00067A18">
      <w:pPr>
        <w:widowControl w:val="0"/>
        <w:spacing w:line="100" w:lineRule="atLeast"/>
        <w:jc w:val="right"/>
      </w:pPr>
      <w:r>
        <w:rPr>
          <w:kern w:val="1"/>
          <w:sz w:val="18"/>
          <w:szCs w:val="18"/>
          <w:lang w:bidi="hi-IN"/>
        </w:rPr>
        <w:t xml:space="preserve">                                                              </w:t>
      </w:r>
    </w:p>
    <w:p w14:paraId="3D6A0B9F" w14:textId="77777777" w:rsidR="00067A18" w:rsidRDefault="00067A18">
      <w:pPr>
        <w:widowControl w:val="0"/>
        <w:spacing w:line="100" w:lineRule="atLeast"/>
        <w:ind w:left="6480" w:hanging="6480"/>
        <w:rPr>
          <w:rFonts w:eastAsia="SimSun" w:cs="Mangal"/>
          <w:color w:val="000000"/>
          <w:spacing w:val="-11"/>
          <w:kern w:val="1"/>
          <w:sz w:val="22"/>
          <w:szCs w:val="22"/>
          <w:lang w:bidi="hi-IN"/>
        </w:rPr>
      </w:pPr>
    </w:p>
    <w:tbl>
      <w:tblPr>
        <w:tblW w:w="0" w:type="auto"/>
        <w:tblInd w:w="-453" w:type="dxa"/>
        <w:tblLayout w:type="fixed"/>
        <w:tblLook w:val="0000" w:firstRow="0" w:lastRow="0" w:firstColumn="0" w:lastColumn="0" w:noHBand="0" w:noVBand="0"/>
      </w:tblPr>
      <w:tblGrid>
        <w:gridCol w:w="10846"/>
      </w:tblGrid>
      <w:tr w:rsidR="00067A18" w14:paraId="15F7DBEF" w14:textId="77777777">
        <w:trPr>
          <w:trHeight w:val="480"/>
        </w:trPr>
        <w:tc>
          <w:tcPr>
            <w:tcW w:w="10846" w:type="dxa"/>
            <w:shd w:val="clear" w:color="auto" w:fill="auto"/>
            <w:vAlign w:val="bottom"/>
          </w:tcPr>
          <w:p w14:paraId="284C9526" w14:textId="77777777" w:rsidR="00067A18" w:rsidRDefault="00067A18">
            <w:pPr>
              <w:widowControl w:val="0"/>
              <w:snapToGrid w:val="0"/>
              <w:spacing w:line="100" w:lineRule="atLeast"/>
              <w:jc w:val="center"/>
            </w:pPr>
            <w:r>
              <w:rPr>
                <w:rFonts w:eastAsia="SimSun" w:cs="Mangal"/>
                <w:b/>
                <w:kern w:val="1"/>
                <w:sz w:val="22"/>
                <w:szCs w:val="22"/>
                <w:lang w:bidi="hi-IN"/>
              </w:rPr>
              <w:t xml:space="preserve">Распределение ассигнований из бюджета муниципального образования  </w:t>
            </w:r>
          </w:p>
          <w:p w14:paraId="1D02AA19" w14:textId="77777777" w:rsidR="00067A18" w:rsidRDefault="00067A18">
            <w:pPr>
              <w:widowControl w:val="0"/>
              <w:snapToGrid w:val="0"/>
              <w:spacing w:line="100" w:lineRule="atLeast"/>
              <w:ind w:left="-278" w:firstLine="278"/>
              <w:jc w:val="center"/>
            </w:pPr>
            <w:r>
              <w:rPr>
                <w:rFonts w:eastAsia="SimSun" w:cs="Mangal"/>
                <w:b/>
                <w:kern w:val="1"/>
                <w:sz w:val="22"/>
                <w:szCs w:val="22"/>
                <w:lang w:bidi="hi-IN"/>
              </w:rPr>
              <w:t xml:space="preserve">" Заревское сельское поселение" на 2023 год по разделам, подразделам, целевым статьям  и видам </w:t>
            </w:r>
          </w:p>
          <w:p w14:paraId="0A444C04" w14:textId="77777777" w:rsidR="00067A18" w:rsidRDefault="00067A18">
            <w:pPr>
              <w:widowControl w:val="0"/>
              <w:snapToGrid w:val="0"/>
              <w:spacing w:line="100" w:lineRule="atLeast"/>
              <w:ind w:left="-278" w:firstLine="278"/>
              <w:jc w:val="center"/>
            </w:pPr>
            <w:r>
              <w:rPr>
                <w:rFonts w:eastAsia="SimSun" w:cs="Mangal"/>
                <w:b/>
                <w:kern w:val="1"/>
                <w:sz w:val="22"/>
                <w:szCs w:val="22"/>
                <w:lang w:bidi="hi-IN"/>
              </w:rPr>
              <w:t xml:space="preserve">расходов функциональной </w:t>
            </w:r>
          </w:p>
          <w:p w14:paraId="7924DB24" w14:textId="77777777" w:rsidR="00067A18" w:rsidRDefault="00067A18">
            <w:pPr>
              <w:widowControl w:val="0"/>
              <w:snapToGrid w:val="0"/>
              <w:spacing w:line="100" w:lineRule="atLeast"/>
              <w:jc w:val="center"/>
            </w:pPr>
            <w:r>
              <w:rPr>
                <w:rFonts w:eastAsia="SimSun" w:cs="Mangal"/>
                <w:b/>
                <w:kern w:val="1"/>
                <w:sz w:val="22"/>
                <w:szCs w:val="22"/>
                <w:lang w:bidi="hi-IN"/>
              </w:rPr>
              <w:t>классификации расходов бюджетов Российской Федерации</w:t>
            </w:r>
          </w:p>
        </w:tc>
      </w:tr>
    </w:tbl>
    <w:p w14:paraId="60BD0A02" w14:textId="77777777" w:rsidR="00067A18" w:rsidRDefault="00067A18">
      <w:pPr>
        <w:widowControl w:val="0"/>
        <w:spacing w:line="100" w:lineRule="atLeast"/>
        <w:ind w:left="6480" w:hanging="6480"/>
        <w:jc w:val="right"/>
        <w:rPr>
          <w:rFonts w:eastAsia="SimSun" w:cs="Mangal"/>
          <w:color w:val="000000"/>
          <w:spacing w:val="-11"/>
          <w:kern w:val="1"/>
          <w:sz w:val="22"/>
          <w:szCs w:val="22"/>
          <w:lang w:bidi="hi-IN"/>
        </w:rPr>
      </w:pPr>
    </w:p>
    <w:tbl>
      <w:tblPr>
        <w:tblW w:w="0" w:type="auto"/>
        <w:tblInd w:w="-281" w:type="dxa"/>
        <w:tblLayout w:type="fixed"/>
        <w:tblLook w:val="0000" w:firstRow="0" w:lastRow="0" w:firstColumn="0" w:lastColumn="0" w:noHBand="0" w:noVBand="0"/>
      </w:tblPr>
      <w:tblGrid>
        <w:gridCol w:w="4075"/>
        <w:gridCol w:w="567"/>
        <w:gridCol w:w="709"/>
        <w:gridCol w:w="1559"/>
        <w:gridCol w:w="992"/>
        <w:gridCol w:w="2693"/>
      </w:tblGrid>
      <w:tr w:rsidR="00DC4F06" w:rsidRPr="00EC313C" w14:paraId="424FC342" w14:textId="77777777" w:rsidTr="00DC4F06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5D2AE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042E3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proofErr w:type="spellStart"/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2EAF6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proofErr w:type="spellStart"/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Пр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CB9CE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0F6E4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вид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C679E" w14:textId="77777777" w:rsidR="00DC4F06" w:rsidRPr="00EC313C" w:rsidRDefault="00DC4F06" w:rsidP="005C6B5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 w:rsidRPr="00EC313C">
              <w:rPr>
                <w:rFonts w:eastAsia="SimSun"/>
                <w:kern w:val="1"/>
                <w:sz w:val="24"/>
                <w:szCs w:val="24"/>
                <w:lang w:bidi="hi-IN"/>
              </w:rPr>
              <w:t>Сумма на год</w:t>
            </w:r>
          </w:p>
        </w:tc>
      </w:tr>
      <w:tr w:rsidR="00DC4F06" w:rsidRPr="00EC313C" w14:paraId="54FD94E6" w14:textId="77777777" w:rsidTr="00DC4F06">
        <w:tc>
          <w:tcPr>
            <w:tcW w:w="4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290ED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kern w:val="1"/>
                <w:sz w:val="22"/>
                <w:szCs w:val="22"/>
                <w:lang w:bidi="hi-I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E8553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DA7F5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kern w:val="1"/>
                <w:sz w:val="22"/>
                <w:szCs w:val="22"/>
                <w:lang w:bidi="hi-IN"/>
              </w:rPr>
              <w:t>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11D93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kern w:val="1"/>
                <w:sz w:val="22"/>
                <w:szCs w:val="22"/>
                <w:lang w:bidi="hi-IN"/>
              </w:rPr>
              <w:t>0000000000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85364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kern w:val="1"/>
                <w:sz w:val="22"/>
                <w:szCs w:val="22"/>
                <w:lang w:bidi="hi-IN"/>
              </w:rPr>
              <w:t>000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3E5A5" w14:textId="77777777" w:rsidR="00DC4F06" w:rsidRPr="00EC313C" w:rsidRDefault="00DC4F06" w:rsidP="005C6B5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rFonts w:eastAsia="SimSun"/>
                <w:b/>
                <w:kern w:val="1"/>
                <w:sz w:val="24"/>
                <w:szCs w:val="24"/>
                <w:lang w:bidi="hi-IN"/>
              </w:rPr>
              <w:t>5778,1</w:t>
            </w:r>
          </w:p>
        </w:tc>
      </w:tr>
      <w:tr w:rsidR="00DC4F06" w:rsidRPr="00EC313C" w14:paraId="5152AD64" w14:textId="77777777" w:rsidTr="00DC4F06">
        <w:tc>
          <w:tcPr>
            <w:tcW w:w="4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630F8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Функционирование высшего должностного лица</w:t>
            </w:r>
          </w:p>
          <w:p w14:paraId="62D165C5" w14:textId="77777777" w:rsidR="00DC4F06" w:rsidRDefault="00DC4F06" w:rsidP="005C6B56">
            <w:pPr>
              <w:widowControl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A21F1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4D931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D00F2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0000000000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A1D15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000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A67F3" w14:textId="77777777" w:rsidR="00DC4F06" w:rsidRPr="00EC313C" w:rsidRDefault="00DC4F06" w:rsidP="005C6B5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rFonts w:eastAsia="SimSun"/>
                <w:b/>
                <w:bCs/>
                <w:kern w:val="1"/>
                <w:sz w:val="24"/>
                <w:szCs w:val="24"/>
                <w:lang w:bidi="hi-IN"/>
              </w:rPr>
              <w:t>1157,0</w:t>
            </w:r>
          </w:p>
        </w:tc>
      </w:tr>
      <w:tr w:rsidR="00DC4F06" w:rsidRPr="00EC313C" w14:paraId="122BA607" w14:textId="77777777" w:rsidTr="00DC4F06">
        <w:tc>
          <w:tcPr>
            <w:tcW w:w="4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C68B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7ADF2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8E2AB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CBE71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6Г10000100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2ECDC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121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59ED9" w14:textId="77777777" w:rsidR="00DC4F06" w:rsidRPr="00EC313C" w:rsidRDefault="00DC4F06" w:rsidP="005C6B5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 w:rsidRPr="00EC313C">
              <w:rPr>
                <w:rFonts w:eastAsia="SimSun"/>
                <w:kern w:val="1"/>
                <w:sz w:val="24"/>
                <w:szCs w:val="24"/>
                <w:lang w:bidi="hi-IN"/>
              </w:rPr>
              <w:t>782,0</w:t>
            </w:r>
          </w:p>
        </w:tc>
      </w:tr>
      <w:tr w:rsidR="00DC4F06" w:rsidRPr="00EC313C" w14:paraId="4F2D1DF8" w14:textId="77777777" w:rsidTr="00DC4F06">
        <w:tc>
          <w:tcPr>
            <w:tcW w:w="4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D210D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9C6A3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65007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8FD34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6Г10000100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67382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129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9FDDF" w14:textId="77777777" w:rsidR="00DC4F06" w:rsidRPr="00EC313C" w:rsidRDefault="00DC4F06" w:rsidP="005C6B5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rFonts w:eastAsia="SimSun"/>
                <w:kern w:val="1"/>
                <w:sz w:val="24"/>
                <w:szCs w:val="24"/>
                <w:lang w:bidi="hi-IN"/>
              </w:rPr>
              <w:t>192,7</w:t>
            </w:r>
          </w:p>
        </w:tc>
      </w:tr>
      <w:tr w:rsidR="00DC4F06" w:rsidRPr="00EC313C" w14:paraId="11B27D7A" w14:textId="77777777" w:rsidTr="00DC4F06">
        <w:tc>
          <w:tcPr>
            <w:tcW w:w="4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3884A" w14:textId="77777777" w:rsidR="00DC4F06" w:rsidRDefault="00DC4F06" w:rsidP="005C6B5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04685" w14:textId="77777777" w:rsidR="00DC4F06" w:rsidRDefault="00DC4F06" w:rsidP="005C6B5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E024E" w14:textId="77777777" w:rsidR="00DC4F06" w:rsidRDefault="00DC4F06" w:rsidP="005C6B5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B47B3" w14:textId="77777777" w:rsidR="00DC4F06" w:rsidRDefault="00DC4F06" w:rsidP="005C6B5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6Г60055490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A5DF1" w14:textId="77777777" w:rsidR="00DC4F06" w:rsidRDefault="00DC4F06" w:rsidP="005C6B5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121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2BE12" w14:textId="77777777" w:rsidR="00DC4F06" w:rsidRPr="00EC313C" w:rsidRDefault="00DC4F06" w:rsidP="005C6B5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4"/>
                <w:szCs w:val="24"/>
                <w:lang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bidi="hi-IN"/>
              </w:rPr>
              <w:t>140,0</w:t>
            </w:r>
          </w:p>
        </w:tc>
      </w:tr>
      <w:tr w:rsidR="00DC4F06" w:rsidRPr="00EC313C" w14:paraId="5778F905" w14:textId="77777777" w:rsidTr="00DC4F06">
        <w:tc>
          <w:tcPr>
            <w:tcW w:w="4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468FF" w14:textId="77777777" w:rsidR="00DC4F06" w:rsidRDefault="00DC4F06" w:rsidP="005C6B5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CB089" w14:textId="77777777" w:rsidR="00DC4F06" w:rsidRDefault="00DC4F06" w:rsidP="005C6B5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D76EC" w14:textId="77777777" w:rsidR="00DC4F06" w:rsidRDefault="00DC4F06" w:rsidP="005C6B5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81F04" w14:textId="77777777" w:rsidR="00DC4F06" w:rsidRDefault="00DC4F06" w:rsidP="005C6B5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6Г60055490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AA9C8" w14:textId="77777777" w:rsidR="00DC4F06" w:rsidRDefault="00DC4F06" w:rsidP="005C6B5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129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02285" w14:textId="77777777" w:rsidR="00DC4F06" w:rsidRPr="00EC313C" w:rsidRDefault="00DC4F06" w:rsidP="005C6B5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4"/>
                <w:szCs w:val="24"/>
                <w:lang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bidi="hi-IN"/>
              </w:rPr>
              <w:t>42,3</w:t>
            </w:r>
          </w:p>
        </w:tc>
      </w:tr>
      <w:tr w:rsidR="00DC4F06" w:rsidRPr="00EC313C" w14:paraId="0766249E" w14:textId="77777777" w:rsidTr="00DC4F06">
        <w:tc>
          <w:tcPr>
            <w:tcW w:w="4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61134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ED04F" w14:textId="77777777" w:rsidR="00DC4F06" w:rsidRDefault="00DC4F06" w:rsidP="005C6B56">
            <w:pPr>
              <w:widowControl w:val="0"/>
              <w:snapToGrid w:val="0"/>
              <w:spacing w:line="100" w:lineRule="atLeast"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</w:pPr>
          </w:p>
          <w:p w14:paraId="228A2711" w14:textId="77777777" w:rsidR="00DC4F06" w:rsidRDefault="00DC4F06" w:rsidP="005C6B56">
            <w:pPr>
              <w:widowControl w:val="0"/>
              <w:spacing w:line="100" w:lineRule="atLeast"/>
              <w:jc w:val="center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96BC7" w14:textId="77777777" w:rsidR="00DC4F06" w:rsidRDefault="00DC4F06" w:rsidP="005C6B56">
            <w:pPr>
              <w:widowControl w:val="0"/>
              <w:snapToGrid w:val="0"/>
              <w:spacing w:line="100" w:lineRule="atLeast"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</w:pPr>
          </w:p>
          <w:p w14:paraId="69787866" w14:textId="77777777" w:rsidR="00DC4F06" w:rsidRDefault="00DC4F06" w:rsidP="005C6B56">
            <w:pPr>
              <w:widowControl w:val="0"/>
              <w:spacing w:line="100" w:lineRule="atLeast"/>
              <w:jc w:val="center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FC95B" w14:textId="77777777" w:rsidR="00DC4F06" w:rsidRDefault="00DC4F06" w:rsidP="005C6B56">
            <w:pPr>
              <w:widowControl w:val="0"/>
              <w:snapToGrid w:val="0"/>
              <w:spacing w:line="100" w:lineRule="atLeast"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</w:pPr>
          </w:p>
          <w:p w14:paraId="6BCC7BE7" w14:textId="77777777" w:rsidR="00DC4F06" w:rsidRDefault="00DC4F06" w:rsidP="005C6B56">
            <w:pPr>
              <w:widowControl w:val="0"/>
              <w:snapToGrid w:val="0"/>
              <w:spacing w:line="100" w:lineRule="atLeast"/>
              <w:jc w:val="center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0000000000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A3093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000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6415B" w14:textId="77777777" w:rsidR="00DC4F06" w:rsidRPr="00EC313C" w:rsidRDefault="00DC4F06" w:rsidP="005C6B5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3878,5</w:t>
            </w:r>
          </w:p>
        </w:tc>
      </w:tr>
      <w:tr w:rsidR="00DC4F06" w:rsidRPr="00EC313C" w14:paraId="315C2F7B" w14:textId="77777777" w:rsidTr="00DC4F06">
        <w:tc>
          <w:tcPr>
            <w:tcW w:w="4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76BBB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CD6D2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A3A17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34B50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6Г60003400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D166E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121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22FAF" w14:textId="77777777" w:rsidR="00DC4F06" w:rsidRPr="00EC313C" w:rsidRDefault="00DC4F06" w:rsidP="005C6B5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2718,8</w:t>
            </w:r>
          </w:p>
        </w:tc>
      </w:tr>
      <w:tr w:rsidR="00DC4F06" w:rsidRPr="00EC313C" w14:paraId="71557FE3" w14:textId="77777777" w:rsidTr="00DC4F06">
        <w:tc>
          <w:tcPr>
            <w:tcW w:w="4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65288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904DE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CB434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A1CF7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6Г60003400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5DCC2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129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3050C" w14:textId="77777777" w:rsidR="00DC4F06" w:rsidRPr="00EC313C" w:rsidRDefault="00DC4F06" w:rsidP="005C6B5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813,0</w:t>
            </w:r>
          </w:p>
        </w:tc>
      </w:tr>
      <w:tr w:rsidR="00DC4F06" w:rsidRPr="00EC313C" w14:paraId="3E5947AB" w14:textId="77777777" w:rsidTr="00DC4F06">
        <w:trPr>
          <w:trHeight w:val="345"/>
        </w:trPr>
        <w:tc>
          <w:tcPr>
            <w:tcW w:w="4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82232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Центральный аппарат</w:t>
            </w:r>
          </w:p>
          <w:p w14:paraId="50E4C662" w14:textId="77777777" w:rsidR="00DC4F06" w:rsidRDefault="00DC4F06" w:rsidP="005C6B56">
            <w:pPr>
              <w:widowControl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B7EEE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16ECB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41ED0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6Г60003400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EECD4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244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03DA2" w14:textId="77777777" w:rsidR="00DC4F06" w:rsidRPr="00EC313C" w:rsidRDefault="00DC4F06" w:rsidP="005C6B5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  <w:r w:rsidRPr="00EC313C">
              <w:rPr>
                <w:sz w:val="24"/>
                <w:szCs w:val="24"/>
              </w:rPr>
              <w:t>,0</w:t>
            </w:r>
          </w:p>
        </w:tc>
      </w:tr>
      <w:tr w:rsidR="00DC4F06" w:rsidRPr="00EC313C" w14:paraId="34E04168" w14:textId="77777777" w:rsidTr="00DC4F06">
        <w:trPr>
          <w:trHeight w:val="345"/>
        </w:trPr>
        <w:tc>
          <w:tcPr>
            <w:tcW w:w="4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F4078" w14:textId="77777777" w:rsidR="00DC4F06" w:rsidRDefault="00DC4F06" w:rsidP="005C6B5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8EACD" w14:textId="77777777" w:rsidR="00DC4F06" w:rsidRDefault="00DC4F06" w:rsidP="005C6B5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47E95" w14:textId="77777777" w:rsidR="00DC4F06" w:rsidRDefault="00DC4F06" w:rsidP="005C6B5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90F3B" w14:textId="77777777" w:rsidR="00DC4F06" w:rsidRDefault="00DC4F06" w:rsidP="005C6B5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6Г60003400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A37C2" w14:textId="77777777" w:rsidR="00DC4F06" w:rsidRDefault="00DC4F06" w:rsidP="005C6B5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247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9C17A" w14:textId="77777777" w:rsidR="00DC4F06" w:rsidRPr="00EC313C" w:rsidRDefault="00DC4F06" w:rsidP="005C6B5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DC4F06" w:rsidRPr="00EC313C" w14:paraId="436FB05A" w14:textId="77777777" w:rsidTr="00DC4F06">
        <w:trPr>
          <w:trHeight w:val="345"/>
        </w:trPr>
        <w:tc>
          <w:tcPr>
            <w:tcW w:w="4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A15B0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ED1C9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2E57B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A9B3E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6Г60003400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2613B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851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8E7C0" w14:textId="77777777" w:rsidR="00DC4F06" w:rsidRPr="00EC313C" w:rsidRDefault="00DC4F06" w:rsidP="005C6B5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C313C">
              <w:rPr>
                <w:sz w:val="24"/>
                <w:szCs w:val="24"/>
              </w:rPr>
              <w:t>,0</w:t>
            </w:r>
          </w:p>
        </w:tc>
      </w:tr>
      <w:tr w:rsidR="00DC4F06" w:rsidRPr="00EC313C" w14:paraId="0A4C5632" w14:textId="77777777" w:rsidTr="00DC4F06">
        <w:trPr>
          <w:trHeight w:val="345"/>
        </w:trPr>
        <w:tc>
          <w:tcPr>
            <w:tcW w:w="4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D536C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63133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A38A3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B8726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6Г60003400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CB703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852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5D1BE" w14:textId="77777777" w:rsidR="00DC4F06" w:rsidRPr="00EC313C" w:rsidRDefault="00DC4F06" w:rsidP="005C6B5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C313C">
              <w:rPr>
                <w:sz w:val="24"/>
                <w:szCs w:val="24"/>
              </w:rPr>
              <w:t>,0</w:t>
            </w:r>
          </w:p>
        </w:tc>
      </w:tr>
      <w:tr w:rsidR="00DC4F06" w14:paraId="5BEC5282" w14:textId="77777777" w:rsidTr="00DC4F06">
        <w:trPr>
          <w:trHeight w:val="345"/>
        </w:trPr>
        <w:tc>
          <w:tcPr>
            <w:tcW w:w="4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36C6B" w14:textId="77777777" w:rsidR="00DC4F06" w:rsidRDefault="00DC4F06" w:rsidP="005C6B5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31DD1" w14:textId="77777777" w:rsidR="00DC4F06" w:rsidRDefault="00DC4F06" w:rsidP="005C6B5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B7F57" w14:textId="77777777" w:rsidR="00DC4F06" w:rsidRDefault="00DC4F06" w:rsidP="005C6B5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11116" w14:textId="77777777" w:rsidR="00DC4F06" w:rsidRDefault="00DC4F06" w:rsidP="005C6B5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6Г60055490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942CC" w14:textId="77777777" w:rsidR="00DC4F06" w:rsidRDefault="00DC4F06" w:rsidP="005C6B5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121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462BA" w14:textId="77777777" w:rsidR="00DC4F06" w:rsidRDefault="00DC4F06" w:rsidP="005C6B5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</w:tc>
      </w:tr>
      <w:tr w:rsidR="00DC4F06" w14:paraId="52DA10C2" w14:textId="77777777" w:rsidTr="00DC4F06">
        <w:trPr>
          <w:trHeight w:val="345"/>
        </w:trPr>
        <w:tc>
          <w:tcPr>
            <w:tcW w:w="4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6365F" w14:textId="77777777" w:rsidR="00DC4F06" w:rsidRDefault="00DC4F06" w:rsidP="005C6B5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098A1" w14:textId="77777777" w:rsidR="00DC4F06" w:rsidRDefault="00DC4F06" w:rsidP="005C6B5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C2238" w14:textId="77777777" w:rsidR="00DC4F06" w:rsidRDefault="00DC4F06" w:rsidP="005C6B5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98DFD" w14:textId="77777777" w:rsidR="00DC4F06" w:rsidRDefault="00DC4F06" w:rsidP="005C6B5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6Г60055490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92655" w14:textId="77777777" w:rsidR="00DC4F06" w:rsidRDefault="00DC4F06" w:rsidP="005C6B5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129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07BCB" w14:textId="77777777" w:rsidR="00DC4F06" w:rsidRDefault="00DC4F06" w:rsidP="005C6B5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</w:tr>
      <w:tr w:rsidR="00DC4F06" w:rsidRPr="00EC313C" w14:paraId="785182CB" w14:textId="77777777" w:rsidTr="00DC4F06">
        <w:tc>
          <w:tcPr>
            <w:tcW w:w="4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1BF8A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DDB8A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BFEC5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9A9E7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0000000000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7D0B1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000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E04F8" w14:textId="77777777" w:rsidR="00DC4F06" w:rsidRPr="00EC313C" w:rsidRDefault="00DC4F06" w:rsidP="005C6B5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742,6</w:t>
            </w:r>
          </w:p>
        </w:tc>
      </w:tr>
      <w:tr w:rsidR="00DC4F06" w:rsidRPr="00EC313C" w14:paraId="6768F9C4" w14:textId="77777777" w:rsidTr="00DC4F06">
        <w:tc>
          <w:tcPr>
            <w:tcW w:w="4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3AABE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A24C0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0988A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8C837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6Г00061010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5B6E7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244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69C5A" w14:textId="77777777" w:rsidR="00DC4F06" w:rsidRPr="00EC313C" w:rsidRDefault="00DC4F06" w:rsidP="005C6B5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 w:rsidRPr="00EC313C">
              <w:rPr>
                <w:sz w:val="24"/>
                <w:szCs w:val="24"/>
              </w:rPr>
              <w:t>33,0</w:t>
            </w:r>
          </w:p>
        </w:tc>
      </w:tr>
      <w:tr w:rsidR="00DC4F06" w:rsidRPr="00EC313C" w14:paraId="24ABA1A5" w14:textId="77777777" w:rsidTr="00DC4F06">
        <w:tc>
          <w:tcPr>
            <w:tcW w:w="4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2C293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F4A3C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FA88D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21160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6Г20011000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155C9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540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4C58D" w14:textId="77777777" w:rsidR="00DC4F06" w:rsidRPr="00EC313C" w:rsidRDefault="00DC4F06" w:rsidP="005C6B5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 w:rsidRPr="00EC313C">
              <w:rPr>
                <w:rFonts w:eastAsia="SimSun"/>
                <w:kern w:val="1"/>
                <w:sz w:val="24"/>
                <w:szCs w:val="24"/>
                <w:lang w:bidi="hi-IN"/>
              </w:rPr>
              <w:t>71,9</w:t>
            </w:r>
          </w:p>
        </w:tc>
      </w:tr>
      <w:tr w:rsidR="00DC4F06" w:rsidRPr="00EC313C" w14:paraId="44248E77" w14:textId="77777777" w:rsidTr="00DC4F06">
        <w:tc>
          <w:tcPr>
            <w:tcW w:w="4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4EE3D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475F3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DB24E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E6209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6Г20012000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3A4F3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540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BC22A" w14:textId="77777777" w:rsidR="00DC4F06" w:rsidRPr="00EC313C" w:rsidRDefault="00DC4F06" w:rsidP="005C6B5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 w:rsidRPr="00EC313C">
              <w:rPr>
                <w:rFonts w:eastAsia="SimSun"/>
                <w:kern w:val="1"/>
                <w:sz w:val="24"/>
                <w:szCs w:val="24"/>
                <w:lang w:bidi="hi-IN"/>
              </w:rPr>
              <w:t>72,3</w:t>
            </w:r>
          </w:p>
        </w:tc>
      </w:tr>
      <w:tr w:rsidR="00DC4F06" w:rsidRPr="00EC313C" w14:paraId="5FFC62FC" w14:textId="77777777" w:rsidTr="00DC4F06">
        <w:tc>
          <w:tcPr>
            <w:tcW w:w="4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A3BF7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B54E2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4605B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15F73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6Г80005000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770D4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244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05BBE" w14:textId="77777777" w:rsidR="00DC4F06" w:rsidRPr="00EC313C" w:rsidRDefault="00DC4F06" w:rsidP="005C6B5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</w:tr>
      <w:tr w:rsidR="00DC4F06" w14:paraId="55428961" w14:textId="77777777" w:rsidTr="00DC4F06">
        <w:tc>
          <w:tcPr>
            <w:tcW w:w="4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E4B04" w14:textId="77777777" w:rsidR="00DC4F06" w:rsidRDefault="00DC4F06" w:rsidP="005C6B56">
            <w:pPr>
              <w:widowControl w:val="0"/>
              <w:snapToGrid w:val="0"/>
              <w:spacing w:line="100" w:lineRule="atLeast"/>
              <w:rPr>
                <w:rFonts w:eastAsia="SimSun"/>
                <w:bCs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bCs/>
                <w:kern w:val="1"/>
                <w:sz w:val="22"/>
                <w:szCs w:val="22"/>
                <w:lang w:bidi="hi-IN"/>
              </w:rPr>
              <w:t>Исполнение судебных актов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0C0C1" w14:textId="77777777" w:rsidR="00DC4F06" w:rsidRDefault="00DC4F06" w:rsidP="005C6B56">
            <w:pPr>
              <w:widowControl w:val="0"/>
              <w:snapToGrid w:val="0"/>
              <w:spacing w:line="100" w:lineRule="atLeast"/>
              <w:rPr>
                <w:rFonts w:eastAsia="SimSun"/>
                <w:bCs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F7FF6" w14:textId="77777777" w:rsidR="00DC4F06" w:rsidRDefault="00DC4F06" w:rsidP="005C6B56">
            <w:pPr>
              <w:widowControl w:val="0"/>
              <w:snapToGrid w:val="0"/>
              <w:spacing w:line="100" w:lineRule="atLeast"/>
              <w:rPr>
                <w:rFonts w:eastAsia="SimSun"/>
                <w:bCs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CBDA8" w14:textId="77777777" w:rsidR="00DC4F06" w:rsidRDefault="00DC4F06" w:rsidP="005C6B56">
            <w:pPr>
              <w:widowControl w:val="0"/>
              <w:snapToGrid w:val="0"/>
              <w:spacing w:line="100" w:lineRule="atLeast"/>
              <w:rPr>
                <w:rFonts w:eastAsia="SimSun"/>
                <w:bCs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6Г80005000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4C632" w14:textId="77777777" w:rsidR="00DC4F06" w:rsidRDefault="00DC4F06" w:rsidP="005C6B56">
            <w:pPr>
              <w:widowControl w:val="0"/>
              <w:snapToGrid w:val="0"/>
              <w:spacing w:line="100" w:lineRule="atLeast"/>
              <w:rPr>
                <w:rFonts w:eastAsia="SimSun"/>
                <w:bCs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bCs/>
                <w:kern w:val="1"/>
                <w:sz w:val="22"/>
                <w:szCs w:val="22"/>
                <w:lang w:bidi="hi-IN"/>
              </w:rPr>
              <w:t>831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46925" w14:textId="77777777" w:rsidR="00DC4F06" w:rsidRDefault="00DC4F06" w:rsidP="005C6B56">
            <w:pPr>
              <w:widowControl w:val="0"/>
              <w:snapToGrid w:val="0"/>
              <w:spacing w:line="100" w:lineRule="atLeast"/>
              <w:rPr>
                <w:rFonts w:eastAsia="SimSu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eastAsia="SimSun"/>
                <w:bCs/>
                <w:kern w:val="1"/>
                <w:sz w:val="24"/>
                <w:szCs w:val="24"/>
                <w:lang w:bidi="hi-IN"/>
              </w:rPr>
              <w:t>14,4</w:t>
            </w:r>
          </w:p>
        </w:tc>
      </w:tr>
      <w:tr w:rsidR="00DC4F06" w:rsidRPr="00EC313C" w14:paraId="0EF679C2" w14:textId="77777777" w:rsidTr="00DC4F06">
        <w:tc>
          <w:tcPr>
            <w:tcW w:w="4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D3F61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Cs/>
                <w:kern w:val="1"/>
                <w:sz w:val="22"/>
                <w:szCs w:val="22"/>
                <w:lang w:bidi="hi-IN"/>
              </w:rPr>
              <w:t>Уплата иных платежей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550B7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Cs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66CA6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Cs/>
                <w:kern w:val="1"/>
                <w:sz w:val="22"/>
                <w:szCs w:val="22"/>
                <w:lang w:bidi="hi-IN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2F2EC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Cs/>
                <w:kern w:val="1"/>
                <w:sz w:val="22"/>
                <w:szCs w:val="22"/>
                <w:lang w:bidi="hi-IN"/>
              </w:rPr>
              <w:t>6Г80005000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E20AC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Cs/>
                <w:kern w:val="1"/>
                <w:sz w:val="22"/>
                <w:szCs w:val="22"/>
                <w:lang w:bidi="hi-IN"/>
              </w:rPr>
              <w:t>853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857A1" w14:textId="77777777" w:rsidR="00DC4F06" w:rsidRPr="00EC313C" w:rsidRDefault="00DC4F06" w:rsidP="005C6B5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rFonts w:eastAsia="SimSun"/>
                <w:bCs/>
                <w:kern w:val="1"/>
                <w:sz w:val="24"/>
                <w:szCs w:val="24"/>
                <w:lang w:bidi="hi-IN"/>
              </w:rPr>
              <w:t>1,0</w:t>
            </w:r>
          </w:p>
        </w:tc>
      </w:tr>
      <w:tr w:rsidR="00DC4F06" w:rsidRPr="00EC313C" w14:paraId="63B6C598" w14:textId="77777777" w:rsidTr="00DC4F06">
        <w:tc>
          <w:tcPr>
            <w:tcW w:w="4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9B8C8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29811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07BA0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36C7C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0000000000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5B634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000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BA49D" w14:textId="77777777" w:rsidR="00DC4F06" w:rsidRPr="00EC313C" w:rsidRDefault="00DC4F06" w:rsidP="005C6B56">
            <w:pPr>
              <w:widowControl w:val="0"/>
              <w:snapToGrid w:val="0"/>
              <w:spacing w:line="100" w:lineRule="atLeast"/>
              <w:rPr>
                <w:b/>
                <w:bCs/>
                <w:sz w:val="24"/>
                <w:szCs w:val="24"/>
              </w:rPr>
            </w:pPr>
            <w:r w:rsidRPr="00EC313C">
              <w:rPr>
                <w:b/>
                <w:bCs/>
                <w:sz w:val="24"/>
                <w:szCs w:val="24"/>
              </w:rPr>
              <w:t>296,0</w:t>
            </w:r>
          </w:p>
        </w:tc>
      </w:tr>
      <w:tr w:rsidR="00DC4F06" w:rsidRPr="00EC313C" w14:paraId="48B49222" w14:textId="77777777" w:rsidTr="00DC4F06">
        <w:tc>
          <w:tcPr>
            <w:tcW w:w="4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738A6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Мобилизация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52FBD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5542D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B3F8D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6Г00051180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1F225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121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33AD3" w14:textId="77777777" w:rsidR="00DC4F06" w:rsidRPr="00EC313C" w:rsidRDefault="00DC4F06" w:rsidP="005C6B5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 w:rsidRPr="00EC313C">
              <w:rPr>
                <w:sz w:val="24"/>
                <w:szCs w:val="24"/>
              </w:rPr>
              <w:t>228,0</w:t>
            </w:r>
          </w:p>
        </w:tc>
      </w:tr>
      <w:tr w:rsidR="00DC4F06" w:rsidRPr="00EC313C" w14:paraId="6353F24D" w14:textId="77777777" w:rsidTr="00DC4F06">
        <w:tc>
          <w:tcPr>
            <w:tcW w:w="4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70841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480A6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854BF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7E15B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6Г00051180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D1BDA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129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25216" w14:textId="77777777" w:rsidR="00DC4F06" w:rsidRPr="00EC313C" w:rsidRDefault="00DC4F06" w:rsidP="005C6B5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 w:rsidRPr="00EC313C">
              <w:rPr>
                <w:sz w:val="24"/>
                <w:szCs w:val="24"/>
              </w:rPr>
              <w:t>68,0</w:t>
            </w:r>
          </w:p>
        </w:tc>
      </w:tr>
      <w:tr w:rsidR="00DC4F06" w:rsidRPr="00EC313C" w14:paraId="1B5ADF58" w14:textId="77777777" w:rsidTr="00DC4F06">
        <w:tc>
          <w:tcPr>
            <w:tcW w:w="4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36BC9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ГО и ЧС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AC282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4A973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591C5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0000000000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6091B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000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84925" w14:textId="77777777" w:rsidR="00DC4F06" w:rsidRPr="00EC313C" w:rsidRDefault="00DC4F06" w:rsidP="005C6B5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 w:rsidRPr="00EC313C">
              <w:rPr>
                <w:rFonts w:eastAsia="SimSun"/>
                <w:b/>
                <w:bCs/>
                <w:kern w:val="1"/>
                <w:sz w:val="24"/>
                <w:szCs w:val="24"/>
                <w:lang w:bidi="hi-IN"/>
              </w:rPr>
              <w:t>1,0</w:t>
            </w:r>
          </w:p>
        </w:tc>
      </w:tr>
      <w:tr w:rsidR="00DC4F06" w:rsidRPr="00EC313C" w14:paraId="0F848752" w14:textId="77777777" w:rsidTr="00DC4F06">
        <w:tc>
          <w:tcPr>
            <w:tcW w:w="4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6F0B7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Cs/>
                <w:color w:val="252519"/>
                <w:sz w:val="24"/>
                <w:szCs w:val="24"/>
                <w:lang w:eastAsia="en-US" w:bidi="hi-IN"/>
              </w:rPr>
              <w:t>Программа «Обеспечение пожарной безопасности и  безопасности людей на водных объектах на 2022 - 2024 годы»</w:t>
            </w:r>
          </w:p>
          <w:p w14:paraId="3EBD435E" w14:textId="77777777" w:rsidR="00DC4F06" w:rsidRDefault="00DC4F06" w:rsidP="005C6B56">
            <w:pPr>
              <w:widowControl w:val="0"/>
              <w:snapToGrid w:val="0"/>
              <w:spacing w:line="100" w:lineRule="atLeast"/>
              <w:rPr>
                <w:rFonts w:eastAsia="SimSun"/>
                <w:bCs/>
                <w:color w:val="252519"/>
                <w:sz w:val="24"/>
                <w:szCs w:val="24"/>
                <w:lang w:eastAsia="en-US" w:bidi="hi-I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E5166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5B79A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19166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6Г00001000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3B2AD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244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A484C" w14:textId="77777777" w:rsidR="00DC4F06" w:rsidRPr="00EC313C" w:rsidRDefault="00DC4F06" w:rsidP="005C6B5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rFonts w:eastAsia="SimSun"/>
                <w:kern w:val="1"/>
                <w:sz w:val="24"/>
                <w:szCs w:val="24"/>
                <w:lang w:bidi="hi-IN"/>
              </w:rPr>
              <w:t>1,0</w:t>
            </w:r>
          </w:p>
        </w:tc>
      </w:tr>
      <w:tr w:rsidR="00DC4F06" w:rsidRPr="00EC313C" w14:paraId="225FEE2F" w14:textId="77777777" w:rsidTr="00DC4F06">
        <w:tc>
          <w:tcPr>
            <w:tcW w:w="4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80411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ДОРОЖНЫЙ ФОНД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0F19D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21463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4F992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0000000000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74D8C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000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6E946" w14:textId="77777777" w:rsidR="00DC4F06" w:rsidRPr="00EC313C" w:rsidRDefault="00DC4F06" w:rsidP="005C6B56">
            <w:pPr>
              <w:widowControl w:val="0"/>
              <w:snapToGrid w:val="0"/>
              <w:spacing w:line="10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1514,2</w:t>
            </w:r>
          </w:p>
        </w:tc>
      </w:tr>
      <w:tr w:rsidR="00DC4F06" w:rsidRPr="00EC313C" w14:paraId="5AA62C99" w14:textId="77777777" w:rsidTr="00DC4F06">
        <w:tc>
          <w:tcPr>
            <w:tcW w:w="4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14D0D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 xml:space="preserve">Программа «Повышение безопасности дорожного движения на территории </w:t>
            </w:r>
            <w:proofErr w:type="spellStart"/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Заревского</w:t>
            </w:r>
            <w:proofErr w:type="spellEnd"/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 xml:space="preserve"> сельского поселения на 2023-2025 гг.»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5CC9B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72AD4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2DCA9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6Г80000910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80A78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244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69DF3" w14:textId="77777777" w:rsidR="00DC4F06" w:rsidRPr="00EC313C" w:rsidRDefault="00DC4F06" w:rsidP="005C6B5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814,2</w:t>
            </w:r>
          </w:p>
        </w:tc>
      </w:tr>
      <w:tr w:rsidR="00DC4F06" w:rsidRPr="00EC313C" w14:paraId="3E663AA5" w14:textId="77777777" w:rsidTr="00DC4F06">
        <w:tc>
          <w:tcPr>
            <w:tcW w:w="4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9C1B3" w14:textId="77777777" w:rsidR="00DC4F06" w:rsidRDefault="00DC4F06" w:rsidP="005C6B5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8BAE1" w14:textId="77777777" w:rsidR="00DC4F06" w:rsidRDefault="00DC4F06" w:rsidP="005C6B5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6352F" w14:textId="77777777" w:rsidR="00DC4F06" w:rsidRDefault="00DC4F06" w:rsidP="005C6B5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33832" w14:textId="77777777" w:rsidR="00DC4F06" w:rsidRDefault="00DC4F06" w:rsidP="005C6B5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6Г80000910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FB420" w14:textId="77777777" w:rsidR="00DC4F06" w:rsidRDefault="00DC4F06" w:rsidP="005C6B5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247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E00EC" w14:textId="77777777" w:rsidR="00DC4F06" w:rsidRPr="00EC313C" w:rsidRDefault="00DC4F06" w:rsidP="005C6B5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DC4F06" w:rsidRPr="00EC313C" w14:paraId="6ABD7A0C" w14:textId="77777777" w:rsidTr="00DC4F06">
        <w:tc>
          <w:tcPr>
            <w:tcW w:w="4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4AEC5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kern w:val="1"/>
                <w:sz w:val="22"/>
                <w:szCs w:val="22"/>
                <w:lang w:bidi="hi-IN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1ABCF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kern w:val="1"/>
                <w:sz w:val="22"/>
                <w:szCs w:val="22"/>
                <w:lang w:bidi="hi-IN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901F0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kern w:val="1"/>
                <w:sz w:val="22"/>
                <w:szCs w:val="22"/>
                <w:lang w:bidi="hi-IN"/>
              </w:rPr>
              <w:t>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C1094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kern w:val="1"/>
                <w:sz w:val="22"/>
                <w:szCs w:val="22"/>
                <w:lang w:bidi="hi-IN"/>
              </w:rPr>
              <w:t>0000000000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4E70A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kern w:val="1"/>
                <w:sz w:val="22"/>
                <w:szCs w:val="22"/>
                <w:lang w:bidi="hi-IN"/>
              </w:rPr>
              <w:t>000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04C58" w14:textId="77777777" w:rsidR="00DC4F06" w:rsidRPr="00EC313C" w:rsidRDefault="00DC4F06" w:rsidP="005C6B56">
            <w:pPr>
              <w:widowControl w:val="0"/>
              <w:snapToGrid w:val="0"/>
              <w:spacing w:line="10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1222,7</w:t>
            </w:r>
          </w:p>
        </w:tc>
      </w:tr>
      <w:tr w:rsidR="00DC4F06" w:rsidRPr="00EC313C" w14:paraId="457B0F32" w14:textId="77777777" w:rsidTr="00DC4F06">
        <w:tc>
          <w:tcPr>
            <w:tcW w:w="4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01367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 xml:space="preserve">Программа «Благоустройство территории </w:t>
            </w:r>
            <w:proofErr w:type="spellStart"/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Заревсого</w:t>
            </w:r>
            <w:proofErr w:type="spellEnd"/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 xml:space="preserve"> сельского поселения на 2022-2024  </w:t>
            </w:r>
            <w:proofErr w:type="spellStart"/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гг</w:t>
            </w:r>
            <w:proofErr w:type="spellEnd"/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4FF41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13A3A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3BD33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6Г80012000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E50BB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244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BCB82" w14:textId="77777777" w:rsidR="00DC4F06" w:rsidRPr="00EC313C" w:rsidRDefault="00DC4F06" w:rsidP="005C6B5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</w:tr>
      <w:tr w:rsidR="00DC4F06" w:rsidRPr="00EC313C" w14:paraId="3ABF29CD" w14:textId="77777777" w:rsidTr="00DC4F06">
        <w:tc>
          <w:tcPr>
            <w:tcW w:w="4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2CA42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 xml:space="preserve">Программа «Благоустройство территории </w:t>
            </w:r>
            <w:proofErr w:type="spellStart"/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Заревсого</w:t>
            </w:r>
            <w:proofErr w:type="spellEnd"/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 xml:space="preserve"> сельского поселения на 2022-2024 </w:t>
            </w:r>
            <w:proofErr w:type="spellStart"/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гг</w:t>
            </w:r>
            <w:proofErr w:type="spellEnd"/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5F855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48AC0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BD897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6Г80014000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107D4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244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603DE" w14:textId="77777777" w:rsidR="00DC4F06" w:rsidRPr="00EC313C" w:rsidRDefault="00DC4F06" w:rsidP="005C6B5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</w:tr>
      <w:tr w:rsidR="00DC4F06" w:rsidRPr="00EC313C" w14:paraId="3313C3A8" w14:textId="77777777" w:rsidTr="00DC4F06">
        <w:tc>
          <w:tcPr>
            <w:tcW w:w="4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36242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 xml:space="preserve">Программа «Благоустройство территории </w:t>
            </w:r>
            <w:proofErr w:type="spellStart"/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Заревсого</w:t>
            </w:r>
            <w:proofErr w:type="spellEnd"/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 xml:space="preserve"> сельского поселения на 2022-2024 </w:t>
            </w:r>
            <w:proofErr w:type="spellStart"/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гг</w:t>
            </w:r>
            <w:proofErr w:type="spellEnd"/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D4E13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90F69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10730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6Г80015000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D8053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244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0B95C" w14:textId="77777777" w:rsidR="00DC4F06" w:rsidRPr="00EC313C" w:rsidRDefault="00DC4F06" w:rsidP="005C6B5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427,7</w:t>
            </w:r>
          </w:p>
        </w:tc>
      </w:tr>
      <w:tr w:rsidR="00DC4F06" w:rsidRPr="00EC313C" w14:paraId="64F6D632" w14:textId="77777777" w:rsidTr="00DC4F06">
        <w:tc>
          <w:tcPr>
            <w:tcW w:w="4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5D794" w14:textId="77777777" w:rsidR="00DC4F06" w:rsidRDefault="00DC4F06" w:rsidP="005C6B5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C108C" w14:textId="77777777" w:rsidR="00DC4F06" w:rsidRDefault="00DC4F06" w:rsidP="005C6B5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3A526" w14:textId="77777777" w:rsidR="00DC4F06" w:rsidRDefault="00DC4F06" w:rsidP="005C6B5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377ED" w14:textId="77777777" w:rsidR="00DC4F06" w:rsidRDefault="00DC4F06" w:rsidP="005C6B5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6Г80015000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C7FC2" w14:textId="77777777" w:rsidR="00DC4F06" w:rsidRDefault="00DC4F06" w:rsidP="005C6B5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247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E2C50" w14:textId="77777777" w:rsidR="00DC4F06" w:rsidRPr="00EC313C" w:rsidRDefault="00DC4F06" w:rsidP="005C6B5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730,0</w:t>
            </w:r>
          </w:p>
        </w:tc>
      </w:tr>
      <w:tr w:rsidR="00DC4F06" w:rsidRPr="00EC313C" w14:paraId="2D1A334A" w14:textId="77777777" w:rsidTr="00DC4F06">
        <w:tc>
          <w:tcPr>
            <w:tcW w:w="4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433E6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7E270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69B1B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95264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0000000000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AC2A2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000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9A7E0" w14:textId="77777777" w:rsidR="00DC4F06" w:rsidRPr="00EC313C" w:rsidRDefault="00DC4F06" w:rsidP="005C6B56">
            <w:pPr>
              <w:widowControl w:val="0"/>
              <w:snapToGrid w:val="0"/>
              <w:spacing w:line="10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810,0</w:t>
            </w:r>
          </w:p>
        </w:tc>
      </w:tr>
      <w:tr w:rsidR="00DC4F06" w:rsidRPr="00EC313C" w14:paraId="367778F9" w14:textId="77777777" w:rsidTr="00DC4F06">
        <w:tc>
          <w:tcPr>
            <w:tcW w:w="4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E5B79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816A2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93158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6FDC6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6Г10001000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251B3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313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4FF6B" w14:textId="77777777" w:rsidR="00DC4F06" w:rsidRPr="00EC313C" w:rsidRDefault="00DC4F06" w:rsidP="005C6B5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810,0</w:t>
            </w:r>
          </w:p>
        </w:tc>
      </w:tr>
      <w:tr w:rsidR="00DC4F06" w:rsidRPr="00EC313C" w14:paraId="63311AD0" w14:textId="77777777" w:rsidTr="00DC4F06">
        <w:tc>
          <w:tcPr>
            <w:tcW w:w="4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8BEC7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Массовый спорт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B955B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DC5AF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5ADB4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0000000000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5B825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000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6308B" w14:textId="77777777" w:rsidR="00DC4F06" w:rsidRPr="00EC313C" w:rsidRDefault="00DC4F06" w:rsidP="005C6B5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rFonts w:eastAsia="SimSun"/>
                <w:b/>
                <w:bCs/>
                <w:kern w:val="1"/>
                <w:sz w:val="24"/>
                <w:szCs w:val="24"/>
                <w:lang w:bidi="hi-IN"/>
              </w:rPr>
              <w:t>5</w:t>
            </w:r>
            <w:r w:rsidRPr="00EC313C">
              <w:rPr>
                <w:rFonts w:eastAsia="SimSun"/>
                <w:b/>
                <w:bCs/>
                <w:kern w:val="1"/>
                <w:sz w:val="24"/>
                <w:szCs w:val="24"/>
                <w:lang w:bidi="hi-IN"/>
              </w:rPr>
              <w:t>,0</w:t>
            </w:r>
          </w:p>
        </w:tc>
      </w:tr>
      <w:tr w:rsidR="00DC4F06" w:rsidRPr="00EC313C" w14:paraId="5BB523D0" w14:textId="77777777" w:rsidTr="00DC4F06">
        <w:tc>
          <w:tcPr>
            <w:tcW w:w="4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E80FD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 xml:space="preserve">Программа «Развитие физической культуры и спорта в </w:t>
            </w:r>
            <w:proofErr w:type="spellStart"/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Заревском</w:t>
            </w:r>
            <w:proofErr w:type="spellEnd"/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 xml:space="preserve"> сельском поселении на 2020-2023 гг. 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76B8A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549E7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0E24F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6Г80021000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6BDCD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244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C37C9" w14:textId="77777777" w:rsidR="00DC4F06" w:rsidRPr="00EC313C" w:rsidRDefault="00DC4F06" w:rsidP="005C6B5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rFonts w:eastAsia="SimSun"/>
                <w:kern w:val="1"/>
                <w:sz w:val="24"/>
                <w:szCs w:val="24"/>
                <w:lang w:bidi="hi-IN"/>
              </w:rPr>
              <w:t>5</w:t>
            </w:r>
            <w:r w:rsidRPr="00EC313C">
              <w:rPr>
                <w:rFonts w:eastAsia="SimSun"/>
                <w:kern w:val="1"/>
                <w:sz w:val="24"/>
                <w:szCs w:val="24"/>
                <w:lang w:bidi="hi-IN"/>
              </w:rPr>
              <w:t>,0</w:t>
            </w:r>
          </w:p>
        </w:tc>
      </w:tr>
      <w:tr w:rsidR="00DC4F06" w:rsidRPr="00EC313C" w14:paraId="03510145" w14:textId="77777777" w:rsidTr="00DC4F06">
        <w:trPr>
          <w:trHeight w:val="434"/>
        </w:trPr>
        <w:tc>
          <w:tcPr>
            <w:tcW w:w="4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BBDE6" w14:textId="77777777" w:rsidR="00DC4F06" w:rsidRDefault="00DC4F06" w:rsidP="005C6B5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kern w:val="1"/>
                <w:sz w:val="22"/>
                <w:szCs w:val="22"/>
                <w:lang w:bidi="hi-IN"/>
              </w:rPr>
              <w:t>Всего расходов: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10A80" w14:textId="77777777" w:rsidR="00DC4F06" w:rsidRDefault="00DC4F06" w:rsidP="005C6B56">
            <w:pPr>
              <w:widowControl w:val="0"/>
              <w:snapToGrid w:val="0"/>
              <w:spacing w:line="100" w:lineRule="atLeast"/>
              <w:rPr>
                <w:rFonts w:eastAsia="SimSun"/>
                <w:b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CCA8E" w14:textId="77777777" w:rsidR="00DC4F06" w:rsidRDefault="00DC4F06" w:rsidP="005C6B56">
            <w:pPr>
              <w:widowControl w:val="0"/>
              <w:snapToGrid w:val="0"/>
              <w:spacing w:line="100" w:lineRule="atLeast"/>
              <w:rPr>
                <w:rFonts w:eastAsia="SimSun"/>
                <w:b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3A5AA" w14:textId="77777777" w:rsidR="00DC4F06" w:rsidRDefault="00DC4F06" w:rsidP="005C6B56">
            <w:pPr>
              <w:widowControl w:val="0"/>
              <w:snapToGrid w:val="0"/>
              <w:spacing w:line="100" w:lineRule="atLeast"/>
              <w:rPr>
                <w:rFonts w:eastAsia="SimSun"/>
                <w:b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7632B" w14:textId="77777777" w:rsidR="00DC4F06" w:rsidRDefault="00DC4F06" w:rsidP="005C6B56">
            <w:pPr>
              <w:widowControl w:val="0"/>
              <w:snapToGrid w:val="0"/>
              <w:spacing w:line="100" w:lineRule="atLeast"/>
              <w:rPr>
                <w:rFonts w:eastAsia="SimSun"/>
                <w:b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43E91" w14:textId="77777777" w:rsidR="00DC4F06" w:rsidRPr="00EC313C" w:rsidRDefault="00DC4F06" w:rsidP="005C6B56">
            <w:pPr>
              <w:widowControl w:val="0"/>
              <w:snapToGrid w:val="0"/>
              <w:spacing w:line="10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9627,0</w:t>
            </w:r>
          </w:p>
        </w:tc>
      </w:tr>
    </w:tbl>
    <w:p w14:paraId="55AA5735" w14:textId="77777777" w:rsidR="00067A18" w:rsidRDefault="00067A18">
      <w:pPr>
        <w:widowControl w:val="0"/>
        <w:spacing w:line="100" w:lineRule="atLeast"/>
        <w:ind w:left="6480" w:hanging="6480"/>
        <w:rPr>
          <w:rFonts w:eastAsia="SimSun" w:cs="Mangal"/>
          <w:color w:val="000000"/>
          <w:spacing w:val="-11"/>
          <w:kern w:val="1"/>
          <w:sz w:val="22"/>
          <w:szCs w:val="22"/>
          <w:lang w:bidi="hi-IN"/>
        </w:rPr>
      </w:pPr>
    </w:p>
    <w:p w14:paraId="02E06D5E" w14:textId="77777777" w:rsidR="00067A18" w:rsidRDefault="00067A18">
      <w:pPr>
        <w:widowControl w:val="0"/>
        <w:spacing w:line="100" w:lineRule="atLeast"/>
        <w:ind w:left="6480" w:hanging="6480"/>
        <w:jc w:val="right"/>
        <w:rPr>
          <w:rFonts w:eastAsia="SimSun" w:cs="Mangal"/>
          <w:color w:val="000000"/>
          <w:spacing w:val="-11"/>
          <w:kern w:val="1"/>
          <w:sz w:val="22"/>
          <w:szCs w:val="22"/>
          <w:lang w:bidi="hi-IN"/>
        </w:rPr>
      </w:pPr>
    </w:p>
    <w:p w14:paraId="76D062D9" w14:textId="77777777" w:rsidR="00067A18" w:rsidRDefault="00067A18">
      <w:pPr>
        <w:widowControl w:val="0"/>
        <w:spacing w:line="100" w:lineRule="atLeast"/>
        <w:ind w:left="6480" w:hanging="6480"/>
        <w:rPr>
          <w:rFonts w:eastAsia="SimSun" w:cs="Mangal"/>
          <w:color w:val="000000"/>
          <w:spacing w:val="-11"/>
          <w:kern w:val="1"/>
          <w:sz w:val="22"/>
          <w:szCs w:val="22"/>
          <w:lang w:bidi="hi-IN"/>
        </w:rPr>
      </w:pPr>
    </w:p>
    <w:p w14:paraId="336D056A" w14:textId="77777777" w:rsidR="00067A18" w:rsidRDefault="00067A18">
      <w:pPr>
        <w:widowControl w:val="0"/>
        <w:spacing w:line="100" w:lineRule="atLeast"/>
        <w:ind w:left="6480" w:hanging="6480"/>
        <w:rPr>
          <w:rFonts w:eastAsia="SimSun" w:cs="Mangal"/>
          <w:color w:val="000000"/>
          <w:spacing w:val="-11"/>
          <w:kern w:val="1"/>
          <w:sz w:val="22"/>
          <w:szCs w:val="22"/>
          <w:lang w:bidi="hi-IN"/>
        </w:rPr>
      </w:pPr>
    </w:p>
    <w:p w14:paraId="7875712C" w14:textId="77777777" w:rsidR="00067A18" w:rsidRDefault="00067A18">
      <w:pPr>
        <w:widowControl w:val="0"/>
        <w:spacing w:line="100" w:lineRule="atLeast"/>
        <w:ind w:left="6480" w:hanging="6480"/>
        <w:rPr>
          <w:rFonts w:eastAsia="SimSun" w:cs="Mangal"/>
          <w:color w:val="000000"/>
          <w:spacing w:val="-11"/>
          <w:kern w:val="1"/>
          <w:sz w:val="22"/>
          <w:szCs w:val="22"/>
          <w:lang w:bidi="hi-IN"/>
        </w:rPr>
      </w:pPr>
    </w:p>
    <w:p w14:paraId="4C8391A1" w14:textId="77777777" w:rsidR="00067A18" w:rsidRDefault="00067A18">
      <w:pPr>
        <w:widowControl w:val="0"/>
        <w:spacing w:line="100" w:lineRule="atLeast"/>
        <w:ind w:left="6480" w:hanging="6480"/>
        <w:rPr>
          <w:rFonts w:eastAsia="SimSun" w:cs="Mangal"/>
          <w:color w:val="000000"/>
          <w:spacing w:val="-11"/>
          <w:kern w:val="1"/>
          <w:sz w:val="22"/>
          <w:szCs w:val="22"/>
          <w:lang w:bidi="hi-IN"/>
        </w:rPr>
      </w:pPr>
    </w:p>
    <w:p w14:paraId="6E76B603" w14:textId="77777777" w:rsidR="00067A18" w:rsidRDefault="00067A18">
      <w:pPr>
        <w:widowControl w:val="0"/>
        <w:spacing w:line="100" w:lineRule="atLeast"/>
        <w:ind w:left="6480" w:hanging="6480"/>
        <w:rPr>
          <w:rFonts w:eastAsia="SimSun" w:cs="Mangal"/>
          <w:color w:val="000000"/>
          <w:spacing w:val="-11"/>
          <w:kern w:val="1"/>
          <w:sz w:val="22"/>
          <w:szCs w:val="22"/>
          <w:lang w:bidi="hi-IN"/>
        </w:rPr>
      </w:pPr>
    </w:p>
    <w:p w14:paraId="5B3179D7" w14:textId="77777777" w:rsidR="00067A18" w:rsidRDefault="00067A18">
      <w:pPr>
        <w:widowControl w:val="0"/>
        <w:spacing w:line="100" w:lineRule="atLeast"/>
        <w:ind w:left="6480" w:hanging="6480"/>
        <w:rPr>
          <w:rFonts w:eastAsia="SimSun" w:cs="Mangal"/>
          <w:color w:val="000000"/>
          <w:spacing w:val="-11"/>
          <w:kern w:val="1"/>
          <w:sz w:val="22"/>
          <w:szCs w:val="22"/>
          <w:lang w:bidi="hi-IN"/>
        </w:rPr>
      </w:pPr>
    </w:p>
    <w:p w14:paraId="141C048D" w14:textId="77777777" w:rsidR="00067A18" w:rsidRDefault="00067A18">
      <w:pPr>
        <w:widowControl w:val="0"/>
        <w:spacing w:line="100" w:lineRule="atLeast"/>
        <w:ind w:left="6480" w:hanging="6480"/>
        <w:rPr>
          <w:rFonts w:eastAsia="SimSun" w:cs="Mangal"/>
          <w:color w:val="000000"/>
          <w:spacing w:val="-11"/>
          <w:kern w:val="1"/>
          <w:sz w:val="22"/>
          <w:szCs w:val="22"/>
          <w:lang w:bidi="hi-IN"/>
        </w:rPr>
      </w:pPr>
    </w:p>
    <w:p w14:paraId="11E747BA" w14:textId="77777777" w:rsidR="00067A18" w:rsidRDefault="00067A18">
      <w:pPr>
        <w:widowControl w:val="0"/>
        <w:spacing w:line="100" w:lineRule="atLeast"/>
        <w:ind w:left="6480" w:hanging="6480"/>
        <w:rPr>
          <w:rFonts w:eastAsia="SimSun" w:cs="Mangal"/>
          <w:color w:val="000000"/>
          <w:spacing w:val="-11"/>
          <w:kern w:val="1"/>
          <w:sz w:val="22"/>
          <w:szCs w:val="22"/>
          <w:lang w:bidi="hi-IN"/>
        </w:rPr>
      </w:pPr>
    </w:p>
    <w:p w14:paraId="70B76E61" w14:textId="77777777" w:rsidR="00067A18" w:rsidRDefault="00067A18">
      <w:pPr>
        <w:widowControl w:val="0"/>
        <w:spacing w:line="100" w:lineRule="atLeast"/>
        <w:ind w:left="6480" w:hanging="6480"/>
        <w:rPr>
          <w:rFonts w:eastAsia="SimSun" w:cs="Mangal"/>
          <w:color w:val="000000"/>
          <w:spacing w:val="-11"/>
          <w:kern w:val="1"/>
          <w:sz w:val="22"/>
          <w:szCs w:val="22"/>
          <w:lang w:bidi="hi-IN"/>
        </w:rPr>
      </w:pPr>
    </w:p>
    <w:p w14:paraId="481267D7" w14:textId="77777777" w:rsidR="00067A18" w:rsidRDefault="00067A18">
      <w:pPr>
        <w:widowControl w:val="0"/>
        <w:spacing w:line="100" w:lineRule="atLeast"/>
        <w:ind w:left="6480" w:hanging="6480"/>
        <w:rPr>
          <w:rFonts w:eastAsia="SimSun" w:cs="Mangal"/>
          <w:color w:val="000000"/>
          <w:spacing w:val="-11"/>
          <w:kern w:val="1"/>
          <w:sz w:val="22"/>
          <w:szCs w:val="22"/>
          <w:lang w:bidi="hi-IN"/>
        </w:rPr>
      </w:pPr>
    </w:p>
    <w:p w14:paraId="05266C77" w14:textId="77777777" w:rsidR="00067A18" w:rsidRDefault="00067A18">
      <w:pPr>
        <w:widowControl w:val="0"/>
        <w:spacing w:line="100" w:lineRule="atLeast"/>
        <w:ind w:left="6480" w:hanging="6480"/>
        <w:rPr>
          <w:rFonts w:eastAsia="SimSun" w:cs="Mangal"/>
          <w:color w:val="000000"/>
          <w:spacing w:val="-11"/>
          <w:kern w:val="1"/>
          <w:sz w:val="22"/>
          <w:szCs w:val="22"/>
          <w:lang w:bidi="hi-IN"/>
        </w:rPr>
      </w:pPr>
    </w:p>
    <w:p w14:paraId="2E1BBE0A" w14:textId="77777777" w:rsidR="00067A18" w:rsidRDefault="00067A18">
      <w:pPr>
        <w:widowControl w:val="0"/>
        <w:spacing w:line="100" w:lineRule="atLeast"/>
        <w:ind w:left="6480" w:hanging="6480"/>
        <w:rPr>
          <w:rFonts w:eastAsia="SimSun" w:cs="Mangal"/>
          <w:color w:val="000000"/>
          <w:spacing w:val="-11"/>
          <w:kern w:val="1"/>
          <w:sz w:val="22"/>
          <w:szCs w:val="22"/>
          <w:lang w:bidi="hi-IN"/>
        </w:rPr>
      </w:pPr>
    </w:p>
    <w:p w14:paraId="795650EF" w14:textId="77777777" w:rsidR="00067A18" w:rsidRDefault="00067A18">
      <w:pPr>
        <w:widowControl w:val="0"/>
        <w:spacing w:line="100" w:lineRule="atLeast"/>
        <w:ind w:left="6480" w:hanging="6480"/>
        <w:rPr>
          <w:rFonts w:eastAsia="SimSun" w:cs="Mangal"/>
          <w:color w:val="000000"/>
          <w:spacing w:val="-11"/>
          <w:kern w:val="1"/>
          <w:sz w:val="22"/>
          <w:szCs w:val="22"/>
          <w:lang w:bidi="hi-IN"/>
        </w:rPr>
      </w:pPr>
    </w:p>
    <w:p w14:paraId="7F6BCFB7" w14:textId="77777777" w:rsidR="00067A18" w:rsidRDefault="00067A18">
      <w:pPr>
        <w:widowControl w:val="0"/>
        <w:spacing w:line="100" w:lineRule="atLeast"/>
        <w:ind w:left="6480" w:hanging="6480"/>
        <w:rPr>
          <w:rFonts w:eastAsia="SimSun" w:cs="Mangal"/>
          <w:color w:val="000000"/>
          <w:spacing w:val="-11"/>
          <w:kern w:val="1"/>
          <w:sz w:val="22"/>
          <w:szCs w:val="22"/>
          <w:lang w:bidi="hi-IN"/>
        </w:rPr>
      </w:pPr>
    </w:p>
    <w:p w14:paraId="660C9916" w14:textId="77777777" w:rsidR="00067A18" w:rsidRDefault="00067A18">
      <w:pPr>
        <w:widowControl w:val="0"/>
        <w:spacing w:line="100" w:lineRule="atLeast"/>
        <w:rPr>
          <w:rFonts w:eastAsia="SimSun" w:cs="Mangal"/>
          <w:color w:val="000000"/>
          <w:spacing w:val="-11"/>
          <w:kern w:val="1"/>
          <w:sz w:val="22"/>
          <w:szCs w:val="22"/>
          <w:lang w:bidi="hi-IN"/>
        </w:rPr>
      </w:pPr>
    </w:p>
    <w:p w14:paraId="0C59D9B5" w14:textId="77777777" w:rsidR="00067A18" w:rsidRDefault="00067A18">
      <w:pPr>
        <w:widowControl w:val="0"/>
        <w:spacing w:line="100" w:lineRule="atLeast"/>
        <w:ind w:left="60" w:hanging="15"/>
        <w:jc w:val="right"/>
      </w:pPr>
      <w:r>
        <w:rPr>
          <w:rFonts w:eastAsia="SimSun" w:cs="Mangal"/>
          <w:kern w:val="1"/>
          <w:sz w:val="16"/>
          <w:szCs w:val="16"/>
          <w:lang w:bidi="hi-IN"/>
        </w:rPr>
        <w:t xml:space="preserve">Приложение №11  </w:t>
      </w:r>
    </w:p>
    <w:p w14:paraId="6E0199C4" w14:textId="77777777" w:rsidR="00067A18" w:rsidRDefault="00067A18">
      <w:pPr>
        <w:widowControl w:val="0"/>
        <w:spacing w:line="100" w:lineRule="atLeast"/>
        <w:ind w:left="6480" w:hanging="6480"/>
        <w:jc w:val="right"/>
      </w:pPr>
    </w:p>
    <w:p w14:paraId="4E74EA11" w14:textId="77777777" w:rsidR="00067A18" w:rsidRDefault="00067A18">
      <w:pPr>
        <w:widowControl w:val="0"/>
        <w:spacing w:line="100" w:lineRule="atLeast"/>
        <w:ind w:left="6480" w:hanging="6480"/>
        <w:jc w:val="right"/>
      </w:pPr>
      <w:r>
        <w:rPr>
          <w:color w:val="000000"/>
          <w:spacing w:val="-11"/>
          <w:kern w:val="1"/>
          <w:sz w:val="22"/>
          <w:szCs w:val="22"/>
          <w:lang w:bidi="hi-IN"/>
        </w:rPr>
        <w:t xml:space="preserve">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46"/>
      </w:tblGrid>
      <w:tr w:rsidR="00067A18" w14:paraId="36426F8B" w14:textId="77777777">
        <w:trPr>
          <w:trHeight w:val="480"/>
        </w:trPr>
        <w:tc>
          <w:tcPr>
            <w:tcW w:w="10846" w:type="dxa"/>
            <w:shd w:val="clear" w:color="auto" w:fill="auto"/>
            <w:vAlign w:val="bottom"/>
          </w:tcPr>
          <w:p w14:paraId="76445D5F" w14:textId="77777777" w:rsidR="00067A18" w:rsidRDefault="00067A18">
            <w:pPr>
              <w:widowControl w:val="0"/>
              <w:snapToGrid w:val="0"/>
              <w:spacing w:line="100" w:lineRule="atLeast"/>
            </w:pPr>
            <w:r>
              <w:rPr>
                <w:rFonts w:eastAsia="SimSun" w:cs="Mangal"/>
                <w:b/>
                <w:kern w:val="1"/>
                <w:sz w:val="22"/>
                <w:szCs w:val="22"/>
                <w:lang w:bidi="hi-IN"/>
              </w:rPr>
              <w:t xml:space="preserve">Ведомственная структура расходов  бюджета муниципального образования  </w:t>
            </w:r>
          </w:p>
          <w:p w14:paraId="37BF057D" w14:textId="77777777" w:rsidR="00067A18" w:rsidRDefault="00067A18">
            <w:pPr>
              <w:widowControl w:val="0"/>
              <w:snapToGrid w:val="0"/>
              <w:spacing w:line="100" w:lineRule="atLeast"/>
              <w:ind w:left="-278" w:firstLine="278"/>
            </w:pPr>
            <w:r>
              <w:rPr>
                <w:rFonts w:eastAsia="SimSun" w:cs="Mangal"/>
                <w:b/>
                <w:kern w:val="1"/>
                <w:sz w:val="22"/>
                <w:szCs w:val="22"/>
                <w:lang w:bidi="hi-IN"/>
              </w:rPr>
              <w:t xml:space="preserve">« Заревское сельское поселение» на 2023 год </w:t>
            </w:r>
          </w:p>
        </w:tc>
      </w:tr>
    </w:tbl>
    <w:p w14:paraId="2DBDE6E3" w14:textId="77777777" w:rsidR="00067A18" w:rsidRDefault="00067A18">
      <w:pPr>
        <w:widowControl w:val="0"/>
        <w:spacing w:line="100" w:lineRule="atLeast"/>
        <w:rPr>
          <w:rFonts w:eastAsia="SimSun" w:cs="Mangal"/>
          <w:kern w:val="1"/>
          <w:sz w:val="22"/>
          <w:szCs w:val="22"/>
          <w:lang w:bidi="hi-IN"/>
        </w:rPr>
      </w:pPr>
    </w:p>
    <w:p w14:paraId="694F5F90" w14:textId="77777777" w:rsidR="00067A18" w:rsidRDefault="00067A18">
      <w:pPr>
        <w:widowControl w:val="0"/>
        <w:spacing w:line="100" w:lineRule="atLeast"/>
        <w:rPr>
          <w:rFonts w:eastAsia="SimSun" w:cs="Mangal"/>
          <w:kern w:val="1"/>
          <w:sz w:val="22"/>
          <w:szCs w:val="22"/>
          <w:lang w:bidi="hi-IN"/>
        </w:rPr>
      </w:pPr>
    </w:p>
    <w:p w14:paraId="251213FF" w14:textId="77777777" w:rsidR="00067A18" w:rsidRDefault="00067A18">
      <w:pPr>
        <w:widowControl w:val="0"/>
        <w:spacing w:line="100" w:lineRule="atLeast"/>
        <w:rPr>
          <w:rFonts w:eastAsia="SimSun" w:cs="Mangal"/>
          <w:kern w:val="1"/>
          <w:sz w:val="22"/>
          <w:szCs w:val="22"/>
          <w:lang w:bidi="hi-IN"/>
        </w:rPr>
      </w:pPr>
    </w:p>
    <w:tbl>
      <w:tblPr>
        <w:tblW w:w="0" w:type="auto"/>
        <w:tblInd w:w="-281" w:type="dxa"/>
        <w:tblLayout w:type="fixed"/>
        <w:tblLook w:val="0000" w:firstRow="0" w:lastRow="0" w:firstColumn="0" w:lastColumn="0" w:noHBand="0" w:noVBand="0"/>
      </w:tblPr>
      <w:tblGrid>
        <w:gridCol w:w="3516"/>
        <w:gridCol w:w="593"/>
        <w:gridCol w:w="594"/>
        <w:gridCol w:w="692"/>
        <w:gridCol w:w="1652"/>
        <w:gridCol w:w="1017"/>
        <w:gridCol w:w="2191"/>
      </w:tblGrid>
      <w:tr w:rsidR="00067A18" w14:paraId="3218BDF1" w14:textId="77777777"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5DAB4" w14:textId="77777777" w:rsidR="00067A18" w:rsidRDefault="00067A18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Наименование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406A8" w14:textId="77777777" w:rsidR="00067A18" w:rsidRDefault="00067A18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вед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017A6" w14:textId="77777777" w:rsidR="00067A18" w:rsidRDefault="00067A18">
            <w:pPr>
              <w:widowControl w:val="0"/>
              <w:snapToGrid w:val="0"/>
              <w:spacing w:line="100" w:lineRule="atLeast"/>
            </w:pPr>
            <w:proofErr w:type="spellStart"/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Рз</w:t>
            </w:r>
            <w:proofErr w:type="spellEnd"/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81320" w14:textId="77777777" w:rsidR="00067A18" w:rsidRDefault="00067A18">
            <w:pPr>
              <w:widowControl w:val="0"/>
              <w:snapToGrid w:val="0"/>
              <w:spacing w:line="100" w:lineRule="atLeast"/>
            </w:pPr>
            <w:proofErr w:type="spellStart"/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Пр</w:t>
            </w:r>
            <w:proofErr w:type="spellEnd"/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2619B" w14:textId="77777777" w:rsidR="00067A18" w:rsidRDefault="00067A18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Целевая статья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74CE0" w14:textId="77777777" w:rsidR="00067A18" w:rsidRDefault="00067A18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вид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D17DA" w14:textId="77777777" w:rsidR="00067A18" w:rsidRPr="00EC313C" w:rsidRDefault="00067A18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 w:rsidRPr="00EC313C">
              <w:rPr>
                <w:rFonts w:eastAsia="SimSun"/>
                <w:kern w:val="1"/>
                <w:sz w:val="24"/>
                <w:szCs w:val="24"/>
                <w:lang w:bidi="hi-IN"/>
              </w:rPr>
              <w:t>Сумма на год</w:t>
            </w:r>
          </w:p>
        </w:tc>
      </w:tr>
      <w:tr w:rsidR="00067A18" w14:paraId="3120FA4B" w14:textId="77777777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BA5C8" w14:textId="77777777" w:rsidR="00067A18" w:rsidRDefault="00067A18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kern w:val="1"/>
                <w:sz w:val="22"/>
                <w:szCs w:val="22"/>
                <w:lang w:bidi="hi-IN"/>
              </w:rPr>
              <w:t>Общегосударственные вопросы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3E4B0" w14:textId="77777777" w:rsidR="00067A18" w:rsidRDefault="00067A18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kern w:val="1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917AA" w14:textId="77777777" w:rsidR="00067A18" w:rsidRDefault="00067A18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DCBE5" w14:textId="77777777" w:rsidR="00067A18" w:rsidRDefault="00067A18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kern w:val="1"/>
                <w:sz w:val="22"/>
                <w:szCs w:val="22"/>
                <w:lang w:bidi="hi-IN"/>
              </w:rPr>
              <w:t>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3E2D6" w14:textId="77777777" w:rsidR="00067A18" w:rsidRDefault="00067A18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kern w:val="1"/>
                <w:sz w:val="22"/>
                <w:szCs w:val="22"/>
                <w:lang w:bidi="hi-IN"/>
              </w:rPr>
              <w:t>0000000000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212FF" w14:textId="77777777" w:rsidR="00067A18" w:rsidRDefault="00067A18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kern w:val="1"/>
                <w:sz w:val="22"/>
                <w:szCs w:val="22"/>
                <w:lang w:bidi="hi-IN"/>
              </w:rPr>
              <w:t>000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F7FA7" w14:textId="77777777" w:rsidR="00067A18" w:rsidRPr="00EC313C" w:rsidRDefault="00DC4F0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rFonts w:eastAsia="SimSun"/>
                <w:b/>
                <w:kern w:val="1"/>
                <w:sz w:val="24"/>
                <w:szCs w:val="24"/>
                <w:lang w:bidi="hi-IN"/>
              </w:rPr>
              <w:t>5778,1</w:t>
            </w:r>
          </w:p>
        </w:tc>
      </w:tr>
      <w:tr w:rsidR="00067A18" w14:paraId="13D42274" w14:textId="77777777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ED3CE" w14:textId="77777777" w:rsidR="00067A18" w:rsidRDefault="00067A18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Функционирование высшего должностного лица</w:t>
            </w:r>
          </w:p>
          <w:p w14:paraId="74806764" w14:textId="77777777" w:rsidR="00067A18" w:rsidRDefault="00067A18">
            <w:pPr>
              <w:widowControl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субъекта Российской Федерации и органа местного самоуправления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B5432" w14:textId="77777777" w:rsidR="00067A18" w:rsidRDefault="00067A18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9FF85" w14:textId="77777777" w:rsidR="00067A18" w:rsidRDefault="00067A18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C66D0" w14:textId="77777777" w:rsidR="00067A18" w:rsidRDefault="00067A18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02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0F6B5" w14:textId="77777777" w:rsidR="00067A18" w:rsidRDefault="00067A18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0000000000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539A0" w14:textId="77777777" w:rsidR="00067A18" w:rsidRDefault="00067A18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000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0679E" w14:textId="77777777" w:rsidR="00067A18" w:rsidRPr="00EC313C" w:rsidRDefault="00DC4F0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rFonts w:eastAsia="SimSun"/>
                <w:b/>
                <w:bCs/>
                <w:kern w:val="1"/>
                <w:sz w:val="24"/>
                <w:szCs w:val="24"/>
                <w:lang w:bidi="hi-IN"/>
              </w:rPr>
              <w:t>1157,0</w:t>
            </w:r>
          </w:p>
        </w:tc>
      </w:tr>
      <w:tr w:rsidR="00067A18" w14:paraId="4211D3A9" w14:textId="77777777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A6EB8" w14:textId="77777777" w:rsidR="00067A18" w:rsidRDefault="00067A18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Руководство и управление в сфере установленных функций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6539E" w14:textId="77777777" w:rsidR="00067A18" w:rsidRDefault="00067A18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2DF3F" w14:textId="77777777" w:rsidR="00067A18" w:rsidRDefault="00067A18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B1754" w14:textId="77777777" w:rsidR="00067A18" w:rsidRDefault="00067A18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02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AC823" w14:textId="77777777" w:rsidR="00067A18" w:rsidRDefault="00067A18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6Г10000100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C994A" w14:textId="77777777" w:rsidR="00067A18" w:rsidRDefault="00067A18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121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19D06" w14:textId="77777777" w:rsidR="00067A18" w:rsidRPr="00EC313C" w:rsidRDefault="00067A18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 w:rsidRPr="00EC313C">
              <w:rPr>
                <w:rFonts w:eastAsia="SimSun"/>
                <w:kern w:val="1"/>
                <w:sz w:val="24"/>
                <w:szCs w:val="24"/>
                <w:lang w:bidi="hi-IN"/>
              </w:rPr>
              <w:t>7</w:t>
            </w:r>
            <w:r w:rsidR="007B7D8E" w:rsidRPr="00EC313C">
              <w:rPr>
                <w:rFonts w:eastAsia="SimSun"/>
                <w:kern w:val="1"/>
                <w:sz w:val="24"/>
                <w:szCs w:val="24"/>
                <w:lang w:bidi="hi-IN"/>
              </w:rPr>
              <w:t>82,0</w:t>
            </w:r>
          </w:p>
        </w:tc>
      </w:tr>
      <w:tr w:rsidR="00067A18" w14:paraId="7FD41BF8" w14:textId="77777777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1C420" w14:textId="77777777" w:rsidR="00067A18" w:rsidRDefault="00067A18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DCF47" w14:textId="77777777" w:rsidR="00067A18" w:rsidRDefault="00067A18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58D7E" w14:textId="77777777" w:rsidR="00067A18" w:rsidRDefault="00067A18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1E52E" w14:textId="77777777" w:rsidR="00067A18" w:rsidRDefault="00067A18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02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1D75A" w14:textId="77777777" w:rsidR="00067A18" w:rsidRDefault="00067A18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6Г10000100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F4FAB" w14:textId="77777777" w:rsidR="00067A18" w:rsidRDefault="00067A18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129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02C66" w14:textId="77777777" w:rsidR="00067A18" w:rsidRPr="00EC313C" w:rsidRDefault="00DC4F0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rFonts w:eastAsia="SimSun"/>
                <w:kern w:val="1"/>
                <w:sz w:val="24"/>
                <w:szCs w:val="24"/>
                <w:lang w:bidi="hi-IN"/>
              </w:rPr>
              <w:t>192,7</w:t>
            </w:r>
          </w:p>
        </w:tc>
      </w:tr>
      <w:tr w:rsidR="00DC4F06" w14:paraId="0A0E287D" w14:textId="77777777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1EDE9" w14:textId="77777777" w:rsidR="00DC4F06" w:rsidRDefault="00DC4F06" w:rsidP="00DC4F0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Фонд оплаты труда государственных (муниципальных) органов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0BE04" w14:textId="77777777" w:rsidR="00DC4F06" w:rsidRDefault="00DC4F06" w:rsidP="00DC4F0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66609" w14:textId="77777777" w:rsidR="00DC4F06" w:rsidRDefault="00DC4F06" w:rsidP="00DC4F0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54529" w14:textId="77777777" w:rsidR="00DC4F06" w:rsidRDefault="00DC4F06" w:rsidP="00DC4F0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02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AD9DD" w14:textId="77777777" w:rsidR="00DC4F06" w:rsidRDefault="00DC4F06" w:rsidP="00DC4F0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6Г60055490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4ADF4" w14:textId="77777777" w:rsidR="00DC4F06" w:rsidRDefault="00DC4F06" w:rsidP="00DC4F0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121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24C19" w14:textId="77777777" w:rsidR="00DC4F06" w:rsidRPr="00EC313C" w:rsidRDefault="00DC4F06" w:rsidP="00DC4F0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4"/>
                <w:szCs w:val="24"/>
                <w:lang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bidi="hi-IN"/>
              </w:rPr>
              <w:t>140,0</w:t>
            </w:r>
          </w:p>
        </w:tc>
      </w:tr>
      <w:tr w:rsidR="00DC4F06" w14:paraId="6B702A8E" w14:textId="77777777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3E8DF" w14:textId="77777777" w:rsidR="00DC4F06" w:rsidRDefault="00DC4F06" w:rsidP="00DC4F0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9AC52" w14:textId="77777777" w:rsidR="00DC4F06" w:rsidRDefault="00DC4F06" w:rsidP="00DC4F0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4A28D" w14:textId="77777777" w:rsidR="00DC4F06" w:rsidRDefault="00DC4F06" w:rsidP="00DC4F0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CD01D" w14:textId="77777777" w:rsidR="00DC4F06" w:rsidRDefault="00DC4F06" w:rsidP="00DC4F0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02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8E106" w14:textId="77777777" w:rsidR="00DC4F06" w:rsidRDefault="00DC4F06" w:rsidP="00DC4F0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6Г60055490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D59A6" w14:textId="77777777" w:rsidR="00DC4F06" w:rsidRDefault="00DC4F06" w:rsidP="00DC4F0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129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53788" w14:textId="77777777" w:rsidR="00DC4F06" w:rsidRPr="00EC313C" w:rsidRDefault="00DC4F06" w:rsidP="00DC4F0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4"/>
                <w:szCs w:val="24"/>
                <w:lang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bidi="hi-IN"/>
              </w:rPr>
              <w:t>42,3</w:t>
            </w:r>
          </w:p>
        </w:tc>
      </w:tr>
      <w:tr w:rsidR="00DC4F06" w14:paraId="4E5AA129" w14:textId="77777777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D74BC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4208C" w14:textId="77777777" w:rsidR="00DC4F06" w:rsidRDefault="00DC4F06" w:rsidP="00DC4F06">
            <w:pPr>
              <w:widowControl w:val="0"/>
              <w:snapToGrid w:val="0"/>
              <w:spacing w:line="100" w:lineRule="atLeast"/>
              <w:jc w:val="center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162F1" w14:textId="77777777" w:rsidR="00DC4F06" w:rsidRDefault="00DC4F06" w:rsidP="00DC4F06">
            <w:pPr>
              <w:widowControl w:val="0"/>
              <w:snapToGrid w:val="0"/>
              <w:spacing w:line="100" w:lineRule="atLeast"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</w:pPr>
          </w:p>
          <w:p w14:paraId="1EAD875A" w14:textId="77777777" w:rsidR="00DC4F06" w:rsidRDefault="00DC4F06" w:rsidP="00DC4F06">
            <w:pPr>
              <w:widowControl w:val="0"/>
              <w:spacing w:line="100" w:lineRule="atLeast"/>
              <w:jc w:val="center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E4C55" w14:textId="77777777" w:rsidR="00DC4F06" w:rsidRDefault="00DC4F06" w:rsidP="00DC4F06">
            <w:pPr>
              <w:widowControl w:val="0"/>
              <w:snapToGrid w:val="0"/>
              <w:spacing w:line="100" w:lineRule="atLeast"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</w:pPr>
          </w:p>
          <w:p w14:paraId="45331B0A" w14:textId="77777777" w:rsidR="00DC4F06" w:rsidRDefault="00DC4F06" w:rsidP="00DC4F06">
            <w:pPr>
              <w:widowControl w:val="0"/>
              <w:spacing w:line="100" w:lineRule="atLeast"/>
              <w:jc w:val="center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04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13762" w14:textId="77777777" w:rsidR="00DC4F06" w:rsidRDefault="00DC4F06" w:rsidP="00DC4F06">
            <w:pPr>
              <w:widowControl w:val="0"/>
              <w:snapToGrid w:val="0"/>
              <w:spacing w:line="100" w:lineRule="atLeast"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</w:pPr>
          </w:p>
          <w:p w14:paraId="47D698E5" w14:textId="77777777" w:rsidR="00DC4F06" w:rsidRDefault="00DC4F06" w:rsidP="00DC4F06">
            <w:pPr>
              <w:widowControl w:val="0"/>
              <w:snapToGrid w:val="0"/>
              <w:spacing w:line="100" w:lineRule="atLeast"/>
              <w:jc w:val="center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0000000000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4716C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000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FE2C0" w14:textId="77777777" w:rsidR="00DC4F06" w:rsidRPr="00EC313C" w:rsidRDefault="00DC4F06" w:rsidP="00DC4F0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3878,5</w:t>
            </w:r>
          </w:p>
        </w:tc>
      </w:tr>
      <w:tr w:rsidR="00DC4F06" w14:paraId="09E3424D" w14:textId="77777777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591B1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Руководство и управление в сфере установленных функций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2E713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7B173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F51AF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04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D764C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6Г60003400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025A4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121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0CADD" w14:textId="77777777" w:rsidR="00DC4F06" w:rsidRPr="00EC313C" w:rsidRDefault="00DC4F06" w:rsidP="00DC4F0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2718,8</w:t>
            </w:r>
          </w:p>
        </w:tc>
      </w:tr>
      <w:tr w:rsidR="00DC4F06" w14:paraId="343241BF" w14:textId="77777777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3386C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866C4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B5DD2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B1B5A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04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53245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6Г60003400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67475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129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E7BDA" w14:textId="77777777" w:rsidR="00DC4F06" w:rsidRPr="00EC313C" w:rsidRDefault="00DC4F06" w:rsidP="00DC4F0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813,0</w:t>
            </w:r>
          </w:p>
        </w:tc>
      </w:tr>
      <w:tr w:rsidR="00DC4F06" w14:paraId="5FC94012" w14:textId="77777777">
        <w:trPr>
          <w:trHeight w:val="345"/>
        </w:trPr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11747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Центральный аппарат</w:t>
            </w:r>
          </w:p>
          <w:p w14:paraId="35B6BEEF" w14:textId="77777777" w:rsidR="00DC4F06" w:rsidRDefault="00DC4F06" w:rsidP="00DC4F06">
            <w:pPr>
              <w:widowControl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79CE2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A5D93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49136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04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3C964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6Г60003400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1D613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244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E5B17" w14:textId="77777777" w:rsidR="00DC4F06" w:rsidRPr="00EC313C" w:rsidRDefault="00DC4F06" w:rsidP="00DC4F0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  <w:r w:rsidRPr="00EC313C">
              <w:rPr>
                <w:sz w:val="24"/>
                <w:szCs w:val="24"/>
              </w:rPr>
              <w:t>,0</w:t>
            </w:r>
          </w:p>
        </w:tc>
      </w:tr>
      <w:tr w:rsidR="00DC4F06" w14:paraId="5FA45C0E" w14:textId="77777777">
        <w:trPr>
          <w:trHeight w:val="345"/>
        </w:trPr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BCDA7" w14:textId="77777777" w:rsidR="00DC4F06" w:rsidRDefault="00DC4F06" w:rsidP="00DC4F0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Закупка энергетических ресурсов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D54B6" w14:textId="77777777" w:rsidR="00DC4F06" w:rsidRDefault="00DC4F06" w:rsidP="00DC4F0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7AA2D" w14:textId="77777777" w:rsidR="00DC4F06" w:rsidRDefault="00DC4F06" w:rsidP="00DC4F0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854F2" w14:textId="77777777" w:rsidR="00DC4F06" w:rsidRDefault="00DC4F06" w:rsidP="00DC4F0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04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F7E2A" w14:textId="77777777" w:rsidR="00DC4F06" w:rsidRDefault="00DC4F06" w:rsidP="00DC4F0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6Г60003400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7D837" w14:textId="77777777" w:rsidR="00DC4F06" w:rsidRDefault="00DC4F06" w:rsidP="00DC4F0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247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E9058" w14:textId="77777777" w:rsidR="00DC4F06" w:rsidRPr="00EC313C" w:rsidRDefault="00DC4F06" w:rsidP="00DC4F0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DC4F06" w14:paraId="6507D58A" w14:textId="77777777">
        <w:trPr>
          <w:trHeight w:val="345"/>
        </w:trPr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C67FE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Уплата налога на имущество организаций и земельного налога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E4C1F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B1ABA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D26C4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04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4F4D6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6Г60003400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18219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851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8B014" w14:textId="77777777" w:rsidR="00DC4F06" w:rsidRPr="00EC313C" w:rsidRDefault="00DC4F06" w:rsidP="00DC4F0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C313C">
              <w:rPr>
                <w:sz w:val="24"/>
                <w:szCs w:val="24"/>
              </w:rPr>
              <w:t>,0</w:t>
            </w:r>
          </w:p>
        </w:tc>
      </w:tr>
      <w:tr w:rsidR="00DC4F06" w14:paraId="5446231E" w14:textId="77777777">
        <w:trPr>
          <w:trHeight w:val="345"/>
        </w:trPr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80D02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Уплата прочих налогов, сборов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80BEB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E42DD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7E1F1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04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3A33C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6Г60003400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9EF9E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852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A4A6E" w14:textId="77777777" w:rsidR="00DC4F06" w:rsidRPr="00EC313C" w:rsidRDefault="00DC4F06" w:rsidP="00DC4F0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C313C">
              <w:rPr>
                <w:sz w:val="24"/>
                <w:szCs w:val="24"/>
              </w:rPr>
              <w:t>,0</w:t>
            </w:r>
          </w:p>
        </w:tc>
      </w:tr>
      <w:tr w:rsidR="00DC4F06" w14:paraId="22661427" w14:textId="77777777">
        <w:trPr>
          <w:trHeight w:val="345"/>
        </w:trPr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E28D7" w14:textId="77777777" w:rsidR="00DC4F06" w:rsidRDefault="00DC4F06" w:rsidP="00DC4F0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Фонд оплаты труда государственных (муниципальных) органов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18C03" w14:textId="77777777" w:rsidR="00DC4F06" w:rsidRDefault="00DC4F06" w:rsidP="00DC4F0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502A4" w14:textId="77777777" w:rsidR="00DC4F06" w:rsidRDefault="00DC4F06" w:rsidP="00DC4F0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32638" w14:textId="77777777" w:rsidR="00DC4F06" w:rsidRDefault="00DC4F06" w:rsidP="00DC4F0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04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E079C" w14:textId="77777777" w:rsidR="00DC4F06" w:rsidRDefault="00DC4F06" w:rsidP="00DC4F0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6Г60055490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6E0A3" w14:textId="77777777" w:rsidR="00DC4F06" w:rsidRDefault="00DC4F06" w:rsidP="00DC4F0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121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49572" w14:textId="77777777" w:rsidR="00DC4F06" w:rsidRDefault="00DC4F06" w:rsidP="00DC4F0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</w:tc>
      </w:tr>
      <w:tr w:rsidR="00DC4F06" w14:paraId="266C62AA" w14:textId="77777777">
        <w:trPr>
          <w:trHeight w:val="345"/>
        </w:trPr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FD88F" w14:textId="77777777" w:rsidR="00DC4F06" w:rsidRDefault="00DC4F06" w:rsidP="00DC4F0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3CF38" w14:textId="77777777" w:rsidR="00DC4F06" w:rsidRDefault="00DC4F06" w:rsidP="00DC4F0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19F6A" w14:textId="77777777" w:rsidR="00DC4F06" w:rsidRDefault="00DC4F06" w:rsidP="00DC4F0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D79F3" w14:textId="77777777" w:rsidR="00DC4F06" w:rsidRDefault="00DC4F06" w:rsidP="00DC4F0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04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C5450" w14:textId="77777777" w:rsidR="00DC4F06" w:rsidRDefault="00DC4F06" w:rsidP="00DC4F0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6Г60055490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B76A0" w14:textId="77777777" w:rsidR="00DC4F06" w:rsidRDefault="00DC4F06" w:rsidP="00DC4F0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129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2B1D0" w14:textId="77777777" w:rsidR="00DC4F06" w:rsidRDefault="00DC4F06" w:rsidP="00DC4F0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</w:tr>
      <w:tr w:rsidR="00DC4F06" w14:paraId="49E020B3" w14:textId="77777777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1CF07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Другие общегосударственные вопросы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00D04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04B9D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194EF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13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B78EF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0000000000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B0FB7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000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69D5F" w14:textId="77777777" w:rsidR="00DC4F06" w:rsidRPr="00EC313C" w:rsidRDefault="00DC4F06" w:rsidP="00DC4F0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742,6</w:t>
            </w:r>
          </w:p>
        </w:tc>
      </w:tr>
      <w:tr w:rsidR="00DC4F06" w14:paraId="01449464" w14:textId="77777777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34F0A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Руководство и управление в сфере установленных функций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C0E92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7CC02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A41D2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13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BC7A5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6Г00061010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6BAD1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244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9AE67" w14:textId="77777777" w:rsidR="00DC4F06" w:rsidRPr="00EC313C" w:rsidRDefault="00DC4F06" w:rsidP="00DC4F0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 w:rsidRPr="00EC313C">
              <w:rPr>
                <w:sz w:val="24"/>
                <w:szCs w:val="24"/>
              </w:rPr>
              <w:t>33,0</w:t>
            </w:r>
          </w:p>
        </w:tc>
      </w:tr>
      <w:tr w:rsidR="00DC4F06" w14:paraId="2B3F99CF" w14:textId="77777777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D7441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Иные межбюджетные трансферты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1B6BC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C166C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51C0E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13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21170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6Г20011000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3D30B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540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459A3" w14:textId="77777777" w:rsidR="00DC4F06" w:rsidRPr="00EC313C" w:rsidRDefault="00DC4F06" w:rsidP="00DC4F0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 w:rsidRPr="00EC313C">
              <w:rPr>
                <w:rFonts w:eastAsia="SimSun"/>
                <w:kern w:val="1"/>
                <w:sz w:val="24"/>
                <w:szCs w:val="24"/>
                <w:lang w:bidi="hi-IN"/>
              </w:rPr>
              <w:t>71,9</w:t>
            </w:r>
          </w:p>
        </w:tc>
      </w:tr>
      <w:tr w:rsidR="00DC4F06" w14:paraId="64B2CB4B" w14:textId="77777777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C5AA3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Иные межбюджетные трансферты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E0126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ED1CA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31B0F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13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1DEC6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6Г20012000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C20FA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540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A08DE" w14:textId="77777777" w:rsidR="00DC4F06" w:rsidRPr="00EC313C" w:rsidRDefault="00DC4F06" w:rsidP="00DC4F0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 w:rsidRPr="00EC313C">
              <w:rPr>
                <w:rFonts w:eastAsia="SimSun"/>
                <w:kern w:val="1"/>
                <w:sz w:val="24"/>
                <w:szCs w:val="24"/>
                <w:lang w:bidi="hi-IN"/>
              </w:rPr>
              <w:t>72,3</w:t>
            </w:r>
          </w:p>
        </w:tc>
      </w:tr>
      <w:tr w:rsidR="00DC4F06" w14:paraId="154A0463" w14:textId="77777777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DE140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Другие общегосударственные вопросы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733DD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D5012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59184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13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C39AA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6Г80005000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CF7E4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244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EA418" w14:textId="77777777" w:rsidR="00DC4F06" w:rsidRPr="00EC313C" w:rsidRDefault="00DC4F06" w:rsidP="00DC4F0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</w:tr>
      <w:tr w:rsidR="00DC4F06" w14:paraId="1D52929C" w14:textId="77777777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7115F" w14:textId="77777777" w:rsidR="00DC4F06" w:rsidRDefault="00DC4F06" w:rsidP="00DC4F06">
            <w:pPr>
              <w:widowControl w:val="0"/>
              <w:snapToGrid w:val="0"/>
              <w:spacing w:line="100" w:lineRule="atLeast"/>
              <w:rPr>
                <w:rFonts w:eastAsia="SimSun"/>
                <w:bCs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bCs/>
                <w:kern w:val="1"/>
                <w:sz w:val="22"/>
                <w:szCs w:val="22"/>
                <w:lang w:bidi="hi-IN"/>
              </w:rPr>
              <w:t>Исполнение судебных актов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24752" w14:textId="77777777" w:rsidR="00DC4F06" w:rsidRDefault="00DC4F06" w:rsidP="00DC4F06">
            <w:pPr>
              <w:widowControl w:val="0"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6FE83" w14:textId="77777777" w:rsidR="00DC4F06" w:rsidRDefault="00DC4F06" w:rsidP="00DC4F06">
            <w:pPr>
              <w:widowControl w:val="0"/>
              <w:snapToGrid w:val="0"/>
              <w:spacing w:line="100" w:lineRule="atLeast"/>
              <w:rPr>
                <w:rFonts w:eastAsia="SimSun"/>
                <w:bCs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ECCBF" w14:textId="77777777" w:rsidR="00DC4F06" w:rsidRDefault="00DC4F06" w:rsidP="00DC4F06">
            <w:pPr>
              <w:widowControl w:val="0"/>
              <w:snapToGrid w:val="0"/>
              <w:spacing w:line="100" w:lineRule="atLeast"/>
              <w:rPr>
                <w:rFonts w:eastAsia="SimSun"/>
                <w:bCs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13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1771C" w14:textId="77777777" w:rsidR="00DC4F06" w:rsidRDefault="00DC4F06" w:rsidP="00DC4F06">
            <w:pPr>
              <w:widowControl w:val="0"/>
              <w:snapToGrid w:val="0"/>
              <w:spacing w:line="100" w:lineRule="atLeast"/>
              <w:rPr>
                <w:rFonts w:eastAsia="SimSun"/>
                <w:bCs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6Г80005000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317BB" w14:textId="77777777" w:rsidR="00DC4F06" w:rsidRDefault="00DC4F06" w:rsidP="00DC4F06">
            <w:pPr>
              <w:widowControl w:val="0"/>
              <w:snapToGrid w:val="0"/>
              <w:spacing w:line="100" w:lineRule="atLeast"/>
              <w:rPr>
                <w:rFonts w:eastAsia="SimSun"/>
                <w:bCs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bCs/>
                <w:kern w:val="1"/>
                <w:sz w:val="22"/>
                <w:szCs w:val="22"/>
                <w:lang w:bidi="hi-IN"/>
              </w:rPr>
              <w:t>831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2415F" w14:textId="77777777" w:rsidR="00DC4F06" w:rsidRDefault="00DC4F06" w:rsidP="00DC4F06">
            <w:pPr>
              <w:widowControl w:val="0"/>
              <w:snapToGrid w:val="0"/>
              <w:spacing w:line="100" w:lineRule="atLeast"/>
              <w:rPr>
                <w:rFonts w:eastAsia="SimSu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eastAsia="SimSun"/>
                <w:bCs/>
                <w:kern w:val="1"/>
                <w:sz w:val="24"/>
                <w:szCs w:val="24"/>
                <w:lang w:bidi="hi-IN"/>
              </w:rPr>
              <w:t>14,4</w:t>
            </w:r>
          </w:p>
        </w:tc>
      </w:tr>
      <w:tr w:rsidR="00DC4F06" w14:paraId="56AFDAC7" w14:textId="77777777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F2DE3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Cs/>
                <w:kern w:val="1"/>
                <w:sz w:val="22"/>
                <w:szCs w:val="22"/>
                <w:lang w:bidi="hi-IN"/>
              </w:rPr>
              <w:t>Уплата иных платежей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00E52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sz w:val="22"/>
                <w:szCs w:val="22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223BF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Cs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24CED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Cs/>
                <w:kern w:val="1"/>
                <w:sz w:val="22"/>
                <w:szCs w:val="22"/>
                <w:lang w:bidi="hi-IN"/>
              </w:rPr>
              <w:t>13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DE15C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Cs/>
                <w:kern w:val="1"/>
                <w:sz w:val="22"/>
                <w:szCs w:val="22"/>
                <w:lang w:bidi="hi-IN"/>
              </w:rPr>
              <w:t>6Г80005000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B6848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Cs/>
                <w:kern w:val="1"/>
                <w:sz w:val="22"/>
                <w:szCs w:val="22"/>
                <w:lang w:bidi="hi-IN"/>
              </w:rPr>
              <w:t>853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C4E2D" w14:textId="77777777" w:rsidR="00DC4F06" w:rsidRPr="00EC313C" w:rsidRDefault="00DC4F06" w:rsidP="00DC4F0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rFonts w:eastAsia="SimSun"/>
                <w:bCs/>
                <w:kern w:val="1"/>
                <w:sz w:val="24"/>
                <w:szCs w:val="24"/>
                <w:lang w:bidi="hi-IN"/>
              </w:rPr>
              <w:t>1,0</w:t>
            </w:r>
          </w:p>
        </w:tc>
      </w:tr>
      <w:tr w:rsidR="00DC4F06" w14:paraId="5C5B92F9" w14:textId="77777777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8FA9B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Национальная оборона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2DEE1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D3E06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02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12F50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106AD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0000000000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9E2EF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000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39443" w14:textId="77777777" w:rsidR="00DC4F06" w:rsidRPr="00EC313C" w:rsidRDefault="00DC4F06" w:rsidP="00DC4F06">
            <w:pPr>
              <w:widowControl w:val="0"/>
              <w:snapToGrid w:val="0"/>
              <w:spacing w:line="100" w:lineRule="atLeast"/>
              <w:rPr>
                <w:b/>
                <w:bCs/>
                <w:sz w:val="24"/>
                <w:szCs w:val="24"/>
              </w:rPr>
            </w:pPr>
            <w:r w:rsidRPr="00EC313C">
              <w:rPr>
                <w:b/>
                <w:bCs/>
                <w:sz w:val="24"/>
                <w:szCs w:val="24"/>
              </w:rPr>
              <w:t>296,0</w:t>
            </w:r>
          </w:p>
        </w:tc>
      </w:tr>
      <w:tr w:rsidR="00DC4F06" w14:paraId="7D3C6415" w14:textId="77777777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242FB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Мобилизация и вневойсковая подготовка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07FEE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8CB1D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02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508E8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03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358F1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6Г00051180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7D2EC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121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35DA5" w14:textId="77777777" w:rsidR="00DC4F06" w:rsidRPr="00EC313C" w:rsidRDefault="00DC4F06" w:rsidP="00DC4F0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 w:rsidRPr="00EC313C">
              <w:rPr>
                <w:sz w:val="24"/>
                <w:szCs w:val="24"/>
              </w:rPr>
              <w:t>228,0</w:t>
            </w:r>
          </w:p>
        </w:tc>
      </w:tr>
      <w:tr w:rsidR="00DC4F06" w14:paraId="1DBDC393" w14:textId="77777777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879B9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26248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14736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02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5C167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03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95DA4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6Г00051180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A3285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129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0FF45" w14:textId="77777777" w:rsidR="00DC4F06" w:rsidRPr="00EC313C" w:rsidRDefault="00DC4F06" w:rsidP="00DC4F0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 w:rsidRPr="00EC313C">
              <w:rPr>
                <w:sz w:val="24"/>
                <w:szCs w:val="24"/>
              </w:rPr>
              <w:t>68,0</w:t>
            </w:r>
          </w:p>
        </w:tc>
      </w:tr>
      <w:tr w:rsidR="00DC4F06" w14:paraId="551169AE" w14:textId="77777777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49926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ГО и ЧС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409DE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B52ED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03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940A9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09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28942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0000000000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87819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000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45016" w14:textId="77777777" w:rsidR="00DC4F06" w:rsidRPr="00EC313C" w:rsidRDefault="00DC4F06" w:rsidP="00DC4F0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 w:rsidRPr="00EC313C">
              <w:rPr>
                <w:rFonts w:eastAsia="SimSun"/>
                <w:b/>
                <w:bCs/>
                <w:kern w:val="1"/>
                <w:sz w:val="24"/>
                <w:szCs w:val="24"/>
                <w:lang w:bidi="hi-IN"/>
              </w:rPr>
              <w:t>1,0</w:t>
            </w:r>
          </w:p>
        </w:tc>
      </w:tr>
      <w:tr w:rsidR="00DC4F06" w14:paraId="12E4B477" w14:textId="77777777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024A3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Cs/>
                <w:color w:val="252519"/>
                <w:sz w:val="24"/>
                <w:szCs w:val="24"/>
                <w:lang w:eastAsia="en-US" w:bidi="hi-IN"/>
              </w:rPr>
              <w:t>Программа «Обеспечение пожарной безопасности и  безопасности людей на водных объектах на 2022 - 2024 годы»</w:t>
            </w:r>
          </w:p>
          <w:p w14:paraId="3E5A2E52" w14:textId="77777777" w:rsidR="00DC4F06" w:rsidRDefault="00DC4F06" w:rsidP="00DC4F06">
            <w:pPr>
              <w:widowControl w:val="0"/>
              <w:snapToGrid w:val="0"/>
              <w:spacing w:line="100" w:lineRule="atLeast"/>
              <w:rPr>
                <w:rFonts w:eastAsia="SimSun"/>
                <w:bCs/>
                <w:color w:val="252519"/>
                <w:sz w:val="24"/>
                <w:szCs w:val="24"/>
                <w:lang w:eastAsia="en-US" w:bidi="hi-IN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FE6F8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C7025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03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6E9D3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09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507D7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6Г00001000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A81D3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244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33068" w14:textId="77777777" w:rsidR="00DC4F06" w:rsidRPr="00EC313C" w:rsidRDefault="00DC4F06" w:rsidP="00DC4F0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rFonts w:eastAsia="SimSun"/>
                <w:kern w:val="1"/>
                <w:sz w:val="24"/>
                <w:szCs w:val="24"/>
                <w:lang w:bidi="hi-IN"/>
              </w:rPr>
              <w:t>1,0</w:t>
            </w:r>
          </w:p>
        </w:tc>
      </w:tr>
      <w:tr w:rsidR="00DC4F06" w14:paraId="69F29E25" w14:textId="77777777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BF2EC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ДОРОЖНЫЙ ФОНД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342B0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25CFC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623E9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09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C7EDB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0000000000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B6FE6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000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0AA4F" w14:textId="77777777" w:rsidR="00DC4F06" w:rsidRPr="00EC313C" w:rsidRDefault="00DC4F06" w:rsidP="00DC4F06">
            <w:pPr>
              <w:widowControl w:val="0"/>
              <w:snapToGrid w:val="0"/>
              <w:spacing w:line="10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1514,2</w:t>
            </w:r>
          </w:p>
        </w:tc>
      </w:tr>
      <w:tr w:rsidR="00DC4F06" w14:paraId="56656F7A" w14:textId="77777777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9DE9D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 xml:space="preserve">Программа «Повышение безопасности дорожного движения на территории </w:t>
            </w:r>
            <w:proofErr w:type="spellStart"/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Заревского</w:t>
            </w:r>
            <w:proofErr w:type="spellEnd"/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 xml:space="preserve"> сельского поселения на 2023-2025 гг.»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DF976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80833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F4852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09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649AF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6Г80000910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57487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244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40A21" w14:textId="77777777" w:rsidR="00DC4F06" w:rsidRPr="00EC313C" w:rsidRDefault="00DC4F06" w:rsidP="00DC4F0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814,2</w:t>
            </w:r>
          </w:p>
        </w:tc>
      </w:tr>
      <w:tr w:rsidR="00DC4F06" w14:paraId="09A072BE" w14:textId="77777777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26CD9" w14:textId="77777777" w:rsidR="00DC4F06" w:rsidRDefault="00DC4F06" w:rsidP="00DC4F0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Закупка энергетических ресурсов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665ED" w14:textId="77777777" w:rsidR="00DC4F06" w:rsidRDefault="00DC4F06" w:rsidP="00DC4F0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0E535" w14:textId="77777777" w:rsidR="00DC4F06" w:rsidRDefault="00DC4F06" w:rsidP="00DC4F0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5C6E6" w14:textId="77777777" w:rsidR="00DC4F06" w:rsidRDefault="00DC4F06" w:rsidP="00DC4F0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09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C1238" w14:textId="77777777" w:rsidR="00DC4F06" w:rsidRDefault="00DC4F06" w:rsidP="00DC4F0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6Г80000910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39C5A" w14:textId="77777777" w:rsidR="00DC4F06" w:rsidRDefault="00DC4F06" w:rsidP="00DC4F0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247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1F068" w14:textId="77777777" w:rsidR="00DC4F06" w:rsidRPr="00EC313C" w:rsidRDefault="00DC4F06" w:rsidP="00DC4F0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DC4F06" w14:paraId="51732455" w14:textId="77777777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E95E6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kern w:val="1"/>
                <w:sz w:val="22"/>
                <w:szCs w:val="22"/>
                <w:lang w:bidi="hi-IN"/>
              </w:rPr>
              <w:t>Жилищно-коммунальное хозяйство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97F35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kern w:val="1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1E866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kern w:val="1"/>
                <w:sz w:val="22"/>
                <w:szCs w:val="22"/>
                <w:lang w:bidi="hi-IN"/>
              </w:rPr>
              <w:t>05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D6A38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kern w:val="1"/>
                <w:sz w:val="22"/>
                <w:szCs w:val="22"/>
                <w:lang w:bidi="hi-IN"/>
              </w:rPr>
              <w:t>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0C608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kern w:val="1"/>
                <w:sz w:val="22"/>
                <w:szCs w:val="22"/>
                <w:lang w:bidi="hi-IN"/>
              </w:rPr>
              <w:t>0000000000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9D2A9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kern w:val="1"/>
                <w:sz w:val="22"/>
                <w:szCs w:val="22"/>
                <w:lang w:bidi="hi-IN"/>
              </w:rPr>
              <w:t>000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3683F" w14:textId="77777777" w:rsidR="00DC4F06" w:rsidRPr="00EC313C" w:rsidRDefault="00DC4F06" w:rsidP="00DC4F06">
            <w:pPr>
              <w:widowControl w:val="0"/>
              <w:snapToGrid w:val="0"/>
              <w:spacing w:line="10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1222,7</w:t>
            </w:r>
          </w:p>
        </w:tc>
      </w:tr>
      <w:tr w:rsidR="00DC4F06" w14:paraId="63986A53" w14:textId="77777777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5BCDA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 xml:space="preserve">Программа «Благоустройство территории </w:t>
            </w:r>
            <w:proofErr w:type="spellStart"/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Заревсого</w:t>
            </w:r>
            <w:proofErr w:type="spellEnd"/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 xml:space="preserve"> сельского поселения на 2022-2024  </w:t>
            </w:r>
            <w:proofErr w:type="spellStart"/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гг</w:t>
            </w:r>
            <w:proofErr w:type="spellEnd"/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»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AC739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988E3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52244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03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04E38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6Г80012000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577B7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244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E51E4" w14:textId="77777777" w:rsidR="00DC4F06" w:rsidRPr="00EC313C" w:rsidRDefault="00DC4F06" w:rsidP="00DC4F0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</w:tr>
      <w:tr w:rsidR="00DC4F06" w14:paraId="0B3F7ED9" w14:textId="77777777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3CB77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 xml:space="preserve">Программа «Благоустройство территории </w:t>
            </w:r>
            <w:proofErr w:type="spellStart"/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Заревсого</w:t>
            </w:r>
            <w:proofErr w:type="spellEnd"/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 xml:space="preserve"> сельского поселения на 2022-2024 </w:t>
            </w:r>
            <w:proofErr w:type="spellStart"/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гг</w:t>
            </w:r>
            <w:proofErr w:type="spellEnd"/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»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181DB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F5811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27625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03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B3E7B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6Г80014000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8FB1A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244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60F8D" w14:textId="77777777" w:rsidR="00DC4F06" w:rsidRPr="00EC313C" w:rsidRDefault="00DC4F06" w:rsidP="00DC4F0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</w:tr>
      <w:tr w:rsidR="00DC4F06" w14:paraId="7C384971" w14:textId="77777777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21085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 xml:space="preserve">Программа «Благоустройство территории </w:t>
            </w:r>
            <w:proofErr w:type="spellStart"/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Заревсого</w:t>
            </w:r>
            <w:proofErr w:type="spellEnd"/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 xml:space="preserve"> сельского поселения на 2022-2024 </w:t>
            </w:r>
            <w:proofErr w:type="spellStart"/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гг</w:t>
            </w:r>
            <w:proofErr w:type="spellEnd"/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»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06EF1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D0F54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20C6A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03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324F0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6Г80015000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CCA59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244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BBD42" w14:textId="77777777" w:rsidR="00DC4F06" w:rsidRPr="00EC313C" w:rsidRDefault="00DC4F06" w:rsidP="00DC4F0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427,7</w:t>
            </w:r>
          </w:p>
        </w:tc>
      </w:tr>
      <w:tr w:rsidR="00DC4F06" w14:paraId="67181429" w14:textId="77777777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6644C" w14:textId="77777777" w:rsidR="00DC4F06" w:rsidRDefault="00DC4F06" w:rsidP="00DC4F0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Закупка энергетических ресурсов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26EFB" w14:textId="77777777" w:rsidR="00DC4F06" w:rsidRDefault="00DC4F06" w:rsidP="00DC4F0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875F0" w14:textId="77777777" w:rsidR="00DC4F06" w:rsidRDefault="00DC4F06" w:rsidP="00DC4F0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1619C" w14:textId="77777777" w:rsidR="00DC4F06" w:rsidRDefault="00DC4F06" w:rsidP="00DC4F0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03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A8D50" w14:textId="77777777" w:rsidR="00DC4F06" w:rsidRDefault="00DC4F06" w:rsidP="00DC4F0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6Г80015000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C28A2" w14:textId="77777777" w:rsidR="00DC4F06" w:rsidRDefault="00DC4F06" w:rsidP="00DC4F06">
            <w:pPr>
              <w:widowControl w:val="0"/>
              <w:snapToGrid w:val="0"/>
              <w:spacing w:line="100" w:lineRule="atLeast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247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F77E9" w14:textId="77777777" w:rsidR="00DC4F06" w:rsidRPr="00EC313C" w:rsidRDefault="00DC4F06" w:rsidP="00DC4F0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730,0</w:t>
            </w:r>
          </w:p>
        </w:tc>
      </w:tr>
      <w:tr w:rsidR="00DC4F06" w14:paraId="72F3A61A" w14:textId="77777777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A661A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Социальная политика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BBAED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EFAE0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10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B490D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E644C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0000000000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A72A7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000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D4F9B" w14:textId="77777777" w:rsidR="00DC4F06" w:rsidRPr="00EC313C" w:rsidRDefault="00DC4F06" w:rsidP="00DC4F06">
            <w:pPr>
              <w:widowControl w:val="0"/>
              <w:snapToGrid w:val="0"/>
              <w:spacing w:line="10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810,0</w:t>
            </w:r>
          </w:p>
        </w:tc>
      </w:tr>
      <w:tr w:rsidR="00DC4F06" w14:paraId="42A5F6A3" w14:textId="77777777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82783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Социальная политика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08E00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485CB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10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D96E3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249A6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6Г10001000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02E36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313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99D58" w14:textId="77777777" w:rsidR="00DC4F06" w:rsidRPr="00EC313C" w:rsidRDefault="00DC4F06" w:rsidP="00DC4F0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810,0</w:t>
            </w:r>
          </w:p>
        </w:tc>
      </w:tr>
      <w:tr w:rsidR="00DC4F06" w14:paraId="134CBF46" w14:textId="77777777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3917F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Массовый спорт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19D83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4857A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11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17FD2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187B5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0000000000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02497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bidi="hi-IN"/>
              </w:rPr>
              <w:t>000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875D1" w14:textId="77777777" w:rsidR="00DC4F06" w:rsidRPr="00EC313C" w:rsidRDefault="00DC4F06" w:rsidP="00DC4F0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rFonts w:eastAsia="SimSun"/>
                <w:b/>
                <w:bCs/>
                <w:kern w:val="1"/>
                <w:sz w:val="24"/>
                <w:szCs w:val="24"/>
                <w:lang w:bidi="hi-IN"/>
              </w:rPr>
              <w:t>5</w:t>
            </w:r>
            <w:r w:rsidRPr="00EC313C">
              <w:rPr>
                <w:rFonts w:eastAsia="SimSun"/>
                <w:b/>
                <w:bCs/>
                <w:kern w:val="1"/>
                <w:sz w:val="24"/>
                <w:szCs w:val="24"/>
                <w:lang w:bidi="hi-IN"/>
              </w:rPr>
              <w:t>,0</w:t>
            </w:r>
          </w:p>
        </w:tc>
      </w:tr>
      <w:tr w:rsidR="00DC4F06" w14:paraId="03B0CA0A" w14:textId="77777777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2ACF0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 xml:space="preserve">Программа «Развитие физической культуры и спорта в </w:t>
            </w:r>
            <w:proofErr w:type="spellStart"/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Заревском</w:t>
            </w:r>
            <w:proofErr w:type="spellEnd"/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 xml:space="preserve"> сельском поселении на 2020-2023 гг. »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111C2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31D83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11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019DB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01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CDCA6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6Г80021000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989F8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244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EDBBD" w14:textId="77777777" w:rsidR="00DC4F06" w:rsidRPr="00EC313C" w:rsidRDefault="00DC4F06" w:rsidP="00DC4F06">
            <w:pPr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rFonts w:eastAsia="SimSun"/>
                <w:kern w:val="1"/>
                <w:sz w:val="24"/>
                <w:szCs w:val="24"/>
                <w:lang w:bidi="hi-IN"/>
              </w:rPr>
              <w:t>5</w:t>
            </w:r>
            <w:r w:rsidRPr="00EC313C">
              <w:rPr>
                <w:rFonts w:eastAsia="SimSun"/>
                <w:kern w:val="1"/>
                <w:sz w:val="24"/>
                <w:szCs w:val="24"/>
                <w:lang w:bidi="hi-IN"/>
              </w:rPr>
              <w:t>,0</w:t>
            </w:r>
          </w:p>
        </w:tc>
      </w:tr>
      <w:tr w:rsidR="00DC4F06" w14:paraId="044AD4B5" w14:textId="77777777">
        <w:trPr>
          <w:trHeight w:val="434"/>
        </w:trPr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39615" w14:textId="77777777" w:rsidR="00DC4F06" w:rsidRDefault="00DC4F06" w:rsidP="00DC4F06">
            <w:pPr>
              <w:widowControl w:val="0"/>
              <w:snapToGrid w:val="0"/>
              <w:spacing w:line="100" w:lineRule="atLeast"/>
            </w:pPr>
            <w:r>
              <w:rPr>
                <w:rFonts w:eastAsia="SimSun"/>
                <w:b/>
                <w:kern w:val="1"/>
                <w:sz w:val="22"/>
                <w:szCs w:val="22"/>
                <w:lang w:bidi="hi-IN"/>
              </w:rPr>
              <w:t>Всего расходов: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1832A" w14:textId="77777777" w:rsidR="00DC4F06" w:rsidRDefault="00DC4F06" w:rsidP="00DC4F06">
            <w:pPr>
              <w:widowControl w:val="0"/>
              <w:snapToGrid w:val="0"/>
              <w:spacing w:line="100" w:lineRule="atLeast"/>
              <w:rPr>
                <w:rFonts w:eastAsia="SimSun"/>
                <w:b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1AC71" w14:textId="77777777" w:rsidR="00DC4F06" w:rsidRDefault="00DC4F06" w:rsidP="00DC4F06">
            <w:pPr>
              <w:widowControl w:val="0"/>
              <w:snapToGrid w:val="0"/>
              <w:spacing w:line="100" w:lineRule="atLeast"/>
              <w:rPr>
                <w:rFonts w:eastAsia="SimSun"/>
                <w:b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117C8" w14:textId="77777777" w:rsidR="00DC4F06" w:rsidRDefault="00DC4F06" w:rsidP="00DC4F06">
            <w:pPr>
              <w:widowControl w:val="0"/>
              <w:snapToGrid w:val="0"/>
              <w:spacing w:line="100" w:lineRule="atLeast"/>
              <w:rPr>
                <w:rFonts w:eastAsia="SimSun"/>
                <w:b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A3E5A" w14:textId="77777777" w:rsidR="00DC4F06" w:rsidRDefault="00DC4F06" w:rsidP="00DC4F06">
            <w:pPr>
              <w:widowControl w:val="0"/>
              <w:snapToGrid w:val="0"/>
              <w:spacing w:line="100" w:lineRule="atLeast"/>
              <w:rPr>
                <w:rFonts w:eastAsia="SimSun"/>
                <w:b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6F5B6" w14:textId="77777777" w:rsidR="00DC4F06" w:rsidRDefault="00DC4F06" w:rsidP="00DC4F06">
            <w:pPr>
              <w:widowControl w:val="0"/>
              <w:snapToGrid w:val="0"/>
              <w:spacing w:line="100" w:lineRule="atLeast"/>
              <w:rPr>
                <w:rFonts w:eastAsia="SimSun"/>
                <w:b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D19FD" w14:textId="77777777" w:rsidR="00DC4F06" w:rsidRPr="00EC313C" w:rsidRDefault="00DC4F06" w:rsidP="00DC4F06">
            <w:pPr>
              <w:widowControl w:val="0"/>
              <w:snapToGrid w:val="0"/>
              <w:spacing w:line="10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9627,0</w:t>
            </w:r>
          </w:p>
        </w:tc>
      </w:tr>
    </w:tbl>
    <w:p w14:paraId="45CED668" w14:textId="77777777" w:rsidR="00067A18" w:rsidRDefault="00067A18">
      <w:pPr>
        <w:widowControl w:val="0"/>
        <w:spacing w:line="100" w:lineRule="atLeast"/>
        <w:rPr>
          <w:rFonts w:eastAsia="SimSun" w:cs="Mangal"/>
          <w:color w:val="000000"/>
          <w:spacing w:val="-12"/>
          <w:kern w:val="1"/>
          <w:sz w:val="22"/>
          <w:szCs w:val="22"/>
          <w:lang w:bidi="hi-IN"/>
        </w:rPr>
      </w:pPr>
    </w:p>
    <w:p w14:paraId="2B042588" w14:textId="77777777" w:rsidR="00067A18" w:rsidRDefault="00067A18">
      <w:pPr>
        <w:widowControl w:val="0"/>
        <w:rPr>
          <w:rFonts w:eastAsia="SimSun" w:cs="Mangal"/>
          <w:kern w:val="1"/>
          <w:sz w:val="22"/>
          <w:szCs w:val="22"/>
          <w:lang w:bidi="hi-IN"/>
        </w:rPr>
      </w:pPr>
    </w:p>
    <w:p w14:paraId="59208C66" w14:textId="77777777" w:rsidR="00067A18" w:rsidRDefault="00067A18">
      <w:pPr>
        <w:widowControl w:val="0"/>
        <w:spacing w:line="100" w:lineRule="atLeast"/>
        <w:ind w:left="60" w:hanging="15"/>
        <w:jc w:val="right"/>
      </w:pPr>
      <w:r>
        <w:rPr>
          <w:rFonts w:eastAsia="SimSun" w:cs="Mangal"/>
          <w:kern w:val="1"/>
          <w:sz w:val="16"/>
          <w:szCs w:val="16"/>
          <w:lang w:bidi="hi-IN"/>
        </w:rPr>
        <w:t xml:space="preserve">Приложение №13  </w:t>
      </w:r>
    </w:p>
    <w:p w14:paraId="50B71585" w14:textId="77777777" w:rsidR="00067A18" w:rsidRDefault="00067A18">
      <w:pPr>
        <w:widowControl w:val="0"/>
        <w:spacing w:line="240" w:lineRule="exact"/>
        <w:ind w:left="5462"/>
        <w:jc w:val="right"/>
      </w:pPr>
    </w:p>
    <w:p w14:paraId="1AC181CF" w14:textId="77777777" w:rsidR="00067A18" w:rsidRDefault="00067A18">
      <w:pPr>
        <w:widowControl w:val="0"/>
        <w:tabs>
          <w:tab w:val="left" w:pos="225"/>
        </w:tabs>
        <w:ind w:left="227"/>
        <w:jc w:val="center"/>
      </w:pPr>
      <w:r>
        <w:rPr>
          <w:rFonts w:eastAsia="Arial Unicode MS"/>
          <w:b/>
          <w:color w:val="00000A"/>
          <w:sz w:val="22"/>
          <w:szCs w:val="22"/>
          <w:lang w:bidi="hi-IN"/>
        </w:rPr>
        <w:t>Источники финансирования дефицита бюджета</w:t>
      </w:r>
    </w:p>
    <w:p w14:paraId="0C9DAAA9" w14:textId="77777777" w:rsidR="00067A18" w:rsidRDefault="00067A18">
      <w:pPr>
        <w:widowControl w:val="0"/>
        <w:tabs>
          <w:tab w:val="left" w:pos="225"/>
        </w:tabs>
        <w:ind w:left="227"/>
        <w:jc w:val="center"/>
      </w:pPr>
      <w:r>
        <w:rPr>
          <w:rFonts w:eastAsia="Arial Unicode MS"/>
          <w:b/>
          <w:color w:val="00000A"/>
          <w:sz w:val="22"/>
          <w:szCs w:val="22"/>
          <w:lang w:bidi="hi-IN"/>
        </w:rPr>
        <w:t>на 202</w:t>
      </w:r>
      <w:r w:rsidR="00AC497F">
        <w:rPr>
          <w:rFonts w:eastAsia="Arial Unicode MS"/>
          <w:b/>
          <w:color w:val="00000A"/>
          <w:sz w:val="22"/>
          <w:szCs w:val="22"/>
          <w:lang w:bidi="hi-IN"/>
        </w:rPr>
        <w:t>3</w:t>
      </w:r>
      <w:r>
        <w:rPr>
          <w:rFonts w:eastAsia="Arial Unicode MS"/>
          <w:b/>
          <w:color w:val="00000A"/>
          <w:sz w:val="22"/>
          <w:szCs w:val="22"/>
          <w:lang w:bidi="hi-IN"/>
        </w:rPr>
        <w:t xml:space="preserve"> год.</w:t>
      </w:r>
    </w:p>
    <w:p w14:paraId="17A8BB50" w14:textId="77777777" w:rsidR="00067A18" w:rsidRDefault="00067A18">
      <w:pPr>
        <w:widowControl w:val="0"/>
        <w:tabs>
          <w:tab w:val="left" w:pos="225"/>
        </w:tabs>
        <w:ind w:left="5985"/>
        <w:jc w:val="center"/>
        <w:rPr>
          <w:rFonts w:ascii="Arial" w:eastAsia="Arial Unicode MS" w:hAnsi="Arial" w:cs="Arial"/>
          <w:b/>
          <w:color w:val="00000A"/>
          <w:sz w:val="22"/>
          <w:szCs w:val="22"/>
          <w:lang w:bidi="hi-IN"/>
        </w:rPr>
      </w:pPr>
    </w:p>
    <w:p w14:paraId="3F269C18" w14:textId="77777777" w:rsidR="00067A18" w:rsidRDefault="00067A18">
      <w:pPr>
        <w:widowControl w:val="0"/>
        <w:tabs>
          <w:tab w:val="left" w:pos="225"/>
        </w:tabs>
        <w:ind w:left="15"/>
        <w:rPr>
          <w:rFonts w:ascii="Arial" w:eastAsia="Arial Unicode MS" w:hAnsi="Arial" w:cs="Arial"/>
          <w:b/>
          <w:color w:val="00000A"/>
          <w:sz w:val="22"/>
          <w:szCs w:val="22"/>
          <w:lang w:bidi="hi-IN"/>
        </w:rPr>
      </w:pPr>
    </w:p>
    <w:tbl>
      <w:tblPr>
        <w:tblW w:w="0" w:type="auto"/>
        <w:tblInd w:w="-418" w:type="dxa"/>
        <w:tblLayout w:type="fixed"/>
        <w:tblCellMar>
          <w:left w:w="18" w:type="dxa"/>
        </w:tblCellMar>
        <w:tblLook w:val="0000" w:firstRow="0" w:lastRow="0" w:firstColumn="0" w:lastColumn="0" w:noHBand="0" w:noVBand="0"/>
      </w:tblPr>
      <w:tblGrid>
        <w:gridCol w:w="3828"/>
        <w:gridCol w:w="2977"/>
        <w:gridCol w:w="1701"/>
        <w:gridCol w:w="1863"/>
      </w:tblGrid>
      <w:tr w:rsidR="00067A18" w14:paraId="3DA92CEE" w14:textId="77777777"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73F08C1" w14:textId="77777777" w:rsidR="00067A18" w:rsidRDefault="00067A18">
            <w:pPr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83FAB41" w14:textId="77777777" w:rsidR="00067A18" w:rsidRDefault="00067A18">
            <w:pPr>
              <w:widowControl w:val="0"/>
              <w:spacing w:line="276" w:lineRule="auto"/>
            </w:pPr>
            <w:r>
              <w:rPr>
                <w:color w:val="00000A"/>
                <w:sz w:val="22"/>
                <w:szCs w:val="22"/>
                <w:lang w:eastAsia="en-US" w:bidi="hi-IN"/>
              </w:rPr>
              <w:t xml:space="preserve">     </w:t>
            </w: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Код показателя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D99BFF8" w14:textId="77777777" w:rsidR="00067A18" w:rsidRDefault="00067A18">
            <w:pPr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 xml:space="preserve">Утвержденные </w:t>
            </w:r>
          </w:p>
          <w:p w14:paraId="2E666164" w14:textId="77777777" w:rsidR="00067A18" w:rsidRDefault="00067A18">
            <w:pPr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Бюджетные на</w:t>
            </w:r>
          </w:p>
          <w:p w14:paraId="28B2FA11" w14:textId="77777777" w:rsidR="00067A18" w:rsidRDefault="00067A18">
            <w:pPr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значения</w:t>
            </w:r>
          </w:p>
        </w:tc>
        <w:tc>
          <w:tcPr>
            <w:tcW w:w="18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530359D" w14:textId="77777777" w:rsidR="00067A18" w:rsidRDefault="00067A18">
            <w:pPr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Исполнено</w:t>
            </w:r>
          </w:p>
          <w:p w14:paraId="5585C743" w14:textId="77777777" w:rsidR="00067A18" w:rsidRDefault="00067A18">
            <w:pPr>
              <w:widowControl w:val="0"/>
              <w:spacing w:line="276" w:lineRule="auto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</w:p>
          <w:p w14:paraId="083A3FAB" w14:textId="77777777" w:rsidR="00067A18" w:rsidRDefault="00067A18">
            <w:pPr>
              <w:widowControl w:val="0"/>
              <w:spacing w:line="276" w:lineRule="auto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</w:p>
        </w:tc>
      </w:tr>
      <w:tr w:rsidR="00067A18" w14:paraId="309225B8" w14:textId="77777777"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E2D8DF0" w14:textId="77777777" w:rsidR="00067A18" w:rsidRDefault="00067A18">
            <w:pPr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Кредиты  кредитных организаций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4AB041B" w14:textId="77777777" w:rsidR="00067A18" w:rsidRDefault="00067A18">
            <w:pPr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000 01 02 00 00 00 0000 000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FC96A6F" w14:textId="77777777" w:rsidR="00067A18" w:rsidRDefault="00067A18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</w:p>
        </w:tc>
        <w:tc>
          <w:tcPr>
            <w:tcW w:w="18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D04EA02" w14:textId="77777777" w:rsidR="00067A18" w:rsidRDefault="00067A18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color w:val="00000A"/>
                <w:sz w:val="22"/>
                <w:szCs w:val="22"/>
                <w:lang w:val="en-US" w:eastAsia="en-US" w:bidi="hi-IN"/>
              </w:rPr>
            </w:pPr>
          </w:p>
        </w:tc>
      </w:tr>
      <w:tr w:rsidR="00067A18" w14:paraId="3D1C7AB0" w14:textId="77777777"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1BDD942" w14:textId="77777777" w:rsidR="00067A18" w:rsidRDefault="00067A18">
            <w:pPr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B44BBE1" w14:textId="77777777" w:rsidR="00067A18" w:rsidRDefault="00067A18">
            <w:pPr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000 01 02 00 00 00 0000 700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6E866CE" w14:textId="77777777" w:rsidR="00067A18" w:rsidRDefault="00067A18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color w:val="00000A"/>
                <w:sz w:val="22"/>
                <w:szCs w:val="22"/>
                <w:lang w:val="en-US" w:eastAsia="en-US" w:bidi="hi-IN"/>
              </w:rPr>
            </w:pPr>
          </w:p>
        </w:tc>
        <w:tc>
          <w:tcPr>
            <w:tcW w:w="18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CBCABEE" w14:textId="77777777" w:rsidR="00067A18" w:rsidRDefault="00067A18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color w:val="00000A"/>
                <w:sz w:val="22"/>
                <w:szCs w:val="22"/>
                <w:lang w:val="en-US" w:eastAsia="en-US" w:bidi="hi-IN"/>
              </w:rPr>
            </w:pPr>
          </w:p>
        </w:tc>
      </w:tr>
      <w:tr w:rsidR="00067A18" w14:paraId="43FE3966" w14:textId="77777777"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89B98BE" w14:textId="77777777" w:rsidR="00067A18" w:rsidRDefault="00067A18">
            <w:pPr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43F6C97" w14:textId="77777777" w:rsidR="00067A18" w:rsidRDefault="00067A18">
            <w:pPr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000 01 02 00 00 10 0000 710</w:t>
            </w:r>
          </w:p>
          <w:p w14:paraId="2035C635" w14:textId="77777777" w:rsidR="00067A18" w:rsidRDefault="00067A18">
            <w:pPr>
              <w:widowControl w:val="0"/>
              <w:spacing w:line="276" w:lineRule="auto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</w:p>
          <w:p w14:paraId="4A01A191" w14:textId="77777777" w:rsidR="00067A18" w:rsidRDefault="00067A18">
            <w:pPr>
              <w:widowControl w:val="0"/>
              <w:spacing w:line="276" w:lineRule="auto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BA00800" w14:textId="77777777" w:rsidR="00067A18" w:rsidRDefault="00067A18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color w:val="00000A"/>
                <w:sz w:val="22"/>
                <w:szCs w:val="22"/>
                <w:lang w:val="en-US" w:eastAsia="en-US" w:bidi="hi-IN"/>
              </w:rPr>
            </w:pPr>
          </w:p>
        </w:tc>
        <w:tc>
          <w:tcPr>
            <w:tcW w:w="18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55FB70E" w14:textId="77777777" w:rsidR="00067A18" w:rsidRDefault="00067A18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color w:val="00000A"/>
                <w:sz w:val="22"/>
                <w:szCs w:val="22"/>
                <w:lang w:val="en-US" w:eastAsia="en-US" w:bidi="hi-IN"/>
              </w:rPr>
            </w:pPr>
          </w:p>
        </w:tc>
      </w:tr>
      <w:tr w:rsidR="00067A18" w14:paraId="4CB29000" w14:textId="77777777"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AECE96E" w14:textId="77777777" w:rsidR="00067A18" w:rsidRDefault="00067A18">
            <w:pPr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Бюджетные кредиты от других бюджетов бюджетной системы РФ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DC3DF9A" w14:textId="77777777" w:rsidR="00067A18" w:rsidRDefault="00067A18">
            <w:pPr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000 01 03 00 00 00 0000 000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E65EB18" w14:textId="77777777" w:rsidR="00067A18" w:rsidRDefault="00067A18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</w:p>
        </w:tc>
        <w:tc>
          <w:tcPr>
            <w:tcW w:w="18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6F8AA85" w14:textId="77777777" w:rsidR="00067A18" w:rsidRDefault="00067A18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</w:p>
        </w:tc>
      </w:tr>
      <w:tr w:rsidR="00067A18" w14:paraId="63E9E266" w14:textId="77777777"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94B281D" w14:textId="77777777" w:rsidR="00067A18" w:rsidRDefault="00067A18">
            <w:pPr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Получение кредитов по кредитным  соглашениям и договорам, заключенными от имени РФ, субъектов РФ, муниципальных образовании, государственных внебюджетных фондов, указанным в валюте РФ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34ED1C0" w14:textId="77777777" w:rsidR="00067A18" w:rsidRDefault="00067A18">
            <w:pPr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000 01 03 00 00 00 0000 700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1D19E46" w14:textId="77777777" w:rsidR="00067A18" w:rsidRDefault="00067A18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</w:p>
        </w:tc>
        <w:tc>
          <w:tcPr>
            <w:tcW w:w="18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1B1B002" w14:textId="77777777" w:rsidR="00067A18" w:rsidRDefault="00067A18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</w:p>
          <w:p w14:paraId="08BA08A2" w14:textId="77777777" w:rsidR="00067A18" w:rsidRDefault="00067A18">
            <w:pPr>
              <w:widowControl w:val="0"/>
              <w:spacing w:line="276" w:lineRule="auto"/>
              <w:jc w:val="center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</w:p>
        </w:tc>
      </w:tr>
      <w:tr w:rsidR="00067A18" w14:paraId="10966FAE" w14:textId="77777777"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E9F620F" w14:textId="77777777" w:rsidR="00067A18" w:rsidRDefault="00067A18">
            <w:pPr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Получение кредитов от других бюджетов бюджетной системы бюджетам поселений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381AEB7" w14:textId="77777777" w:rsidR="00067A18" w:rsidRDefault="00067A18">
            <w:pPr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000 01 03 00 00 00 0000 710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1189773" w14:textId="77777777" w:rsidR="00067A18" w:rsidRDefault="00067A18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</w:p>
        </w:tc>
        <w:tc>
          <w:tcPr>
            <w:tcW w:w="18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776B8A6" w14:textId="77777777" w:rsidR="00067A18" w:rsidRDefault="00067A18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</w:p>
        </w:tc>
      </w:tr>
      <w:tr w:rsidR="00067A18" w14:paraId="0D54F647" w14:textId="77777777">
        <w:trPr>
          <w:trHeight w:val="715"/>
        </w:trPr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6472E1A" w14:textId="77777777" w:rsidR="00067A18" w:rsidRDefault="00067A18">
            <w:pPr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Возврат бюджетных кредитов, предоставленных внутри страны,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3C0935F" w14:textId="77777777" w:rsidR="00067A18" w:rsidRDefault="00067A18">
            <w:pPr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000 01 06 05 00 00 0000 600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DE25F61" w14:textId="77777777" w:rsidR="00067A18" w:rsidRDefault="00067A18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</w:p>
        </w:tc>
        <w:tc>
          <w:tcPr>
            <w:tcW w:w="18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071EB19" w14:textId="77777777" w:rsidR="00067A18" w:rsidRDefault="00067A18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</w:p>
        </w:tc>
      </w:tr>
      <w:tr w:rsidR="00067A18" w14:paraId="50B50A8C" w14:textId="77777777">
        <w:trPr>
          <w:trHeight w:val="930"/>
        </w:trPr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F78AD41" w14:textId="77777777" w:rsidR="00067A18" w:rsidRDefault="00067A18">
            <w:pPr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39B5794" w14:textId="77777777" w:rsidR="00067A18" w:rsidRDefault="00067A18">
            <w:pPr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000 01 06 05 01 10 0000 640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97B8EC0" w14:textId="77777777" w:rsidR="00067A18" w:rsidRDefault="00067A18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</w:p>
        </w:tc>
        <w:tc>
          <w:tcPr>
            <w:tcW w:w="18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4202841" w14:textId="77777777" w:rsidR="00067A18" w:rsidRDefault="00067A18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</w:p>
        </w:tc>
      </w:tr>
      <w:tr w:rsidR="00067A18" w14:paraId="058B385F" w14:textId="77777777">
        <w:trPr>
          <w:trHeight w:val="315"/>
        </w:trPr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C627AE5" w14:textId="77777777" w:rsidR="00067A18" w:rsidRDefault="00067A18">
            <w:pPr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9117B74" w14:textId="77777777" w:rsidR="00067A18" w:rsidRDefault="00067A18">
            <w:pPr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000 01 06 05 00 00 0000 500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EBA104C" w14:textId="77777777" w:rsidR="00067A18" w:rsidRDefault="00ED00BB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940</w:t>
            </w:r>
            <w:r w:rsidR="00426E3F"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,0</w:t>
            </w:r>
          </w:p>
        </w:tc>
        <w:tc>
          <w:tcPr>
            <w:tcW w:w="18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30FF087" w14:textId="77777777" w:rsidR="00067A18" w:rsidRDefault="00067A18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</w:p>
        </w:tc>
      </w:tr>
      <w:tr w:rsidR="00067A18" w14:paraId="3EC70CDB" w14:textId="77777777">
        <w:trPr>
          <w:trHeight w:val="255"/>
        </w:trPr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8FE595F" w14:textId="77777777" w:rsidR="00067A18" w:rsidRDefault="00067A18">
            <w:pPr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0B76894" w14:textId="77777777" w:rsidR="00067A18" w:rsidRDefault="00067A18">
            <w:pPr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000 01 06 05 01 10 0000 540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733D226" w14:textId="77777777" w:rsidR="00067A18" w:rsidRDefault="00067A18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</w:p>
        </w:tc>
        <w:tc>
          <w:tcPr>
            <w:tcW w:w="18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A11FA96" w14:textId="77777777" w:rsidR="00067A18" w:rsidRDefault="00067A18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</w:p>
        </w:tc>
      </w:tr>
      <w:tr w:rsidR="00067A18" w14:paraId="15B60B19" w14:textId="77777777">
        <w:trPr>
          <w:trHeight w:val="330"/>
        </w:trPr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5450885" w14:textId="77777777" w:rsidR="00067A18" w:rsidRDefault="00067A18">
            <w:pPr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464C3C9" w14:textId="77777777" w:rsidR="00067A18" w:rsidRDefault="00067A18">
            <w:pPr>
              <w:widowControl w:val="0"/>
              <w:snapToGrid w:val="0"/>
              <w:spacing w:line="276" w:lineRule="auto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</w:p>
          <w:p w14:paraId="58B7DE65" w14:textId="77777777" w:rsidR="00067A18" w:rsidRDefault="00067A18">
            <w:pPr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000 01 05 00 00 00 0000 000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0DBA395" w14:textId="77777777" w:rsidR="00067A18" w:rsidRDefault="00067A18">
            <w:pPr>
              <w:widowControl w:val="0"/>
              <w:spacing w:line="276" w:lineRule="auto"/>
              <w:jc w:val="center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0</w:t>
            </w:r>
          </w:p>
        </w:tc>
        <w:tc>
          <w:tcPr>
            <w:tcW w:w="18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51F4B45" w14:textId="77777777" w:rsidR="00067A18" w:rsidRDefault="00067A18">
            <w:pPr>
              <w:widowControl w:val="0"/>
              <w:snapToGrid w:val="0"/>
              <w:spacing w:line="276" w:lineRule="auto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</w:p>
          <w:p w14:paraId="3C975C20" w14:textId="77777777" w:rsidR="00067A18" w:rsidRDefault="00067A18">
            <w:pPr>
              <w:widowControl w:val="0"/>
              <w:spacing w:line="276" w:lineRule="auto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</w:p>
        </w:tc>
      </w:tr>
      <w:tr w:rsidR="00067A18" w14:paraId="37AB4D20" w14:textId="77777777">
        <w:trPr>
          <w:trHeight w:val="195"/>
        </w:trPr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3D47EE6" w14:textId="77777777" w:rsidR="00067A18" w:rsidRDefault="00067A18">
            <w:pPr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Увеличение остатков средств бюджетов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A14F59B" w14:textId="77777777" w:rsidR="00067A18" w:rsidRDefault="00067A18">
            <w:pPr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000 01 05 00 00 00 0000 500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11EE9B0" w14:textId="77777777" w:rsidR="00067A18" w:rsidRDefault="00067A18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  <w:r w:rsidR="00970F6A">
              <w:rPr>
                <w:sz w:val="22"/>
                <w:szCs w:val="22"/>
              </w:rPr>
              <w:t>8687,0</w:t>
            </w:r>
          </w:p>
        </w:tc>
        <w:tc>
          <w:tcPr>
            <w:tcW w:w="18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9F7EF7B" w14:textId="77777777" w:rsidR="00067A18" w:rsidRDefault="00067A18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</w:p>
        </w:tc>
      </w:tr>
      <w:tr w:rsidR="00AC497F" w14:paraId="0920B37F" w14:textId="77777777">
        <w:trPr>
          <w:trHeight w:val="270"/>
        </w:trPr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1BA9FD0" w14:textId="77777777" w:rsidR="00AC497F" w:rsidRDefault="00AC497F" w:rsidP="00AC497F">
            <w:pPr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Увеличение прочих остатков средств бюджетов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F91CA93" w14:textId="77777777" w:rsidR="00AC497F" w:rsidRDefault="00AC497F" w:rsidP="00AC497F">
            <w:pPr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000 01 05 02 00 00 0000 500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7154558" w14:textId="77777777" w:rsidR="00AC497F" w:rsidRDefault="00AC497F" w:rsidP="00AC497F">
            <w:pPr>
              <w:jc w:val="center"/>
            </w:pPr>
            <w:r w:rsidRPr="00776BE6">
              <w:rPr>
                <w:sz w:val="22"/>
                <w:szCs w:val="22"/>
              </w:rPr>
              <w:t>-</w:t>
            </w:r>
            <w:r w:rsidR="00970F6A">
              <w:rPr>
                <w:sz w:val="22"/>
                <w:szCs w:val="22"/>
              </w:rPr>
              <w:t>8687,0</w:t>
            </w:r>
          </w:p>
        </w:tc>
        <w:tc>
          <w:tcPr>
            <w:tcW w:w="18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611EF93" w14:textId="77777777" w:rsidR="00AC497F" w:rsidRDefault="00AC497F" w:rsidP="00AC497F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</w:p>
        </w:tc>
      </w:tr>
      <w:tr w:rsidR="00AC497F" w14:paraId="4125BD57" w14:textId="77777777">
        <w:trPr>
          <w:trHeight w:val="459"/>
        </w:trPr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692C17D" w14:textId="77777777" w:rsidR="00AC497F" w:rsidRDefault="00AC497F" w:rsidP="00AC497F">
            <w:pPr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715B4A7" w14:textId="77777777" w:rsidR="00AC497F" w:rsidRDefault="00AC497F" w:rsidP="00AC497F">
            <w:pPr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000 01 05 02 01 00 0000 510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6C00EC8" w14:textId="77777777" w:rsidR="00AC497F" w:rsidRDefault="00AC497F" w:rsidP="00AC497F">
            <w:pPr>
              <w:jc w:val="center"/>
            </w:pPr>
            <w:r w:rsidRPr="00776BE6">
              <w:rPr>
                <w:sz w:val="22"/>
                <w:szCs w:val="22"/>
              </w:rPr>
              <w:t>-</w:t>
            </w:r>
            <w:r w:rsidR="00970F6A">
              <w:rPr>
                <w:sz w:val="22"/>
                <w:szCs w:val="22"/>
              </w:rPr>
              <w:t>8687,0</w:t>
            </w:r>
          </w:p>
        </w:tc>
        <w:tc>
          <w:tcPr>
            <w:tcW w:w="18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103FD9F" w14:textId="77777777" w:rsidR="00AC497F" w:rsidRDefault="00AC497F" w:rsidP="00AC497F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</w:p>
        </w:tc>
      </w:tr>
      <w:tr w:rsidR="00AC497F" w14:paraId="74F29834" w14:textId="77777777">
        <w:trPr>
          <w:trHeight w:val="255"/>
        </w:trPr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FDD80C1" w14:textId="77777777" w:rsidR="00AC497F" w:rsidRDefault="00AC497F" w:rsidP="00AC497F">
            <w:pPr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Увеличение прочих остатков денежных средств бюджетов поселении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FA15743" w14:textId="77777777" w:rsidR="00AC497F" w:rsidRDefault="00AC497F" w:rsidP="00AC497F">
            <w:pPr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000 01 05 02 01 10 0000 510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B9D756F" w14:textId="77777777" w:rsidR="00AC497F" w:rsidRDefault="00AC497F" w:rsidP="00AC497F">
            <w:pPr>
              <w:jc w:val="center"/>
            </w:pPr>
            <w:r w:rsidRPr="00776BE6">
              <w:rPr>
                <w:sz w:val="22"/>
                <w:szCs w:val="22"/>
              </w:rPr>
              <w:t>-</w:t>
            </w:r>
            <w:r w:rsidR="00970F6A">
              <w:rPr>
                <w:sz w:val="22"/>
                <w:szCs w:val="22"/>
              </w:rPr>
              <w:t>8687,0</w:t>
            </w:r>
          </w:p>
        </w:tc>
        <w:tc>
          <w:tcPr>
            <w:tcW w:w="18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2AF2A31" w14:textId="77777777" w:rsidR="00AC497F" w:rsidRDefault="00AC497F" w:rsidP="00AC497F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</w:p>
        </w:tc>
      </w:tr>
      <w:tr w:rsidR="00AC497F" w14:paraId="75BD9E94" w14:textId="77777777">
        <w:trPr>
          <w:trHeight w:val="255"/>
        </w:trPr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9C5ED24" w14:textId="77777777" w:rsidR="00AC497F" w:rsidRDefault="00AC497F" w:rsidP="00AC497F">
            <w:pPr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Уменьшение остатков средств бюджетов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927476F" w14:textId="77777777" w:rsidR="00AC497F" w:rsidRDefault="00AC497F" w:rsidP="00AC497F">
            <w:pPr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000 01 05 00 00 00 0000 600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2EC407E" w14:textId="77777777" w:rsidR="00AC497F" w:rsidRDefault="00970F6A" w:rsidP="00AC497F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9627,0</w:t>
            </w:r>
          </w:p>
        </w:tc>
        <w:tc>
          <w:tcPr>
            <w:tcW w:w="18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C731370" w14:textId="77777777" w:rsidR="00AC497F" w:rsidRDefault="00AC497F" w:rsidP="00AC497F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</w:p>
        </w:tc>
      </w:tr>
      <w:tr w:rsidR="00970F6A" w14:paraId="4B213A45" w14:textId="77777777">
        <w:trPr>
          <w:trHeight w:val="533"/>
        </w:trPr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6798D61" w14:textId="77777777" w:rsidR="00970F6A" w:rsidRDefault="00970F6A" w:rsidP="00970F6A">
            <w:pPr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Уменьшение прочих остатков средств бюджетов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0316E3A" w14:textId="77777777" w:rsidR="00970F6A" w:rsidRDefault="00970F6A" w:rsidP="00970F6A">
            <w:pPr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000 01 05 02 00 00 0000 600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35E4C17" w14:textId="77777777" w:rsidR="00970F6A" w:rsidRDefault="00970F6A" w:rsidP="00970F6A">
            <w:pPr>
              <w:jc w:val="center"/>
            </w:pPr>
            <w:r w:rsidRPr="00BC660F">
              <w:rPr>
                <w:sz w:val="22"/>
                <w:szCs w:val="22"/>
              </w:rPr>
              <w:t>9627,0</w:t>
            </w:r>
          </w:p>
        </w:tc>
        <w:tc>
          <w:tcPr>
            <w:tcW w:w="18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399B77E" w14:textId="77777777" w:rsidR="00970F6A" w:rsidRDefault="00970F6A" w:rsidP="00970F6A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</w:p>
        </w:tc>
      </w:tr>
      <w:tr w:rsidR="00970F6A" w14:paraId="61938E63" w14:textId="77777777">
        <w:trPr>
          <w:trHeight w:val="330"/>
        </w:trPr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4C5466D" w14:textId="77777777" w:rsidR="00970F6A" w:rsidRDefault="00970F6A" w:rsidP="00970F6A">
            <w:pPr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F2BA9E0" w14:textId="77777777" w:rsidR="00970F6A" w:rsidRDefault="00970F6A" w:rsidP="00970F6A">
            <w:pPr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000 01 05 02 01 00 0000 610</w:t>
            </w:r>
          </w:p>
          <w:p w14:paraId="3920CDE4" w14:textId="77777777" w:rsidR="00970F6A" w:rsidRDefault="00970F6A" w:rsidP="00970F6A">
            <w:pPr>
              <w:widowControl w:val="0"/>
              <w:spacing w:line="276" w:lineRule="auto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A8783A9" w14:textId="77777777" w:rsidR="00970F6A" w:rsidRDefault="00970F6A" w:rsidP="00970F6A">
            <w:pPr>
              <w:jc w:val="center"/>
            </w:pPr>
            <w:r w:rsidRPr="00BC660F">
              <w:rPr>
                <w:sz w:val="22"/>
                <w:szCs w:val="22"/>
              </w:rPr>
              <w:t>9627,0</w:t>
            </w:r>
          </w:p>
        </w:tc>
        <w:tc>
          <w:tcPr>
            <w:tcW w:w="18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BD2D072" w14:textId="77777777" w:rsidR="00970F6A" w:rsidRDefault="00970F6A" w:rsidP="00970F6A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</w:p>
        </w:tc>
      </w:tr>
      <w:tr w:rsidR="00970F6A" w14:paraId="5A2FE771" w14:textId="77777777"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4CA583C" w14:textId="77777777" w:rsidR="00970F6A" w:rsidRDefault="00970F6A" w:rsidP="00970F6A">
            <w:pPr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Уменьшение прочих остатков денежных средств бюджетов поселении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1A7E1B2" w14:textId="77777777" w:rsidR="00970F6A" w:rsidRDefault="00970F6A" w:rsidP="00970F6A">
            <w:pPr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000 01 05 02 01 10 0000 610</w:t>
            </w:r>
          </w:p>
          <w:p w14:paraId="708A32B7" w14:textId="77777777" w:rsidR="00970F6A" w:rsidRDefault="00970F6A" w:rsidP="00970F6A">
            <w:pPr>
              <w:widowControl w:val="0"/>
              <w:spacing w:line="276" w:lineRule="auto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0C89A82" w14:textId="77777777" w:rsidR="00970F6A" w:rsidRDefault="00970F6A" w:rsidP="00970F6A">
            <w:pPr>
              <w:jc w:val="center"/>
            </w:pPr>
            <w:r w:rsidRPr="00BC660F">
              <w:rPr>
                <w:sz w:val="22"/>
                <w:szCs w:val="22"/>
              </w:rPr>
              <w:t>9627,0</w:t>
            </w:r>
          </w:p>
        </w:tc>
        <w:tc>
          <w:tcPr>
            <w:tcW w:w="18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ADC22CD" w14:textId="77777777" w:rsidR="00970F6A" w:rsidRDefault="00970F6A" w:rsidP="00970F6A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</w:p>
        </w:tc>
      </w:tr>
      <w:tr w:rsidR="00067A18" w14:paraId="54C4C964" w14:textId="77777777">
        <w:trPr>
          <w:trHeight w:val="567"/>
        </w:trPr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ACEBEA4" w14:textId="77777777" w:rsidR="00067A18" w:rsidRDefault="00067A18">
            <w:pPr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 xml:space="preserve">Источники финансирования дефицита бюджета-всего 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87480FA" w14:textId="77777777" w:rsidR="00067A18" w:rsidRDefault="00067A18">
            <w:pPr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000 10 00 00 00 00 0000 000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884EA22" w14:textId="77777777" w:rsidR="00067A18" w:rsidRDefault="00067A18">
            <w:pPr>
              <w:widowControl w:val="0"/>
              <w:spacing w:line="276" w:lineRule="auto"/>
              <w:jc w:val="center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0</w:t>
            </w:r>
          </w:p>
        </w:tc>
        <w:tc>
          <w:tcPr>
            <w:tcW w:w="18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E170918" w14:textId="77777777" w:rsidR="00067A18" w:rsidRDefault="00067A18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</w:p>
        </w:tc>
      </w:tr>
    </w:tbl>
    <w:p w14:paraId="1C6EDBEB" w14:textId="77777777" w:rsidR="00067A18" w:rsidRDefault="00067A18">
      <w:pPr>
        <w:widowControl w:val="0"/>
        <w:rPr>
          <w:rFonts w:eastAsia="SimSun" w:cs="Mangal"/>
          <w:kern w:val="1"/>
          <w:sz w:val="22"/>
          <w:szCs w:val="22"/>
          <w:lang w:bidi="hi-IN"/>
        </w:rPr>
      </w:pPr>
    </w:p>
    <w:p w14:paraId="63F790FF" w14:textId="77777777" w:rsidR="00067A18" w:rsidRDefault="00067A18">
      <w:pPr>
        <w:widowControl w:val="0"/>
        <w:rPr>
          <w:rFonts w:ascii="Arial" w:eastAsia="Arial Unicode MS" w:hAnsi="Arial" w:cs="Arial"/>
          <w:color w:val="00000A"/>
          <w:kern w:val="1"/>
          <w:sz w:val="22"/>
          <w:szCs w:val="22"/>
          <w:lang w:bidi="hi-IN"/>
        </w:rPr>
      </w:pPr>
    </w:p>
    <w:p w14:paraId="2B82838B" w14:textId="77777777" w:rsidR="00067A18" w:rsidRDefault="00067A18">
      <w:pPr>
        <w:widowControl w:val="0"/>
        <w:rPr>
          <w:rFonts w:ascii="Arial" w:eastAsia="Arial Unicode MS" w:hAnsi="Arial" w:cs="Arial"/>
          <w:color w:val="00000A"/>
          <w:kern w:val="1"/>
          <w:sz w:val="22"/>
          <w:szCs w:val="22"/>
          <w:lang w:bidi="hi-IN"/>
        </w:rPr>
      </w:pPr>
    </w:p>
    <w:p w14:paraId="48FD3D78" w14:textId="77777777" w:rsidR="00067A18" w:rsidRDefault="00067A18">
      <w:pPr>
        <w:widowControl w:val="0"/>
        <w:rPr>
          <w:rFonts w:ascii="Arial" w:eastAsia="Arial Unicode MS" w:hAnsi="Arial" w:cs="Arial"/>
          <w:color w:val="00000A"/>
          <w:sz w:val="22"/>
          <w:szCs w:val="22"/>
          <w:lang w:bidi="hi-IN"/>
        </w:rPr>
      </w:pPr>
    </w:p>
    <w:p w14:paraId="362BF37F" w14:textId="77777777" w:rsidR="00067A18" w:rsidRDefault="00067A18">
      <w:pPr>
        <w:widowControl w:val="0"/>
        <w:rPr>
          <w:rFonts w:ascii="Arial" w:eastAsia="Arial Unicode MS" w:hAnsi="Arial" w:cs="Arial"/>
          <w:color w:val="00000A"/>
          <w:sz w:val="22"/>
          <w:szCs w:val="22"/>
          <w:lang w:bidi="hi-IN"/>
        </w:rPr>
      </w:pPr>
    </w:p>
    <w:p w14:paraId="4F290CE1" w14:textId="77777777" w:rsidR="00067A18" w:rsidRDefault="00067A18">
      <w:pPr>
        <w:widowControl w:val="0"/>
        <w:rPr>
          <w:rFonts w:ascii="Arial" w:eastAsia="Arial Unicode MS" w:hAnsi="Arial" w:cs="Arial"/>
          <w:color w:val="00000A"/>
          <w:sz w:val="22"/>
          <w:szCs w:val="22"/>
          <w:lang w:bidi="hi-IN"/>
        </w:rPr>
      </w:pPr>
    </w:p>
    <w:p w14:paraId="74DFE0FD" w14:textId="77777777" w:rsidR="00067A18" w:rsidRDefault="00067A18">
      <w:pPr>
        <w:widowControl w:val="0"/>
        <w:rPr>
          <w:rFonts w:ascii="Arial" w:eastAsia="Arial Unicode MS" w:hAnsi="Arial" w:cs="Arial"/>
          <w:color w:val="00000A"/>
          <w:sz w:val="22"/>
          <w:szCs w:val="22"/>
          <w:lang w:bidi="hi-IN"/>
        </w:rPr>
      </w:pPr>
    </w:p>
    <w:p w14:paraId="4BC72E2A" w14:textId="77777777" w:rsidR="00067A18" w:rsidRDefault="00067A18">
      <w:pPr>
        <w:widowControl w:val="0"/>
        <w:rPr>
          <w:rFonts w:ascii="Arial" w:eastAsia="Arial Unicode MS" w:hAnsi="Arial" w:cs="Arial"/>
          <w:color w:val="00000A"/>
          <w:sz w:val="22"/>
          <w:szCs w:val="22"/>
          <w:lang w:bidi="hi-IN"/>
        </w:rPr>
      </w:pPr>
    </w:p>
    <w:p w14:paraId="3342DC99" w14:textId="77777777" w:rsidR="00067A18" w:rsidRDefault="00067A18">
      <w:pPr>
        <w:widowControl w:val="0"/>
        <w:rPr>
          <w:rFonts w:ascii="Arial" w:eastAsia="Arial Unicode MS" w:hAnsi="Arial" w:cs="Arial"/>
          <w:color w:val="00000A"/>
          <w:sz w:val="22"/>
          <w:szCs w:val="22"/>
          <w:lang w:bidi="hi-IN"/>
        </w:rPr>
      </w:pPr>
    </w:p>
    <w:p w14:paraId="27159D2B" w14:textId="77777777" w:rsidR="00067A18" w:rsidRDefault="00067A18">
      <w:pPr>
        <w:widowControl w:val="0"/>
        <w:rPr>
          <w:rFonts w:ascii="Arial" w:eastAsia="Arial Unicode MS" w:hAnsi="Arial" w:cs="Arial"/>
          <w:color w:val="00000A"/>
          <w:sz w:val="22"/>
          <w:szCs w:val="22"/>
          <w:lang w:bidi="hi-IN"/>
        </w:rPr>
      </w:pPr>
    </w:p>
    <w:p w14:paraId="033B4E52" w14:textId="77777777" w:rsidR="00067A18" w:rsidRDefault="00067A18">
      <w:pPr>
        <w:widowControl w:val="0"/>
        <w:rPr>
          <w:rFonts w:ascii="Arial" w:eastAsia="Arial Unicode MS" w:hAnsi="Arial" w:cs="Arial"/>
          <w:color w:val="00000A"/>
          <w:sz w:val="22"/>
          <w:szCs w:val="22"/>
          <w:lang w:bidi="hi-IN"/>
        </w:rPr>
      </w:pPr>
    </w:p>
    <w:p w14:paraId="15384F26" w14:textId="77777777" w:rsidR="00067A18" w:rsidRDefault="00067A18">
      <w:pPr>
        <w:widowControl w:val="0"/>
        <w:rPr>
          <w:rFonts w:ascii="Arial" w:eastAsia="Arial Unicode MS" w:hAnsi="Arial" w:cs="Arial"/>
          <w:color w:val="00000A"/>
          <w:sz w:val="22"/>
          <w:szCs w:val="22"/>
          <w:lang w:bidi="hi-IN"/>
        </w:rPr>
      </w:pPr>
    </w:p>
    <w:p w14:paraId="2C41107E" w14:textId="77777777" w:rsidR="00067A18" w:rsidRDefault="00067A18">
      <w:pPr>
        <w:widowControl w:val="0"/>
        <w:rPr>
          <w:rFonts w:ascii="Arial" w:eastAsia="Arial Unicode MS" w:hAnsi="Arial" w:cs="Arial"/>
          <w:color w:val="00000A"/>
          <w:sz w:val="22"/>
          <w:szCs w:val="22"/>
          <w:lang w:bidi="hi-IN"/>
        </w:rPr>
      </w:pPr>
    </w:p>
    <w:p w14:paraId="57227848" w14:textId="77777777" w:rsidR="00067A18" w:rsidRDefault="00067A18">
      <w:pPr>
        <w:widowControl w:val="0"/>
        <w:rPr>
          <w:rFonts w:ascii="Arial" w:eastAsia="Arial Unicode MS" w:hAnsi="Arial" w:cs="Arial"/>
          <w:color w:val="00000A"/>
          <w:sz w:val="22"/>
          <w:szCs w:val="22"/>
          <w:lang w:bidi="hi-IN"/>
        </w:rPr>
      </w:pPr>
    </w:p>
    <w:p w14:paraId="606D3912" w14:textId="77777777" w:rsidR="00067A18" w:rsidRDefault="00067A18">
      <w:pPr>
        <w:widowControl w:val="0"/>
        <w:rPr>
          <w:rFonts w:ascii="Arial" w:eastAsia="Arial Unicode MS" w:hAnsi="Arial" w:cs="Arial"/>
          <w:color w:val="00000A"/>
          <w:sz w:val="22"/>
          <w:szCs w:val="22"/>
          <w:lang w:bidi="hi-IN"/>
        </w:rPr>
      </w:pPr>
    </w:p>
    <w:p w14:paraId="59335C5A" w14:textId="77777777" w:rsidR="00067A18" w:rsidRDefault="00067A18">
      <w:pPr>
        <w:widowControl w:val="0"/>
        <w:rPr>
          <w:rFonts w:ascii="Arial" w:eastAsia="Arial Unicode MS" w:hAnsi="Arial" w:cs="Arial"/>
          <w:color w:val="00000A"/>
          <w:sz w:val="22"/>
          <w:szCs w:val="22"/>
          <w:lang w:bidi="hi-IN"/>
        </w:rPr>
      </w:pPr>
    </w:p>
    <w:p w14:paraId="226AC95B" w14:textId="77777777" w:rsidR="00067A18" w:rsidRDefault="00067A18">
      <w:pPr>
        <w:widowControl w:val="0"/>
        <w:rPr>
          <w:rFonts w:ascii="Arial" w:eastAsia="Arial Unicode MS" w:hAnsi="Arial" w:cs="Arial"/>
          <w:color w:val="00000A"/>
          <w:sz w:val="22"/>
          <w:szCs w:val="22"/>
          <w:lang w:bidi="hi-IN"/>
        </w:rPr>
      </w:pPr>
    </w:p>
    <w:p w14:paraId="75BB67AB" w14:textId="77777777" w:rsidR="00067A18" w:rsidRDefault="00067A18">
      <w:pPr>
        <w:widowControl w:val="0"/>
        <w:rPr>
          <w:rFonts w:ascii="Arial" w:eastAsia="Arial Unicode MS" w:hAnsi="Arial" w:cs="Arial"/>
          <w:color w:val="00000A"/>
          <w:sz w:val="22"/>
          <w:szCs w:val="22"/>
          <w:lang w:bidi="hi-IN"/>
        </w:rPr>
      </w:pPr>
    </w:p>
    <w:p w14:paraId="3185137E" w14:textId="77777777" w:rsidR="00067A18" w:rsidRDefault="00067A18">
      <w:pPr>
        <w:widowControl w:val="0"/>
        <w:rPr>
          <w:rFonts w:ascii="Arial" w:eastAsia="Arial Unicode MS" w:hAnsi="Arial" w:cs="Arial"/>
          <w:color w:val="00000A"/>
          <w:sz w:val="22"/>
          <w:szCs w:val="22"/>
          <w:lang w:bidi="hi-IN"/>
        </w:rPr>
      </w:pPr>
    </w:p>
    <w:p w14:paraId="594992BA" w14:textId="77777777" w:rsidR="00067A18" w:rsidRDefault="00067A18">
      <w:pPr>
        <w:widowControl w:val="0"/>
        <w:rPr>
          <w:rFonts w:eastAsia="Arial Unicode MS"/>
          <w:color w:val="00000A"/>
          <w:sz w:val="22"/>
          <w:szCs w:val="22"/>
          <w:lang w:bidi="hi-IN"/>
        </w:rPr>
      </w:pPr>
    </w:p>
    <w:p w14:paraId="768ECE1F" w14:textId="77777777" w:rsidR="00067A18" w:rsidRDefault="00067A18">
      <w:pPr>
        <w:widowControl w:val="0"/>
        <w:rPr>
          <w:rFonts w:eastAsia="Arial Unicode MS"/>
          <w:color w:val="00000A"/>
          <w:sz w:val="22"/>
          <w:szCs w:val="22"/>
          <w:lang w:bidi="hi-IN"/>
        </w:rPr>
      </w:pPr>
    </w:p>
    <w:p w14:paraId="5F867252" w14:textId="77777777" w:rsidR="00067A18" w:rsidRDefault="00067A18">
      <w:pPr>
        <w:widowControl w:val="0"/>
        <w:rPr>
          <w:rFonts w:eastAsia="Arial Unicode MS"/>
          <w:color w:val="00000A"/>
          <w:sz w:val="22"/>
          <w:szCs w:val="22"/>
          <w:lang w:bidi="hi-IN"/>
        </w:rPr>
      </w:pPr>
    </w:p>
    <w:p w14:paraId="43DCA5C1" w14:textId="77777777" w:rsidR="00067A18" w:rsidRDefault="00067A18">
      <w:pPr>
        <w:widowControl w:val="0"/>
        <w:rPr>
          <w:rFonts w:eastAsia="Arial Unicode MS"/>
          <w:color w:val="00000A"/>
          <w:sz w:val="22"/>
          <w:szCs w:val="22"/>
          <w:lang w:bidi="hi-IN"/>
        </w:rPr>
      </w:pPr>
    </w:p>
    <w:p w14:paraId="02CFC185" w14:textId="77777777" w:rsidR="00067A18" w:rsidRDefault="00067A18">
      <w:pPr>
        <w:widowControl w:val="0"/>
        <w:rPr>
          <w:rFonts w:eastAsia="Arial Unicode MS"/>
          <w:color w:val="00000A"/>
          <w:sz w:val="22"/>
          <w:szCs w:val="22"/>
          <w:lang w:bidi="hi-IN"/>
        </w:rPr>
      </w:pPr>
    </w:p>
    <w:p w14:paraId="773FCE13" w14:textId="77777777" w:rsidR="00067A18" w:rsidRDefault="00067A18">
      <w:pPr>
        <w:widowControl w:val="0"/>
        <w:rPr>
          <w:rFonts w:eastAsia="Arial Unicode MS"/>
          <w:color w:val="00000A"/>
          <w:sz w:val="22"/>
          <w:szCs w:val="22"/>
          <w:lang w:bidi="hi-IN"/>
        </w:rPr>
      </w:pPr>
    </w:p>
    <w:p w14:paraId="65D1A909" w14:textId="77777777" w:rsidR="00067A18" w:rsidRDefault="00067A18">
      <w:pPr>
        <w:widowControl w:val="0"/>
        <w:rPr>
          <w:rFonts w:eastAsia="Arial Unicode MS"/>
          <w:color w:val="00000A"/>
          <w:sz w:val="22"/>
          <w:szCs w:val="22"/>
          <w:lang w:bidi="hi-IN"/>
        </w:rPr>
      </w:pPr>
    </w:p>
    <w:p w14:paraId="374EB209" w14:textId="77777777" w:rsidR="00067A18" w:rsidRDefault="00067A18">
      <w:pPr>
        <w:widowControl w:val="0"/>
        <w:rPr>
          <w:rFonts w:eastAsia="Arial Unicode MS"/>
          <w:color w:val="00000A"/>
          <w:sz w:val="22"/>
          <w:szCs w:val="22"/>
          <w:lang w:bidi="hi-IN"/>
        </w:rPr>
      </w:pPr>
    </w:p>
    <w:p w14:paraId="6110CF18" w14:textId="77777777" w:rsidR="00067A18" w:rsidRDefault="00067A18">
      <w:pPr>
        <w:widowControl w:val="0"/>
        <w:rPr>
          <w:rFonts w:eastAsia="Arial Unicode MS"/>
          <w:color w:val="00000A"/>
          <w:sz w:val="22"/>
          <w:szCs w:val="22"/>
          <w:lang w:bidi="hi-IN"/>
        </w:rPr>
      </w:pPr>
    </w:p>
    <w:p w14:paraId="5CE5C507" w14:textId="77777777" w:rsidR="00067A18" w:rsidRDefault="00067A18">
      <w:pPr>
        <w:widowControl w:val="0"/>
        <w:rPr>
          <w:rFonts w:eastAsia="Arial Unicode MS"/>
          <w:color w:val="00000A"/>
          <w:sz w:val="22"/>
          <w:szCs w:val="22"/>
          <w:lang w:bidi="hi-IN"/>
        </w:rPr>
      </w:pPr>
    </w:p>
    <w:p w14:paraId="75C47A4D" w14:textId="77777777" w:rsidR="00067A18" w:rsidRDefault="00067A18">
      <w:pPr>
        <w:widowControl w:val="0"/>
        <w:rPr>
          <w:rFonts w:eastAsia="Arial Unicode MS"/>
          <w:color w:val="00000A"/>
          <w:sz w:val="22"/>
          <w:szCs w:val="22"/>
          <w:lang w:bidi="hi-IN"/>
        </w:rPr>
      </w:pPr>
    </w:p>
    <w:p w14:paraId="0D94D73C" w14:textId="77777777" w:rsidR="00067A18" w:rsidRDefault="00067A18">
      <w:pPr>
        <w:widowControl w:val="0"/>
        <w:rPr>
          <w:rFonts w:eastAsia="Arial Unicode MS"/>
          <w:color w:val="00000A"/>
          <w:sz w:val="22"/>
          <w:szCs w:val="22"/>
          <w:lang w:bidi="hi-IN"/>
        </w:rPr>
      </w:pPr>
    </w:p>
    <w:p w14:paraId="2211C4A2" w14:textId="77777777" w:rsidR="00067A18" w:rsidRDefault="00067A18">
      <w:pPr>
        <w:widowControl w:val="0"/>
        <w:rPr>
          <w:rFonts w:eastAsia="Arial Unicode MS"/>
          <w:color w:val="00000A"/>
          <w:sz w:val="22"/>
          <w:szCs w:val="22"/>
          <w:lang w:bidi="hi-IN"/>
        </w:rPr>
      </w:pPr>
    </w:p>
    <w:p w14:paraId="1EB1384C" w14:textId="77777777" w:rsidR="00067A18" w:rsidRDefault="00067A18">
      <w:pPr>
        <w:widowControl w:val="0"/>
        <w:rPr>
          <w:rFonts w:eastAsia="Arial Unicode MS"/>
          <w:color w:val="00000A"/>
          <w:sz w:val="22"/>
          <w:szCs w:val="22"/>
          <w:lang w:bidi="hi-IN"/>
        </w:rPr>
      </w:pPr>
    </w:p>
    <w:p w14:paraId="0FC96CFE" w14:textId="77777777" w:rsidR="00067A18" w:rsidRDefault="00067A18">
      <w:pPr>
        <w:widowControl w:val="0"/>
        <w:rPr>
          <w:rFonts w:eastAsia="Arial Unicode MS"/>
          <w:color w:val="00000A"/>
          <w:sz w:val="22"/>
          <w:szCs w:val="22"/>
          <w:lang w:bidi="hi-IN"/>
        </w:rPr>
      </w:pPr>
    </w:p>
    <w:p w14:paraId="3D66F449" w14:textId="77777777" w:rsidR="00067A18" w:rsidRDefault="00067A18">
      <w:pPr>
        <w:widowControl w:val="0"/>
        <w:rPr>
          <w:rFonts w:eastAsia="Arial Unicode MS"/>
          <w:color w:val="00000A"/>
          <w:sz w:val="22"/>
          <w:szCs w:val="22"/>
          <w:lang w:bidi="hi-IN"/>
        </w:rPr>
      </w:pPr>
    </w:p>
    <w:p w14:paraId="31B66E36" w14:textId="77777777" w:rsidR="00067A18" w:rsidRDefault="00067A18">
      <w:pPr>
        <w:widowControl w:val="0"/>
        <w:rPr>
          <w:rFonts w:eastAsia="Arial Unicode MS"/>
          <w:color w:val="00000A"/>
          <w:sz w:val="22"/>
          <w:szCs w:val="22"/>
          <w:lang w:bidi="hi-IN"/>
        </w:rPr>
      </w:pPr>
    </w:p>
    <w:p w14:paraId="3EAED15A" w14:textId="77777777" w:rsidR="00067A18" w:rsidRDefault="00067A18">
      <w:pPr>
        <w:widowControl w:val="0"/>
        <w:rPr>
          <w:rFonts w:eastAsia="Arial Unicode MS"/>
          <w:color w:val="00000A"/>
          <w:sz w:val="22"/>
          <w:szCs w:val="22"/>
          <w:lang w:bidi="hi-IN"/>
        </w:rPr>
      </w:pPr>
    </w:p>
    <w:p w14:paraId="53A24B53" w14:textId="77777777" w:rsidR="00067A18" w:rsidRDefault="00067A18">
      <w:pPr>
        <w:widowControl w:val="0"/>
        <w:rPr>
          <w:rFonts w:eastAsia="Arial Unicode MS"/>
          <w:color w:val="00000A"/>
          <w:sz w:val="22"/>
          <w:szCs w:val="22"/>
          <w:lang w:bidi="hi-IN"/>
        </w:rPr>
      </w:pPr>
    </w:p>
    <w:p w14:paraId="1430A2FF" w14:textId="77777777" w:rsidR="00067A18" w:rsidRDefault="00067A18">
      <w:pPr>
        <w:widowControl w:val="0"/>
        <w:rPr>
          <w:rFonts w:eastAsia="Arial Unicode MS"/>
          <w:color w:val="00000A"/>
          <w:sz w:val="22"/>
          <w:szCs w:val="22"/>
          <w:lang w:bidi="hi-IN"/>
        </w:rPr>
      </w:pPr>
    </w:p>
    <w:sectPr w:rsidR="00067A18">
      <w:pgSz w:w="11906" w:h="16838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00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b/>
        <w:bCs/>
        <w:kern w:val="1"/>
        <w:sz w:val="24"/>
        <w:szCs w:val="24"/>
        <w:lang w:eastAsia="zh-CN" w:bidi="hi-I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cs="Mangal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kern w:val="1"/>
        <w:sz w:val="22"/>
        <w:szCs w:val="22"/>
        <w:lang w:eastAsia="zh-CN" w:bidi="hi-I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72923405">
    <w:abstractNumId w:val="0"/>
  </w:num>
  <w:num w:numId="2" w16cid:durableId="1737778443">
    <w:abstractNumId w:val="1"/>
  </w:num>
  <w:num w:numId="3" w16cid:durableId="370964037">
    <w:abstractNumId w:val="2"/>
  </w:num>
  <w:num w:numId="4" w16cid:durableId="186020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5383"/>
    <w:rsid w:val="00026F7D"/>
    <w:rsid w:val="00064A83"/>
    <w:rsid w:val="00067A18"/>
    <w:rsid w:val="000823A1"/>
    <w:rsid w:val="001658C2"/>
    <w:rsid w:val="00222528"/>
    <w:rsid w:val="002B0197"/>
    <w:rsid w:val="003238D5"/>
    <w:rsid w:val="003959DC"/>
    <w:rsid w:val="00401DB4"/>
    <w:rsid w:val="00404F96"/>
    <w:rsid w:val="00422B22"/>
    <w:rsid w:val="00426E3F"/>
    <w:rsid w:val="00541BF0"/>
    <w:rsid w:val="005C6B56"/>
    <w:rsid w:val="00751770"/>
    <w:rsid w:val="007A2510"/>
    <w:rsid w:val="007B7D8E"/>
    <w:rsid w:val="007F2FA1"/>
    <w:rsid w:val="008700B5"/>
    <w:rsid w:val="008822D5"/>
    <w:rsid w:val="00935383"/>
    <w:rsid w:val="00970F6A"/>
    <w:rsid w:val="00A47E5B"/>
    <w:rsid w:val="00AC497F"/>
    <w:rsid w:val="00AF1D9D"/>
    <w:rsid w:val="00B05D0D"/>
    <w:rsid w:val="00B305B2"/>
    <w:rsid w:val="00DA1C78"/>
    <w:rsid w:val="00DA6587"/>
    <w:rsid w:val="00DC4F06"/>
    <w:rsid w:val="00E12704"/>
    <w:rsid w:val="00EC313C"/>
    <w:rsid w:val="00ED00BB"/>
    <w:rsid w:val="00FC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F10EEB"/>
  <w15:chartTrackingRefBased/>
  <w15:docId w15:val="{E5B6D6B6-2136-4041-92B4-C8058D4E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8"/>
      <w:lang w:eastAsia="zh-CN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overflowPunct w:val="0"/>
      <w:autoSpaceDE w:val="0"/>
      <w:spacing w:before="240" w:after="60"/>
      <w:ind w:firstLine="720"/>
      <w:jc w:val="both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pPr>
      <w:keepNext/>
      <w:widowControl w:val="0"/>
      <w:numPr>
        <w:ilvl w:val="2"/>
        <w:numId w:val="1"/>
      </w:numPr>
      <w:overflowPunct w:val="0"/>
      <w:autoSpaceDE w:val="0"/>
      <w:spacing w:before="240" w:after="60"/>
      <w:ind w:firstLine="720"/>
      <w:jc w:val="both"/>
      <w:outlineLvl w:val="2"/>
    </w:pPr>
    <w:rPr>
      <w:rFonts w:ascii="Arial" w:hAnsi="Arial" w:cs="Arial"/>
      <w:b/>
      <w:bCs/>
      <w:kern w:val="1"/>
      <w:sz w:val="26"/>
      <w:szCs w:val="26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  <w:rPr>
      <w:b/>
      <w:bCs/>
      <w:kern w:val="1"/>
      <w:sz w:val="24"/>
      <w:szCs w:val="24"/>
      <w:lang w:eastAsia="zh-CN" w:bidi="hi-IN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Manga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SimSun" w:hAnsi="Times New Roman" w:cs="Times New Roman"/>
      <w:kern w:val="1"/>
      <w:sz w:val="22"/>
      <w:szCs w:val="22"/>
      <w:lang w:eastAsia="zh-CN" w:bidi="hi-I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WW8Num5z0">
    <w:name w:val="WW8Num5z0"/>
  </w:style>
  <w:style w:type="character" w:customStyle="1" w:styleId="WW8Num5z1">
    <w:name w:val="WW8Num5z1"/>
    <w:rPr>
      <w:rFonts w:cs="Times New Roman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Manga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/>
      <w:spacing w:val="-4"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SimSun" w:hAnsi="Times New Roman" w:cs="Times New Roman"/>
      <w:kern w:val="1"/>
      <w:sz w:val="22"/>
      <w:szCs w:val="22"/>
      <w:lang w:eastAsia="zh-CN" w:bidi="hi-IN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  <w:sz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21">
    <w:name w:val=" Знак Знак2"/>
    <w:rPr>
      <w:rFonts w:ascii="Arial" w:hAnsi="Arial" w:cs="Arial"/>
      <w:b/>
      <w:bCs/>
      <w:i/>
      <w:iCs/>
      <w:kern w:val="1"/>
      <w:sz w:val="28"/>
      <w:szCs w:val="28"/>
      <w:lang w:val="ru-RU" w:bidi="ar-SA"/>
    </w:rPr>
  </w:style>
  <w:style w:type="character" w:customStyle="1" w:styleId="11">
    <w:name w:val=" Знак Знак1"/>
    <w:rPr>
      <w:b/>
      <w:i/>
      <w:kern w:val="1"/>
      <w:sz w:val="24"/>
      <w:lang w:val="ru-RU" w:bidi="ar-SA"/>
    </w:rPr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70">
    <w:name w:val="Заголовок 7 Знак"/>
    <w:rPr>
      <w:rFonts w:ascii="Calibri" w:eastAsia="Times New Roman" w:hAnsi="Calibri" w:cs="Times New Roman"/>
      <w:sz w:val="24"/>
      <w:szCs w:val="24"/>
    </w:rPr>
  </w:style>
  <w:style w:type="character" w:customStyle="1" w:styleId="WW8Num12z0">
    <w:name w:val="WW8Num12z0"/>
    <w:rPr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Times New Roman" w:hAnsi="Symbol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a6">
    <w:name w:val="Символ нумерации"/>
  </w:style>
  <w:style w:type="character" w:customStyle="1" w:styleId="a7">
    <w:name w:val="Подзаголовок Знак"/>
    <w:rPr>
      <w:rFonts w:ascii="Arial" w:eastAsia="Microsoft YaHei" w:hAnsi="Arial" w:cs="Mangal"/>
      <w:i/>
      <w:iCs/>
      <w:kern w:val="1"/>
      <w:sz w:val="28"/>
      <w:szCs w:val="28"/>
      <w:lang w:eastAsia="zh-CN" w:bidi="hi-IN"/>
    </w:rPr>
  </w:style>
  <w:style w:type="character" w:customStyle="1" w:styleId="a8">
    <w:name w:val="Верхний колонтитул Знак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a9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a">
    <w:name w:val="Текст примечания Знак"/>
    <w:rPr>
      <w:lang w:eastAsia="zh-CN"/>
    </w:rPr>
  </w:style>
  <w:style w:type="character" w:customStyle="1" w:styleId="ab">
    <w:name w:val="Тема примечания Знак"/>
    <w:rPr>
      <w:b/>
      <w:bCs/>
      <w:lang w:eastAsia="zh-CN"/>
    </w:rPr>
  </w:style>
  <w:style w:type="paragraph" w:customStyle="1" w:styleId="31">
    <w:name w:val="Заголовок3"/>
    <w:basedOn w:val="a"/>
    <w:next w:val="ac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c">
    <w:name w:val="Body Text"/>
    <w:basedOn w:val="a"/>
    <w:link w:val="ad"/>
    <w:pPr>
      <w:widowControl w:val="0"/>
      <w:overflowPunct w:val="0"/>
      <w:autoSpaceDE w:val="0"/>
      <w:spacing w:after="140" w:line="288" w:lineRule="auto"/>
      <w:ind w:firstLine="720"/>
      <w:jc w:val="both"/>
    </w:pPr>
    <w:rPr>
      <w:rFonts w:ascii="Arial" w:hAnsi="Arial" w:cs="Arial"/>
      <w:kern w:val="1"/>
      <w:sz w:val="20"/>
      <w:szCs w:val="20"/>
    </w:r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22">
    <w:name w:val="Заголовок2"/>
    <w:basedOn w:val="a"/>
    <w:next w:val="ac"/>
    <w:pPr>
      <w:keepNext/>
      <w:widowControl w:val="0"/>
      <w:overflowPunct w:val="0"/>
      <w:autoSpaceDE w:val="0"/>
      <w:spacing w:before="240" w:after="120"/>
      <w:ind w:firstLine="720"/>
      <w:jc w:val="both"/>
    </w:pPr>
    <w:rPr>
      <w:rFonts w:ascii="Liberation Sans" w:eastAsia="Microsoft YaHei" w:hAnsi="Liberation Sans" w:cs="Mangal"/>
      <w:kern w:val="1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widowControl w:val="0"/>
      <w:suppressLineNumbers/>
      <w:overflowPunct w:val="0"/>
      <w:autoSpaceDE w:val="0"/>
      <w:spacing w:before="120" w:after="120"/>
      <w:ind w:firstLine="720"/>
      <w:jc w:val="both"/>
    </w:pPr>
    <w:rPr>
      <w:rFonts w:ascii="Arial" w:hAnsi="Arial" w:cs="Mangal"/>
      <w:i/>
      <w:iCs/>
      <w:kern w:val="1"/>
      <w:sz w:val="24"/>
      <w:szCs w:val="24"/>
    </w:rPr>
  </w:style>
  <w:style w:type="paragraph" w:customStyle="1" w:styleId="14">
    <w:name w:val="Указатель1"/>
    <w:basedOn w:val="a"/>
    <w:pPr>
      <w:widowControl w:val="0"/>
      <w:suppressLineNumbers/>
      <w:overflowPunct w:val="0"/>
      <w:autoSpaceDE w:val="0"/>
      <w:ind w:firstLine="720"/>
      <w:jc w:val="both"/>
    </w:pPr>
    <w:rPr>
      <w:rFonts w:ascii="Arial" w:hAnsi="Arial" w:cs="Mangal"/>
      <w:kern w:val="1"/>
      <w:sz w:val="20"/>
      <w:szCs w:val="20"/>
    </w:rPr>
  </w:style>
  <w:style w:type="paragraph" w:customStyle="1" w:styleId="ConsTitle">
    <w:name w:val="ConsTitle"/>
    <w:pPr>
      <w:widowControl w:val="0"/>
      <w:tabs>
        <w:tab w:val="left" w:pos="360"/>
      </w:tabs>
      <w:suppressAutoHyphens/>
    </w:pPr>
    <w:rPr>
      <w:rFonts w:ascii="Arial" w:hAnsi="Arial" w:cs="Arial"/>
      <w:b/>
      <w:sz w:val="16"/>
      <w:lang w:eastAsia="zh-CN"/>
    </w:rPr>
  </w:style>
  <w:style w:type="paragraph" w:customStyle="1" w:styleId="af0">
    <w:name w:val="Содержимое таблицы"/>
    <w:basedOn w:val="a"/>
    <w:pPr>
      <w:widowControl w:val="0"/>
      <w:suppressLineNumbers/>
      <w:overflowPunct w:val="0"/>
      <w:autoSpaceDE w:val="0"/>
      <w:ind w:firstLine="720"/>
      <w:jc w:val="both"/>
    </w:pPr>
    <w:rPr>
      <w:rFonts w:ascii="Arial" w:hAnsi="Arial" w:cs="Arial"/>
      <w:kern w:val="1"/>
      <w:sz w:val="20"/>
      <w:szCs w:val="20"/>
    </w:r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1"/>
      <w:sz w:val="20"/>
      <w:szCs w:val="20"/>
    </w:rPr>
  </w:style>
  <w:style w:type="paragraph" w:styleId="af2">
    <w:name w:val="Body Text Indent"/>
    <w:basedOn w:val="a"/>
    <w:pPr>
      <w:widowControl w:val="0"/>
      <w:overflowPunct w:val="0"/>
      <w:autoSpaceDE w:val="0"/>
      <w:spacing w:after="120"/>
      <w:ind w:left="283" w:firstLine="720"/>
      <w:jc w:val="both"/>
    </w:pPr>
    <w:rPr>
      <w:rFonts w:ascii="Arial" w:hAnsi="Arial" w:cs="Arial"/>
      <w:kern w:val="1"/>
      <w:sz w:val="20"/>
      <w:szCs w:val="20"/>
    </w:rPr>
  </w:style>
  <w:style w:type="paragraph" w:customStyle="1" w:styleId="ListParagraph">
    <w:name w:val="List Paragraph"/>
    <w:basedOn w:val="a"/>
    <w:pPr>
      <w:spacing w:after="200" w:line="276" w:lineRule="auto"/>
      <w:ind w:left="720"/>
    </w:pPr>
    <w:rPr>
      <w:rFonts w:ascii="Calibri" w:hAnsi="Calibri" w:cs="Calibri"/>
      <w:kern w:val="1"/>
      <w:sz w:val="22"/>
      <w:szCs w:val="22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kern w:val="1"/>
      <w:sz w:val="24"/>
      <w:szCs w:val="24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text">
    <w:name w:val="text"/>
    <w:basedOn w:val="a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15">
    <w:name w:val="Заголовок1"/>
    <w:basedOn w:val="a"/>
    <w:next w:val="ac"/>
    <w:pPr>
      <w:keepNext/>
      <w:widowControl w:val="0"/>
      <w:spacing w:before="240" w:after="120"/>
    </w:pPr>
    <w:rPr>
      <w:rFonts w:ascii="Arial" w:eastAsia="Microsoft YaHei" w:hAnsi="Arial" w:cs="Mangal"/>
      <w:kern w:val="1"/>
      <w:lang w:bidi="hi-IN"/>
    </w:rPr>
  </w:style>
  <w:style w:type="paragraph" w:customStyle="1" w:styleId="24">
    <w:name w:val="Указатель2"/>
    <w:basedOn w:val="a"/>
    <w:pPr>
      <w:widowControl w:val="0"/>
      <w:suppressLineNumbers/>
    </w:pPr>
    <w:rPr>
      <w:rFonts w:eastAsia="SimSun" w:cs="Mangal"/>
      <w:kern w:val="1"/>
      <w:sz w:val="24"/>
      <w:szCs w:val="24"/>
      <w:lang w:bidi="hi-IN"/>
    </w:rPr>
  </w:style>
  <w:style w:type="paragraph" w:customStyle="1" w:styleId="16">
    <w:name w:val="Название1"/>
    <w:basedOn w:val="a"/>
    <w:pPr>
      <w:widowControl w:val="0"/>
      <w:suppressLineNumbers/>
      <w:spacing w:before="120" w:after="120"/>
    </w:pPr>
    <w:rPr>
      <w:rFonts w:eastAsia="SimSun" w:cs="Mangal"/>
      <w:i/>
      <w:iCs/>
      <w:kern w:val="1"/>
      <w:sz w:val="24"/>
      <w:szCs w:val="24"/>
      <w:lang w:bidi="hi-IN"/>
    </w:rPr>
  </w:style>
  <w:style w:type="paragraph" w:styleId="af3">
    <w:name w:val="Subtitle"/>
    <w:basedOn w:val="15"/>
    <w:next w:val="ac"/>
    <w:qFormat/>
    <w:pPr>
      <w:jc w:val="center"/>
    </w:pPr>
    <w:rPr>
      <w:i/>
      <w:iCs/>
    </w:rPr>
  </w:style>
  <w:style w:type="paragraph" w:customStyle="1" w:styleId="af4">
    <w:name w:val="Основной_текст Знак Знак Знак Знак"/>
    <w:basedOn w:val="a"/>
    <w:pPr>
      <w:widowControl w:val="0"/>
      <w:ind w:firstLine="567"/>
      <w:jc w:val="both"/>
    </w:pPr>
    <w:rPr>
      <w:rFonts w:eastAsia="SimSun" w:cs="Mangal"/>
      <w:kern w:val="1"/>
      <w:szCs w:val="24"/>
      <w:lang w:bidi="hi-IN"/>
    </w:rPr>
  </w:style>
  <w:style w:type="paragraph" w:customStyle="1" w:styleId="af5">
    <w:name w:val="Закон_статья"/>
    <w:basedOn w:val="af4"/>
    <w:next w:val="af4"/>
    <w:pPr>
      <w:tabs>
        <w:tab w:val="left" w:pos="6804"/>
      </w:tabs>
      <w:autoSpaceDE w:val="0"/>
      <w:ind w:left="2268" w:hanging="1701"/>
    </w:pPr>
    <w:rPr>
      <w:b/>
    </w:rPr>
  </w:style>
  <w:style w:type="paragraph" w:customStyle="1" w:styleId="af6">
    <w:name w:val="Основной_текст"/>
    <w:basedOn w:val="a"/>
    <w:pPr>
      <w:widowControl w:val="0"/>
      <w:ind w:firstLine="567"/>
      <w:jc w:val="both"/>
    </w:pPr>
    <w:rPr>
      <w:rFonts w:eastAsia="SimSun" w:cs="Mangal"/>
      <w:kern w:val="1"/>
      <w:szCs w:val="24"/>
      <w:lang w:bidi="hi-IN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eastAsia="Arial" w:hAnsi="Arial" w:cs="Arial"/>
      <w:kern w:val="1"/>
      <w:lang w:eastAsia="zh-CN"/>
    </w:rPr>
  </w:style>
  <w:style w:type="paragraph" w:customStyle="1" w:styleId="310">
    <w:name w:val="Основной текст 31"/>
    <w:basedOn w:val="a"/>
    <w:pPr>
      <w:widowControl w:val="0"/>
      <w:spacing w:line="360" w:lineRule="auto"/>
      <w:jc w:val="center"/>
    </w:pPr>
    <w:rPr>
      <w:rFonts w:eastAsia="SimSun" w:cs="Mangal"/>
      <w:kern w:val="1"/>
      <w:szCs w:val="24"/>
      <w:lang w:bidi="hi-IN"/>
    </w:rPr>
  </w:style>
  <w:style w:type="paragraph" w:customStyle="1" w:styleId="af7">
    <w:name w:val="Содержимое врезки"/>
    <w:basedOn w:val="ac"/>
    <w:pPr>
      <w:overflowPunct/>
      <w:autoSpaceDE/>
      <w:spacing w:after="120" w:line="240" w:lineRule="auto"/>
      <w:ind w:firstLine="0"/>
      <w:jc w:val="left"/>
    </w:pPr>
    <w:rPr>
      <w:rFonts w:ascii="Times New Roman" w:eastAsia="SimSun" w:hAnsi="Times New Roman" w:cs="Mangal"/>
      <w:sz w:val="24"/>
      <w:szCs w:val="24"/>
      <w:lang w:bidi="hi-IN"/>
    </w:rPr>
  </w:style>
  <w:style w:type="paragraph" w:customStyle="1" w:styleId="210">
    <w:name w:val="Основной текст с отступом 21"/>
    <w:basedOn w:val="a"/>
    <w:pPr>
      <w:widowControl w:val="0"/>
      <w:spacing w:after="120" w:line="480" w:lineRule="auto"/>
      <w:ind w:left="283"/>
    </w:pPr>
    <w:rPr>
      <w:rFonts w:eastAsia="SimSun" w:cs="Mangal"/>
      <w:kern w:val="1"/>
      <w:sz w:val="24"/>
      <w:szCs w:val="24"/>
      <w:lang w:bidi="hi-IN"/>
    </w:rPr>
  </w:style>
  <w:style w:type="paragraph" w:customStyle="1" w:styleId="17">
    <w:name w:val="Обычный1"/>
    <w:pPr>
      <w:widowControl w:val="0"/>
      <w:suppressAutoHyphens/>
    </w:pPr>
    <w:rPr>
      <w:rFonts w:ascii="Arial" w:eastAsia="Arial Unicode MS" w:hAnsi="Arial" w:cs="Mangal"/>
      <w:color w:val="00000A"/>
      <w:sz w:val="21"/>
      <w:szCs w:val="24"/>
      <w:lang w:eastAsia="zh-CN" w:bidi="hi-IN"/>
    </w:rPr>
  </w:style>
  <w:style w:type="paragraph" w:styleId="af8">
    <w:name w:val="header"/>
    <w:basedOn w:val="a"/>
    <w:pPr>
      <w:widowControl w:val="0"/>
      <w:suppressLineNumbers/>
      <w:tabs>
        <w:tab w:val="center" w:pos="4819"/>
        <w:tab w:val="right" w:pos="9638"/>
      </w:tabs>
    </w:pPr>
    <w:rPr>
      <w:rFonts w:eastAsia="SimSun" w:cs="Mangal"/>
      <w:kern w:val="1"/>
      <w:sz w:val="24"/>
      <w:szCs w:val="24"/>
      <w:lang w:bidi="hi-IN"/>
    </w:rPr>
  </w:style>
  <w:style w:type="paragraph" w:styleId="af9">
    <w:name w:val="No Spacing"/>
    <w:qFormat/>
    <w:pPr>
      <w:suppressAutoHyphens/>
    </w:pPr>
    <w:rPr>
      <w:sz w:val="28"/>
      <w:szCs w:val="28"/>
      <w:lang w:eastAsia="zh-CN"/>
    </w:rPr>
  </w:style>
  <w:style w:type="paragraph" w:styleId="af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8">
    <w:name w:val="Текст примечания1"/>
    <w:basedOn w:val="a"/>
    <w:rPr>
      <w:sz w:val="20"/>
      <w:szCs w:val="20"/>
    </w:rPr>
  </w:style>
  <w:style w:type="paragraph" w:styleId="afb">
    <w:name w:val="annotation subject"/>
    <w:basedOn w:val="18"/>
    <w:next w:val="18"/>
    <w:rPr>
      <w:b/>
      <w:bCs/>
    </w:rPr>
  </w:style>
  <w:style w:type="character" w:customStyle="1" w:styleId="ad">
    <w:name w:val="Основной текст Знак"/>
    <w:link w:val="ac"/>
    <w:rsid w:val="00401DB4"/>
    <w:rPr>
      <w:rFonts w:ascii="Arial" w:hAnsi="Arial" w:cs="Arial"/>
      <w:kern w:val="1"/>
      <w:lang w:eastAsia="zh-CN"/>
    </w:rPr>
  </w:style>
  <w:style w:type="paragraph" w:customStyle="1" w:styleId="Standard">
    <w:name w:val="Standard"/>
    <w:rsid w:val="00401DB4"/>
    <w:pPr>
      <w:widowControl w:val="0"/>
      <w:suppressAutoHyphens/>
    </w:pPr>
    <w:rPr>
      <w:rFonts w:ascii="Calibri" w:eastAsia="Arial Unicode MS" w:hAnsi="Calibri" w:cs="Tahoma"/>
      <w:color w:val="000000"/>
      <w:kern w:val="1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4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4647</Words>
  <Characters>26488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 Адыгея</vt:lpstr>
    </vt:vector>
  </TitlesOfParts>
  <Company>01</Company>
  <LinksUpToDate>false</LinksUpToDate>
  <CharactersWithSpaces>31073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 Адыгея</dc:title>
  <dc:subject/>
  <dc:creator>алла</dc:creator>
  <cp:keywords/>
  <cp:lastModifiedBy>q</cp:lastModifiedBy>
  <cp:revision>2</cp:revision>
  <cp:lastPrinted>2023-08-18T08:15:00Z</cp:lastPrinted>
  <dcterms:created xsi:type="dcterms:W3CDTF">2023-12-13T15:19:00Z</dcterms:created>
  <dcterms:modified xsi:type="dcterms:W3CDTF">2023-12-13T15:19:00Z</dcterms:modified>
</cp:coreProperties>
</file>