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537AC" w14:textId="77777777" w:rsidR="0090259B" w:rsidRDefault="0090259B">
      <w:pPr>
        <w:suppressAutoHyphens/>
        <w:spacing w:line="240" w:lineRule="exact"/>
        <w:rPr>
          <w:rFonts w:ascii="Times New Roman" w:eastAsia="Times New Roman" w:hAnsi="Times New Roman" w:cs="Times New Roman"/>
          <w:highlight w:val="white"/>
        </w:rPr>
      </w:pPr>
    </w:p>
    <w:p w14:paraId="6F05BD1D" w14:textId="77777777" w:rsidR="0090259B" w:rsidRDefault="0090259B">
      <w:pPr>
        <w:suppressAutoHyphens/>
        <w:spacing w:line="240" w:lineRule="exact"/>
        <w:rPr>
          <w:rFonts w:ascii="Times New Roman" w:eastAsia="Times New Roman" w:hAnsi="Times New Roman" w:cs="Times New Roman"/>
          <w:highlight w:val="white"/>
        </w:rPr>
      </w:pPr>
    </w:p>
    <w:p w14:paraId="4A34F67F" w14:textId="77777777" w:rsidR="0090259B" w:rsidRDefault="0090259B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highlight w:val="white"/>
        </w:rPr>
      </w:pPr>
    </w:p>
    <w:p w14:paraId="6CE154CE" w14:textId="77777777" w:rsidR="0090259B" w:rsidRDefault="0090259B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highlight w:val="white"/>
        </w:rPr>
      </w:pPr>
    </w:p>
    <w:p w14:paraId="1B7F478B" w14:textId="77777777" w:rsidR="0090259B" w:rsidRDefault="0090259B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highlight w:val="white"/>
        </w:rPr>
      </w:pPr>
    </w:p>
    <w:p w14:paraId="7CE857C4" w14:textId="77777777" w:rsidR="0090259B" w:rsidRDefault="00845B41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Справка об остатках средств на счете МО «Заревское сельское поселение»</w:t>
      </w:r>
    </w:p>
    <w:p w14:paraId="787BE3D9" w14:textId="2A5C6C28" w:rsidR="0090259B" w:rsidRDefault="00845B41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 01.</w:t>
      </w:r>
      <w:r w:rsidR="00AF19AC">
        <w:rPr>
          <w:rFonts w:ascii="Times New Roman" w:eastAsia="Times New Roman" w:hAnsi="Times New Roman" w:cs="Times New Roman"/>
          <w:sz w:val="28"/>
          <w:szCs w:val="28"/>
          <w:highlight w:val="white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.202</w:t>
      </w:r>
      <w:r w:rsidR="00AF19AC">
        <w:rPr>
          <w:rFonts w:ascii="Times New Roman" w:eastAsia="Times New Roman" w:hAnsi="Times New Roman" w:cs="Times New Roman"/>
          <w:sz w:val="28"/>
          <w:szCs w:val="28"/>
          <w:highlight w:val="white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г.</w:t>
      </w:r>
    </w:p>
    <w:p w14:paraId="43E10088" w14:textId="77777777" w:rsidR="0090259B" w:rsidRDefault="0090259B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0"/>
          <w:highlight w:val="white"/>
        </w:rPr>
      </w:pPr>
    </w:p>
    <w:p w14:paraId="29DE2F42" w14:textId="77777777" w:rsidR="0090259B" w:rsidRDefault="0090259B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highlight w:val="white"/>
        </w:rPr>
      </w:pPr>
    </w:p>
    <w:p w14:paraId="4BC7C640" w14:textId="77777777" w:rsidR="0090259B" w:rsidRDefault="0090259B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highlight w:val="white"/>
        </w:rPr>
      </w:pPr>
    </w:p>
    <w:tbl>
      <w:tblPr>
        <w:tblW w:w="13042" w:type="dxa"/>
        <w:tblInd w:w="-5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6" w:space="0" w:color="000001"/>
          <w:insideH w:val="single" w:sz="2" w:space="0" w:color="000001"/>
          <w:insideV w:val="single" w:sz="6" w:space="0" w:color="000001"/>
        </w:tblBorders>
        <w:tblCellMar>
          <w:left w:w="-2" w:type="dxa"/>
          <w:right w:w="22" w:type="dxa"/>
        </w:tblCellMar>
        <w:tblLook w:val="04A0" w:firstRow="1" w:lastRow="0" w:firstColumn="1" w:lastColumn="0" w:noHBand="0" w:noVBand="1"/>
      </w:tblPr>
      <w:tblGrid>
        <w:gridCol w:w="6630"/>
        <w:gridCol w:w="6412"/>
      </w:tblGrid>
      <w:tr w:rsidR="0090259B" w14:paraId="03726B19" w14:textId="77777777">
        <w:trPr>
          <w:trHeight w:val="485"/>
        </w:trPr>
        <w:tc>
          <w:tcPr>
            <w:tcW w:w="66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FFFFFF"/>
            <w:tcMar>
              <w:left w:w="-2" w:type="dxa"/>
            </w:tcMar>
          </w:tcPr>
          <w:p w14:paraId="4A0D65D5" w14:textId="77777777" w:rsidR="0090259B" w:rsidRDefault="00845B41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На начало года</w:t>
            </w:r>
          </w:p>
        </w:tc>
        <w:tc>
          <w:tcPr>
            <w:tcW w:w="6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7F087B62" w14:textId="77777777" w:rsidR="0090259B" w:rsidRDefault="00845B41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На отчетный период</w:t>
            </w:r>
          </w:p>
        </w:tc>
      </w:tr>
      <w:tr w:rsidR="0090259B" w14:paraId="79BD0699" w14:textId="77777777">
        <w:trPr>
          <w:trHeight w:val="485"/>
        </w:trPr>
        <w:tc>
          <w:tcPr>
            <w:tcW w:w="66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FFFFFF"/>
            <w:tcMar>
              <w:left w:w="-2" w:type="dxa"/>
            </w:tcMar>
          </w:tcPr>
          <w:p w14:paraId="5783415F" w14:textId="77777777" w:rsidR="0090259B" w:rsidRDefault="0090259B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14:paraId="360B9083" w14:textId="77777777" w:rsidR="002C00B5" w:rsidRDefault="002C00B5" w:rsidP="002C00B5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7518279,03 (соб 1829205,66)</w:t>
            </w:r>
          </w:p>
          <w:p w14:paraId="616FC88E" w14:textId="11DF13E9" w:rsidR="0090259B" w:rsidRDefault="0090259B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186DD0C5" w14:textId="77777777" w:rsidR="0090259B" w:rsidRDefault="0090259B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204B5BE" w14:textId="2B189855" w:rsidR="0090259B" w:rsidRPr="002C00B5" w:rsidRDefault="00241CE2" w:rsidP="00C36518">
            <w:pPr>
              <w:suppressLineNumbers/>
              <w:suppressAutoHyphens/>
              <w:spacing w:line="240" w:lineRule="exact"/>
              <w:jc w:val="center"/>
              <w:rPr>
                <w:rFonts w:asciiTheme="minorHAnsi" w:hAnsiTheme="minorHAnsi"/>
              </w:rPr>
            </w:pPr>
            <w:r w:rsidRPr="00241CE2">
              <w:rPr>
                <w:rFonts w:asciiTheme="minorHAnsi" w:hAnsiTheme="minorHAnsi"/>
              </w:rPr>
              <w:t> 321 869,84</w:t>
            </w:r>
            <w:r w:rsidRPr="00241CE2">
              <w:rPr>
                <w:rFonts w:asciiTheme="minorHAnsi" w:hAnsiTheme="minorHAnsi"/>
              </w:rPr>
              <w:t xml:space="preserve"> </w:t>
            </w:r>
            <w:r w:rsidR="009F77E7">
              <w:rPr>
                <w:rFonts w:asciiTheme="minorHAnsi" w:hAnsiTheme="minorHAnsi"/>
              </w:rPr>
              <w:t>(соб.</w:t>
            </w:r>
            <w:r>
              <w:rPr>
                <w:rFonts w:asciiTheme="minorHAnsi" w:hAnsiTheme="minorHAnsi"/>
              </w:rPr>
              <w:t>126283,05</w:t>
            </w:r>
            <w:r w:rsidR="009F77E7">
              <w:rPr>
                <w:rFonts w:asciiTheme="minorHAnsi" w:hAnsiTheme="minorHAnsi"/>
              </w:rPr>
              <w:t>)</w:t>
            </w:r>
          </w:p>
        </w:tc>
      </w:tr>
    </w:tbl>
    <w:p w14:paraId="63B30DD9" w14:textId="77777777" w:rsidR="0090259B" w:rsidRDefault="0090259B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highlight w:val="white"/>
        </w:rPr>
      </w:pPr>
    </w:p>
    <w:p w14:paraId="672717D2" w14:textId="77777777" w:rsidR="0090259B" w:rsidRDefault="0090259B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14:paraId="61C9B2E5" w14:textId="77777777" w:rsidR="0090259B" w:rsidRDefault="00845B41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Остаток на ДФ</w:t>
      </w:r>
    </w:p>
    <w:p w14:paraId="11E0F2B5" w14:textId="77777777" w:rsidR="0090259B" w:rsidRDefault="0090259B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highlight w:val="white"/>
        </w:rPr>
      </w:pPr>
    </w:p>
    <w:tbl>
      <w:tblPr>
        <w:tblW w:w="13042" w:type="dxa"/>
        <w:tblInd w:w="-5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6" w:space="0" w:color="000001"/>
          <w:insideH w:val="single" w:sz="2" w:space="0" w:color="000001"/>
          <w:insideV w:val="single" w:sz="6" w:space="0" w:color="000001"/>
        </w:tblBorders>
        <w:tblCellMar>
          <w:left w:w="-2" w:type="dxa"/>
          <w:right w:w="22" w:type="dxa"/>
        </w:tblCellMar>
        <w:tblLook w:val="04A0" w:firstRow="1" w:lastRow="0" w:firstColumn="1" w:lastColumn="0" w:noHBand="0" w:noVBand="1"/>
      </w:tblPr>
      <w:tblGrid>
        <w:gridCol w:w="6630"/>
        <w:gridCol w:w="6412"/>
      </w:tblGrid>
      <w:tr w:rsidR="0090259B" w14:paraId="0C6BE366" w14:textId="77777777">
        <w:trPr>
          <w:trHeight w:val="485"/>
        </w:trPr>
        <w:tc>
          <w:tcPr>
            <w:tcW w:w="66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FFFFFF"/>
            <w:tcMar>
              <w:left w:w="-2" w:type="dxa"/>
            </w:tcMar>
          </w:tcPr>
          <w:p w14:paraId="7DCBB25D" w14:textId="77777777" w:rsidR="0090259B" w:rsidRDefault="0090259B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14:paraId="65A3B520" w14:textId="2D17D499" w:rsidR="0090259B" w:rsidRDefault="002C00B5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115385,86</w:t>
            </w:r>
          </w:p>
        </w:tc>
        <w:tc>
          <w:tcPr>
            <w:tcW w:w="6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1A6332FE" w14:textId="77777777" w:rsidR="0053016C" w:rsidRDefault="0053016C" w:rsidP="002C00B5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  <w:lang w:val="en-US"/>
              </w:rPr>
            </w:pPr>
          </w:p>
          <w:p w14:paraId="6381E4A8" w14:textId="607EEB9C" w:rsidR="0090259B" w:rsidRPr="00241CE2" w:rsidRDefault="00241CE2" w:rsidP="002C00B5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195586,79</w:t>
            </w:r>
          </w:p>
          <w:p w14:paraId="46D8F641" w14:textId="30379B00" w:rsidR="00D26040" w:rsidRDefault="00D26040" w:rsidP="002C00B5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</w:tbl>
    <w:p w14:paraId="21FF73FB" w14:textId="77777777" w:rsidR="0090259B" w:rsidRDefault="0090259B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highlight w:val="white"/>
        </w:rPr>
      </w:pPr>
    </w:p>
    <w:p w14:paraId="6011394D" w14:textId="1E929E5B" w:rsidR="0090259B" w:rsidRDefault="00C36518" w:rsidP="00C36518">
      <w:pPr>
        <w:suppressAutoHyphens/>
        <w:spacing w:line="240" w:lineRule="exact"/>
        <w:rPr>
          <w:rFonts w:ascii="Times New Roman" w:eastAsia="Times New Roman" w:hAnsi="Times New Roman" w:cs="Times New Roman"/>
          <w:bCs/>
          <w:highlight w:val="white"/>
        </w:rPr>
      </w:pPr>
      <w:r>
        <w:rPr>
          <w:rFonts w:ascii="Times New Roman" w:eastAsia="Times New Roman" w:hAnsi="Times New Roman" w:cs="Times New Roman"/>
          <w:bCs/>
          <w:highlight w:val="white"/>
        </w:rPr>
        <w:t xml:space="preserve">Остаток по </w:t>
      </w:r>
      <w:proofErr w:type="spellStart"/>
      <w:r>
        <w:rPr>
          <w:rFonts w:ascii="Times New Roman" w:eastAsia="Times New Roman" w:hAnsi="Times New Roman" w:cs="Times New Roman"/>
          <w:bCs/>
          <w:highlight w:val="white"/>
        </w:rPr>
        <w:t>вус</w:t>
      </w:r>
      <w:proofErr w:type="spellEnd"/>
      <w:r>
        <w:rPr>
          <w:rFonts w:ascii="Times New Roman" w:eastAsia="Times New Roman" w:hAnsi="Times New Roman" w:cs="Times New Roman"/>
          <w:bCs/>
          <w:highlight w:val="white"/>
        </w:rPr>
        <w:t xml:space="preserve"> – </w:t>
      </w:r>
      <w:r w:rsidR="00AF19AC">
        <w:rPr>
          <w:rFonts w:ascii="Times New Roman" w:eastAsia="Times New Roman" w:hAnsi="Times New Roman" w:cs="Times New Roman"/>
          <w:bCs/>
          <w:highlight w:val="white"/>
        </w:rPr>
        <w:t>0,0</w:t>
      </w:r>
      <w:r>
        <w:rPr>
          <w:rFonts w:ascii="Times New Roman" w:eastAsia="Times New Roman" w:hAnsi="Times New Roman" w:cs="Times New Roman"/>
          <w:bCs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highlight w:val="white"/>
        </w:rPr>
        <w:t>руб</w:t>
      </w:r>
      <w:proofErr w:type="spellEnd"/>
    </w:p>
    <w:p w14:paraId="161E1EDC" w14:textId="024E1680" w:rsidR="00C36518" w:rsidRPr="00C36518" w:rsidRDefault="00C36518" w:rsidP="00C36518">
      <w:pPr>
        <w:suppressAutoHyphens/>
        <w:spacing w:line="240" w:lineRule="exact"/>
        <w:rPr>
          <w:rFonts w:ascii="Times New Roman" w:eastAsia="Times New Roman" w:hAnsi="Times New Roman" w:cs="Times New Roman"/>
          <w:bCs/>
          <w:highlight w:val="white"/>
        </w:rPr>
      </w:pPr>
      <w:r>
        <w:rPr>
          <w:rFonts w:ascii="Times New Roman" w:eastAsia="Times New Roman" w:hAnsi="Times New Roman" w:cs="Times New Roman"/>
          <w:bCs/>
          <w:highlight w:val="white"/>
        </w:rPr>
        <w:t xml:space="preserve">Остаток по </w:t>
      </w:r>
      <w:proofErr w:type="spellStart"/>
      <w:r>
        <w:rPr>
          <w:rFonts w:ascii="Times New Roman" w:eastAsia="Times New Roman" w:hAnsi="Times New Roman" w:cs="Times New Roman"/>
          <w:bCs/>
          <w:highlight w:val="white"/>
        </w:rPr>
        <w:t>ад.к</w:t>
      </w:r>
      <w:proofErr w:type="spellEnd"/>
      <w:r>
        <w:rPr>
          <w:rFonts w:ascii="Times New Roman" w:eastAsia="Times New Roman" w:hAnsi="Times New Roman" w:cs="Times New Roman"/>
          <w:bCs/>
          <w:highlight w:val="white"/>
        </w:rPr>
        <w:t xml:space="preserve">. – </w:t>
      </w:r>
      <w:r w:rsidR="00AF19AC">
        <w:rPr>
          <w:rFonts w:ascii="Times New Roman" w:eastAsia="Times New Roman" w:hAnsi="Times New Roman" w:cs="Times New Roman"/>
          <w:bCs/>
          <w:highlight w:val="white"/>
        </w:rPr>
        <w:t>0</w:t>
      </w:r>
      <w:r w:rsidR="000F6634" w:rsidRPr="000F6634">
        <w:rPr>
          <w:rFonts w:ascii="Times New Roman" w:eastAsia="Times New Roman" w:hAnsi="Times New Roman" w:cs="Times New Roman"/>
          <w:bCs/>
          <w:highlight w:val="white"/>
        </w:rPr>
        <w:t>.</w:t>
      </w:r>
      <w:r w:rsidR="000F6634" w:rsidRPr="00AF19AC">
        <w:rPr>
          <w:rFonts w:ascii="Times New Roman" w:eastAsia="Times New Roman" w:hAnsi="Times New Roman" w:cs="Times New Roman"/>
          <w:bCs/>
          <w:highlight w:val="white"/>
        </w:rPr>
        <w:t>0</w:t>
      </w:r>
      <w:r>
        <w:rPr>
          <w:rFonts w:ascii="Times New Roman" w:eastAsia="Times New Roman" w:hAnsi="Times New Roman" w:cs="Times New Roman"/>
          <w:bCs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highlight w:val="white"/>
        </w:rPr>
        <w:t>руб</w:t>
      </w:r>
      <w:proofErr w:type="spellEnd"/>
    </w:p>
    <w:p w14:paraId="0FD02601" w14:textId="77777777" w:rsidR="0090259B" w:rsidRDefault="0090259B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highlight w:val="white"/>
        </w:rPr>
      </w:pPr>
    </w:p>
    <w:p w14:paraId="3F4E9E79" w14:textId="77777777" w:rsidR="0090259B" w:rsidRDefault="0090259B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highlight w:val="white"/>
        </w:rPr>
      </w:pPr>
    </w:p>
    <w:p w14:paraId="462264F1" w14:textId="77777777" w:rsidR="0090259B" w:rsidRDefault="00845B41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highlight w:val="white"/>
        </w:rPr>
        <w:t xml:space="preserve">Глава МО «Заревское сельское </w:t>
      </w:r>
      <w:proofErr w:type="gramStart"/>
      <w:r>
        <w:rPr>
          <w:rFonts w:ascii="Times New Roman" w:eastAsia="Times New Roman" w:hAnsi="Times New Roman" w:cs="Times New Roman"/>
          <w:sz w:val="26"/>
          <w:highlight w:val="white"/>
        </w:rPr>
        <w:t xml:space="preserve">поселение»   </w:t>
      </w:r>
      <w:proofErr w:type="gramEnd"/>
      <w:r>
        <w:rPr>
          <w:rFonts w:ascii="Times New Roman" w:eastAsia="Times New Roman" w:hAnsi="Times New Roman" w:cs="Times New Roman"/>
          <w:sz w:val="26"/>
          <w:highlight w:val="white"/>
        </w:rPr>
        <w:t xml:space="preserve">                                                                М.К. </w:t>
      </w:r>
      <w:proofErr w:type="spellStart"/>
      <w:r>
        <w:rPr>
          <w:rFonts w:ascii="Times New Roman" w:eastAsia="Times New Roman" w:hAnsi="Times New Roman" w:cs="Times New Roman"/>
          <w:sz w:val="26"/>
          <w:highlight w:val="white"/>
        </w:rPr>
        <w:t>Хамерзоков</w:t>
      </w:r>
      <w:proofErr w:type="spellEnd"/>
    </w:p>
    <w:p w14:paraId="30875B5A" w14:textId="77777777" w:rsidR="0090259B" w:rsidRDefault="0090259B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highlight w:val="white"/>
        </w:rPr>
      </w:pPr>
    </w:p>
    <w:p w14:paraId="53C85174" w14:textId="77777777" w:rsidR="0090259B" w:rsidRDefault="0090259B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highlight w:val="white"/>
        </w:rPr>
      </w:pPr>
    </w:p>
    <w:p w14:paraId="46E9AD1A" w14:textId="77777777" w:rsidR="0090259B" w:rsidRDefault="0090259B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highlight w:val="white"/>
        </w:rPr>
      </w:pPr>
    </w:p>
    <w:p w14:paraId="0DA28FBF" w14:textId="77777777" w:rsidR="0090259B" w:rsidRDefault="00845B41">
      <w:pPr>
        <w:suppressAutoHyphens/>
        <w:spacing w:line="240" w:lineRule="exact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Исп.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Яцева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 Т.В.</w:t>
      </w:r>
    </w:p>
    <w:p w14:paraId="307148F0" w14:textId="77777777" w:rsidR="0090259B" w:rsidRDefault="00845B41">
      <w:pPr>
        <w:suppressAutoHyphens/>
        <w:spacing w:line="240" w:lineRule="exact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9-41-24</w:t>
      </w:r>
    </w:p>
    <w:sectPr w:rsidR="0090259B">
      <w:pgSz w:w="15840" w:h="12240" w:orient="landscape"/>
      <w:pgMar w:top="1440" w:right="1800" w:bottom="1440" w:left="180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59B"/>
    <w:rsid w:val="000F2325"/>
    <w:rsid w:val="000F6634"/>
    <w:rsid w:val="001A66CA"/>
    <w:rsid w:val="00241CE2"/>
    <w:rsid w:val="002C00B5"/>
    <w:rsid w:val="0035577A"/>
    <w:rsid w:val="0053016C"/>
    <w:rsid w:val="006942CA"/>
    <w:rsid w:val="0072201E"/>
    <w:rsid w:val="007364F5"/>
    <w:rsid w:val="007764A7"/>
    <w:rsid w:val="007D1DA5"/>
    <w:rsid w:val="00843DF9"/>
    <w:rsid w:val="00845B41"/>
    <w:rsid w:val="0090259B"/>
    <w:rsid w:val="00970E7D"/>
    <w:rsid w:val="009F77E7"/>
    <w:rsid w:val="00AF19AC"/>
    <w:rsid w:val="00BC26FA"/>
    <w:rsid w:val="00C36518"/>
    <w:rsid w:val="00D26040"/>
    <w:rsid w:val="00D44B98"/>
    <w:rsid w:val="00D91277"/>
    <w:rsid w:val="00DF44CD"/>
    <w:rsid w:val="00E245B3"/>
    <w:rsid w:val="00ED2A6C"/>
    <w:rsid w:val="00F17105"/>
    <w:rsid w:val="00FB3A8B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8193B"/>
  <w15:docId w15:val="{D1BA4098-C24B-4DAB-8735-9EAC11FC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1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8">
    <w:name w:val="Содержимое таблицы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01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dc:description/>
  <cp:lastModifiedBy>Поселение Заревское</cp:lastModifiedBy>
  <cp:revision>2</cp:revision>
  <cp:lastPrinted>2021-05-05T07:03:00Z</cp:lastPrinted>
  <dcterms:created xsi:type="dcterms:W3CDTF">2025-01-13T12:48:00Z</dcterms:created>
  <dcterms:modified xsi:type="dcterms:W3CDTF">2025-01-13T12:48:00Z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01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