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72" w:type="dxa"/>
        <w:tblBorders>
          <w:top w:val="single" w:sz="8" w:space="0" w:color="000001"/>
          <w:bottom w:val="single" w:sz="8" w:space="0" w:color="000001"/>
          <w:insideH w:val="single" w:sz="8" w:space="0" w:color="000001"/>
        </w:tblBorders>
        <w:tblCellMar>
          <w:left w:w="70" w:type="dxa"/>
          <w:right w:w="70" w:type="dxa"/>
        </w:tblCellMar>
        <w:tblLook w:val="04A0" w:firstRow="1" w:lastRow="0" w:firstColumn="1" w:lastColumn="0" w:noHBand="0" w:noVBand="1"/>
      </w:tblPr>
      <w:tblGrid>
        <w:gridCol w:w="3680"/>
        <w:gridCol w:w="2205"/>
        <w:gridCol w:w="3925"/>
      </w:tblGrid>
      <w:tr w:rsidR="00BC0169" w:rsidRPr="00054467" w14:paraId="3287E110" w14:textId="77777777">
        <w:trPr>
          <w:cantSplit/>
          <w:trHeight w:val="3000"/>
        </w:trPr>
        <w:tc>
          <w:tcPr>
            <w:tcW w:w="3680" w:type="dxa"/>
            <w:tcBorders>
              <w:top w:val="single" w:sz="8" w:space="0" w:color="000001"/>
              <w:bottom w:val="single" w:sz="8" w:space="0" w:color="000001"/>
            </w:tcBorders>
            <w:shd w:val="clear" w:color="auto" w:fill="auto"/>
          </w:tcPr>
          <w:p w14:paraId="0E543ADD" w14:textId="77777777" w:rsidR="00BC0169" w:rsidRDefault="006124D4">
            <w:pPr>
              <w:pStyle w:val="af"/>
              <w:spacing w:after="0"/>
              <w:jc w:val="center"/>
              <w:rPr>
                <w:rFonts w:ascii="Times New Roman" w:hAnsi="Times New Roman"/>
              </w:rPr>
            </w:pPr>
            <w:r>
              <w:rPr>
                <w:rFonts w:ascii="Times New Roman" w:hAnsi="Times New Roman"/>
                <w:b/>
                <w:bCs/>
                <w:sz w:val="24"/>
                <w:szCs w:val="24"/>
              </w:rPr>
              <w:t xml:space="preserve">Республика  Адыгея Шовгеновский район\ </w:t>
            </w:r>
          </w:p>
          <w:p w14:paraId="5062F97D" w14:textId="77777777" w:rsidR="00BC0169" w:rsidRDefault="006124D4">
            <w:pPr>
              <w:pStyle w:val="af"/>
              <w:spacing w:after="0"/>
              <w:jc w:val="center"/>
              <w:rPr>
                <w:rFonts w:ascii="Times New Roman" w:hAnsi="Times New Roman"/>
              </w:rPr>
            </w:pPr>
            <w:r>
              <w:rPr>
                <w:rFonts w:ascii="Times New Roman" w:hAnsi="Times New Roman"/>
                <w:b/>
                <w:bCs/>
                <w:sz w:val="24"/>
                <w:szCs w:val="24"/>
              </w:rPr>
              <w:t xml:space="preserve">Совет народных </w:t>
            </w:r>
            <w:proofErr w:type="spellStart"/>
            <w:r>
              <w:rPr>
                <w:rFonts w:ascii="Times New Roman" w:hAnsi="Times New Roman"/>
                <w:b/>
                <w:bCs/>
                <w:sz w:val="24"/>
                <w:szCs w:val="24"/>
              </w:rPr>
              <w:t>епутатов</w:t>
            </w:r>
            <w:proofErr w:type="spellEnd"/>
          </w:p>
          <w:p w14:paraId="000A1C03" w14:textId="77777777" w:rsidR="00BC0169" w:rsidRDefault="006124D4">
            <w:pPr>
              <w:pStyle w:val="af"/>
              <w:spacing w:after="0"/>
              <w:jc w:val="center"/>
              <w:rPr>
                <w:rFonts w:ascii="Times New Roman" w:hAnsi="Times New Roman"/>
              </w:rPr>
            </w:pPr>
            <w:r>
              <w:rPr>
                <w:rFonts w:ascii="Times New Roman" w:hAnsi="Times New Roman"/>
                <w:b/>
                <w:bCs/>
                <w:sz w:val="24"/>
                <w:szCs w:val="24"/>
              </w:rPr>
              <w:t xml:space="preserve">  Муниципального образования</w:t>
            </w:r>
          </w:p>
          <w:p w14:paraId="1EE14C46" w14:textId="77777777" w:rsidR="00BC0169" w:rsidRDefault="006124D4">
            <w:pPr>
              <w:pStyle w:val="af"/>
              <w:spacing w:after="0"/>
              <w:jc w:val="center"/>
              <w:rPr>
                <w:rFonts w:ascii="Times New Roman" w:hAnsi="Times New Roman"/>
              </w:rPr>
            </w:pPr>
            <w:r>
              <w:rPr>
                <w:rFonts w:ascii="Times New Roman" w:hAnsi="Times New Roman"/>
                <w:b/>
                <w:bCs/>
                <w:sz w:val="24"/>
                <w:szCs w:val="24"/>
              </w:rPr>
              <w:t>«Заревское сельское поселение»</w:t>
            </w:r>
          </w:p>
          <w:p w14:paraId="4437E136" w14:textId="77777777" w:rsidR="00BC0169" w:rsidRDefault="006124D4">
            <w:pPr>
              <w:pStyle w:val="af"/>
              <w:spacing w:after="0"/>
              <w:jc w:val="center"/>
              <w:rPr>
                <w:rFonts w:ascii="Times New Roman" w:hAnsi="Times New Roman"/>
              </w:rPr>
            </w:pPr>
            <w:r>
              <w:rPr>
                <w:rFonts w:ascii="Times New Roman" w:hAnsi="Times New Roman"/>
                <w:b/>
                <w:bCs/>
                <w:sz w:val="24"/>
                <w:szCs w:val="24"/>
              </w:rPr>
              <w:t>385445,п</w:t>
            </w:r>
            <w:proofErr w:type="gramStart"/>
            <w:r>
              <w:rPr>
                <w:rFonts w:ascii="Times New Roman" w:hAnsi="Times New Roman"/>
                <w:b/>
                <w:bCs/>
                <w:sz w:val="24"/>
                <w:szCs w:val="24"/>
              </w:rPr>
              <w:t>.З</w:t>
            </w:r>
            <w:proofErr w:type="gramEnd"/>
            <w:r>
              <w:rPr>
                <w:rFonts w:ascii="Times New Roman" w:hAnsi="Times New Roman"/>
                <w:b/>
                <w:bCs/>
                <w:sz w:val="24"/>
                <w:szCs w:val="24"/>
              </w:rPr>
              <w:t>арево, ул. Пролетарская, 5</w:t>
            </w:r>
          </w:p>
          <w:p w14:paraId="2EC7BC8B" w14:textId="77777777" w:rsidR="00BC0169" w:rsidRPr="003C330D" w:rsidRDefault="006124D4">
            <w:pPr>
              <w:pStyle w:val="af"/>
              <w:spacing w:after="0"/>
              <w:jc w:val="center"/>
              <w:rPr>
                <w:rFonts w:ascii="Times New Roman" w:hAnsi="Times New Roman"/>
              </w:rPr>
            </w:pPr>
            <w:r>
              <w:rPr>
                <w:rFonts w:ascii="Times New Roman" w:hAnsi="Times New Roman"/>
                <w:b/>
                <w:bCs/>
                <w:sz w:val="24"/>
                <w:szCs w:val="24"/>
              </w:rPr>
              <w:t>Тел</w:t>
            </w:r>
            <w:r w:rsidRPr="003C330D">
              <w:rPr>
                <w:rFonts w:ascii="Times New Roman" w:hAnsi="Times New Roman"/>
                <w:b/>
                <w:bCs/>
                <w:sz w:val="24"/>
                <w:szCs w:val="24"/>
              </w:rPr>
              <w:t>.</w:t>
            </w:r>
            <w:r>
              <w:rPr>
                <w:rFonts w:ascii="Times New Roman" w:hAnsi="Times New Roman"/>
                <w:b/>
                <w:bCs/>
                <w:sz w:val="24"/>
                <w:szCs w:val="24"/>
              </w:rPr>
              <w:t>факс</w:t>
            </w:r>
            <w:r w:rsidRPr="003C330D">
              <w:rPr>
                <w:rFonts w:ascii="Times New Roman" w:hAnsi="Times New Roman"/>
                <w:b/>
                <w:bCs/>
                <w:sz w:val="24"/>
                <w:szCs w:val="24"/>
              </w:rPr>
              <w:t xml:space="preserve"> (887773)94-1-24</w:t>
            </w:r>
          </w:p>
          <w:p w14:paraId="3F98F7DD" w14:textId="7BD509A4" w:rsidR="00BC0169" w:rsidRPr="006124D4" w:rsidRDefault="006124D4" w:rsidP="00054467">
            <w:pPr>
              <w:pStyle w:val="af"/>
              <w:spacing w:after="0"/>
              <w:rPr>
                <w:lang w:val="en-US"/>
              </w:rPr>
            </w:pPr>
            <w:r w:rsidRPr="008502A6">
              <w:rPr>
                <w:rFonts w:ascii="Times New Roman" w:hAnsi="Times New Roman"/>
                <w:b/>
                <w:bCs/>
                <w:sz w:val="24"/>
                <w:szCs w:val="24"/>
                <w:lang w:eastAsia="zh-CN"/>
              </w:rPr>
              <w:t xml:space="preserve"> </w:t>
            </w:r>
            <w:r>
              <w:rPr>
                <w:rFonts w:ascii="Times New Roman" w:hAnsi="Times New Roman"/>
                <w:b/>
                <w:bCs/>
                <w:sz w:val="24"/>
                <w:szCs w:val="24"/>
                <w:lang w:val="en-US" w:eastAsia="zh-CN"/>
              </w:rPr>
              <w:t xml:space="preserve">email </w:t>
            </w:r>
            <w:r w:rsidR="00054467" w:rsidRPr="00054467">
              <w:rPr>
                <w:rFonts w:ascii="Times New Roman" w:hAnsi="Times New Roman"/>
                <w:b/>
                <w:bCs/>
                <w:sz w:val="24"/>
                <w:szCs w:val="24"/>
                <w:lang w:val="en-US" w:eastAsia="zh-CN"/>
              </w:rPr>
              <w:t> sp-</w:t>
            </w:r>
            <w:r w:rsidR="005D2B04" w:rsidRPr="005D2B04">
              <w:rPr>
                <w:rFonts w:ascii="Times New Roman" w:hAnsi="Times New Roman"/>
                <w:b/>
                <w:bCs/>
                <w:sz w:val="22"/>
                <w:szCs w:val="24"/>
                <w:lang w:val="en-US" w:eastAsia="zh-CN"/>
              </w:rPr>
              <w:t>z</w:t>
            </w:r>
            <w:r w:rsidR="00054467" w:rsidRPr="005D2B04">
              <w:rPr>
                <w:rFonts w:ascii="Times New Roman" w:hAnsi="Times New Roman"/>
                <w:b/>
                <w:bCs/>
                <w:sz w:val="22"/>
                <w:szCs w:val="24"/>
                <w:lang w:val="en-US" w:eastAsia="zh-CN"/>
              </w:rPr>
              <w:t>arevo@adygheya.gov.ru</w:t>
            </w:r>
          </w:p>
        </w:tc>
        <w:tc>
          <w:tcPr>
            <w:tcW w:w="2205" w:type="dxa"/>
            <w:tcBorders>
              <w:top w:val="single" w:sz="8" w:space="0" w:color="000001"/>
              <w:bottom w:val="single" w:sz="8" w:space="0" w:color="000001"/>
            </w:tcBorders>
            <w:shd w:val="clear" w:color="auto" w:fill="auto"/>
          </w:tcPr>
          <w:p w14:paraId="6A69AB2E" w14:textId="77777777" w:rsidR="00BC0169" w:rsidRDefault="006124D4">
            <w:pPr>
              <w:suppressAutoHyphens/>
              <w:spacing w:line="240" w:lineRule="atLeast"/>
              <w:jc w:val="both"/>
            </w:pPr>
            <w:r>
              <w:rPr>
                <w:b/>
                <w:bCs/>
                <w:i/>
                <w:sz w:val="22"/>
                <w:szCs w:val="22"/>
                <w:lang w:val="en-US" w:eastAsia="zh-CN"/>
              </w:rPr>
              <w:t xml:space="preserve">   </w:t>
            </w:r>
            <w:r>
              <w:rPr>
                <w:b/>
                <w:bCs/>
                <w:i/>
                <w:noProof/>
                <w:sz w:val="22"/>
                <w:szCs w:val="22"/>
              </w:rPr>
              <w:drawing>
                <wp:inline distT="0" distB="0" distL="0" distR="0" wp14:anchorId="5FE5F66F" wp14:editId="142BE841">
                  <wp:extent cx="838200"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t="21206" r="3248" b="-548"/>
                          <a:stretch>
                            <a:fillRect/>
                          </a:stretch>
                        </pic:blipFill>
                        <pic:spPr bwMode="auto">
                          <a:xfrm>
                            <a:off x="0" y="0"/>
                            <a:ext cx="838200" cy="1304925"/>
                          </a:xfrm>
                          <a:prstGeom prst="rect">
                            <a:avLst/>
                          </a:prstGeom>
                        </pic:spPr>
                      </pic:pic>
                    </a:graphicData>
                  </a:graphic>
                </wp:inline>
              </w:drawing>
            </w:r>
          </w:p>
        </w:tc>
        <w:tc>
          <w:tcPr>
            <w:tcW w:w="3925" w:type="dxa"/>
            <w:tcBorders>
              <w:top w:val="single" w:sz="8" w:space="0" w:color="000001"/>
              <w:bottom w:val="single" w:sz="8" w:space="0" w:color="000001"/>
            </w:tcBorders>
            <w:shd w:val="clear" w:color="auto" w:fill="auto"/>
          </w:tcPr>
          <w:p w14:paraId="72D8F201" w14:textId="77777777" w:rsidR="00BC0169" w:rsidRDefault="006124D4">
            <w:pPr>
              <w:keepNext/>
              <w:tabs>
                <w:tab w:val="left" w:pos="708"/>
              </w:tabs>
              <w:suppressAutoHyphens/>
              <w:spacing w:before="120" w:line="20" w:lineRule="atLeast"/>
              <w:jc w:val="center"/>
              <w:outlineLvl w:val="4"/>
            </w:pPr>
            <w:r>
              <w:rPr>
                <w:b/>
                <w:bCs/>
                <w:i/>
                <w:sz w:val="22"/>
                <w:szCs w:val="22"/>
                <w:lang w:eastAsia="zh-CN"/>
              </w:rPr>
              <w:t xml:space="preserve"> </w:t>
            </w:r>
            <w:proofErr w:type="spellStart"/>
            <w:r>
              <w:rPr>
                <w:rFonts w:ascii="Times New Roman" w:hAnsi="Times New Roman"/>
                <w:b/>
                <w:bCs/>
                <w:sz w:val="22"/>
                <w:szCs w:val="22"/>
                <w:lang w:eastAsia="zh-CN"/>
              </w:rPr>
              <w:t>Адыгэ</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Республикэм</w:t>
            </w:r>
            <w:proofErr w:type="spellEnd"/>
          </w:p>
          <w:p w14:paraId="07C8F898" w14:textId="77777777" w:rsidR="00BC0169" w:rsidRDefault="006124D4">
            <w:pPr>
              <w:suppressAutoHyphens/>
              <w:spacing w:line="276" w:lineRule="auto"/>
              <w:jc w:val="center"/>
              <w:rPr>
                <w:rFonts w:ascii="Times New Roman" w:hAnsi="Times New Roman"/>
              </w:rPr>
            </w:pPr>
            <w:proofErr w:type="spellStart"/>
            <w:r>
              <w:rPr>
                <w:rFonts w:ascii="Times New Roman" w:hAnsi="Times New Roman"/>
                <w:b/>
                <w:bCs/>
                <w:sz w:val="22"/>
                <w:szCs w:val="22"/>
                <w:lang w:eastAsia="zh-CN"/>
              </w:rPr>
              <w:t>Шэуджен</w:t>
            </w:r>
            <w:proofErr w:type="spellEnd"/>
            <w:r>
              <w:rPr>
                <w:rFonts w:ascii="Times New Roman" w:hAnsi="Times New Roman"/>
                <w:b/>
                <w:bCs/>
                <w:sz w:val="22"/>
                <w:szCs w:val="22"/>
                <w:lang w:eastAsia="zh-CN"/>
              </w:rPr>
              <w:t xml:space="preserve"> район</w:t>
            </w:r>
          </w:p>
          <w:p w14:paraId="43F585CF" w14:textId="77777777" w:rsidR="00BC0169" w:rsidRDefault="006124D4">
            <w:pPr>
              <w:suppressAutoHyphens/>
              <w:spacing w:line="276" w:lineRule="auto"/>
              <w:ind w:firstLine="720"/>
              <w:jc w:val="center"/>
              <w:rPr>
                <w:rFonts w:ascii="Times New Roman" w:hAnsi="Times New Roman"/>
              </w:rPr>
            </w:pPr>
            <w:proofErr w:type="spellStart"/>
            <w:r>
              <w:rPr>
                <w:rFonts w:ascii="Times New Roman" w:hAnsi="Times New Roman"/>
                <w:b/>
                <w:bCs/>
                <w:sz w:val="22"/>
                <w:szCs w:val="22"/>
                <w:lang w:eastAsia="zh-CN"/>
              </w:rPr>
              <w:t>Муниципальнэ</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образованиеу</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Заревско</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къоджэ</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псэуп</w:t>
            </w:r>
            <w:proofErr w:type="spellEnd"/>
            <w:proofErr w:type="gramStart"/>
            <w:r>
              <w:rPr>
                <w:rFonts w:ascii="Times New Roman" w:hAnsi="Times New Roman"/>
                <w:b/>
                <w:bCs/>
                <w:sz w:val="22"/>
                <w:szCs w:val="22"/>
                <w:lang w:val="en-US" w:eastAsia="zh-CN"/>
              </w:rPr>
              <w:t>I</w:t>
            </w:r>
            <w:proofErr w:type="gramEnd"/>
            <w:r>
              <w:rPr>
                <w:rFonts w:ascii="Times New Roman" w:hAnsi="Times New Roman"/>
                <w:b/>
                <w:bCs/>
                <w:sz w:val="22"/>
                <w:szCs w:val="22"/>
                <w:lang w:eastAsia="zh-CN"/>
              </w:rPr>
              <w:t>э ч</w:t>
            </w:r>
            <w:r>
              <w:rPr>
                <w:rFonts w:ascii="Times New Roman" w:hAnsi="Times New Roman"/>
                <w:b/>
                <w:bCs/>
                <w:sz w:val="22"/>
                <w:szCs w:val="22"/>
                <w:lang w:val="en-US" w:eastAsia="zh-CN"/>
              </w:rPr>
              <w:t>I</w:t>
            </w:r>
            <w:proofErr w:type="spellStart"/>
            <w:r>
              <w:rPr>
                <w:rFonts w:ascii="Times New Roman" w:hAnsi="Times New Roman"/>
                <w:b/>
                <w:bCs/>
                <w:sz w:val="22"/>
                <w:szCs w:val="22"/>
                <w:lang w:eastAsia="zh-CN"/>
              </w:rPr>
              <w:t>ып</w:t>
            </w:r>
            <w:proofErr w:type="spellEnd"/>
            <w:r>
              <w:rPr>
                <w:rFonts w:ascii="Times New Roman" w:hAnsi="Times New Roman"/>
                <w:b/>
                <w:bCs/>
                <w:sz w:val="22"/>
                <w:szCs w:val="22"/>
                <w:lang w:val="en-US" w:eastAsia="zh-CN"/>
              </w:rPr>
              <w:t>I</w:t>
            </w:r>
            <w:r>
              <w:rPr>
                <w:rFonts w:ascii="Times New Roman" w:hAnsi="Times New Roman"/>
                <w:b/>
                <w:bCs/>
                <w:sz w:val="22"/>
                <w:szCs w:val="22"/>
                <w:lang w:eastAsia="zh-CN"/>
              </w:rPr>
              <w:t>эм</w:t>
            </w:r>
          </w:p>
          <w:p w14:paraId="3D1B1E95" w14:textId="77777777" w:rsidR="00BC0169" w:rsidRDefault="006124D4">
            <w:pPr>
              <w:suppressAutoHyphens/>
              <w:spacing w:line="276" w:lineRule="auto"/>
              <w:jc w:val="center"/>
              <w:rPr>
                <w:rFonts w:ascii="Times New Roman" w:hAnsi="Times New Roman"/>
              </w:rPr>
            </w:pPr>
            <w:r>
              <w:rPr>
                <w:rFonts w:ascii="Times New Roman" w:hAnsi="Times New Roman"/>
                <w:b/>
                <w:bCs/>
                <w:sz w:val="22"/>
                <w:szCs w:val="22"/>
                <w:lang w:eastAsia="zh-CN"/>
              </w:rPr>
              <w:t xml:space="preserve">Я </w:t>
            </w:r>
            <w:proofErr w:type="spellStart"/>
            <w:r>
              <w:rPr>
                <w:rFonts w:ascii="Times New Roman" w:hAnsi="Times New Roman"/>
                <w:b/>
                <w:bCs/>
                <w:sz w:val="22"/>
                <w:szCs w:val="22"/>
                <w:lang w:eastAsia="zh-CN"/>
              </w:rPr>
              <w:t>народнэ</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депутатхэмя</w:t>
            </w:r>
            <w:proofErr w:type="spellEnd"/>
            <w:r>
              <w:rPr>
                <w:rFonts w:ascii="Times New Roman" w:hAnsi="Times New Roman"/>
                <w:b/>
                <w:bCs/>
                <w:sz w:val="22"/>
                <w:szCs w:val="22"/>
                <w:lang w:eastAsia="zh-CN"/>
              </w:rPr>
              <w:t xml:space="preserve"> Совет</w:t>
            </w:r>
          </w:p>
          <w:p w14:paraId="5470FF70" w14:textId="77777777" w:rsidR="00BC0169" w:rsidRDefault="006124D4">
            <w:pPr>
              <w:tabs>
                <w:tab w:val="left" w:pos="1256"/>
              </w:tabs>
              <w:suppressAutoHyphens/>
              <w:spacing w:line="276" w:lineRule="auto"/>
              <w:ind w:left="176"/>
              <w:jc w:val="center"/>
              <w:rPr>
                <w:rFonts w:ascii="Times New Roman" w:hAnsi="Times New Roman"/>
              </w:rPr>
            </w:pPr>
            <w:r>
              <w:rPr>
                <w:rFonts w:ascii="Times New Roman" w:hAnsi="Times New Roman"/>
                <w:b/>
                <w:bCs/>
                <w:sz w:val="22"/>
                <w:szCs w:val="22"/>
                <w:lang w:eastAsia="zh-CN"/>
              </w:rPr>
              <w:t xml:space="preserve">385445, </w:t>
            </w:r>
            <w:proofErr w:type="spellStart"/>
            <w:r>
              <w:rPr>
                <w:rFonts w:ascii="Times New Roman" w:hAnsi="Times New Roman"/>
                <w:b/>
                <w:bCs/>
                <w:sz w:val="22"/>
                <w:szCs w:val="22"/>
                <w:lang w:eastAsia="zh-CN"/>
              </w:rPr>
              <w:t>къ.Зарево</w:t>
            </w:r>
            <w:proofErr w:type="spellEnd"/>
            <w:r>
              <w:rPr>
                <w:rFonts w:ascii="Times New Roman" w:hAnsi="Times New Roman"/>
                <w:b/>
                <w:bCs/>
                <w:sz w:val="22"/>
                <w:szCs w:val="22"/>
                <w:lang w:eastAsia="zh-CN"/>
              </w:rPr>
              <w:t>,</w:t>
            </w:r>
          </w:p>
          <w:p w14:paraId="0E044634" w14:textId="77777777" w:rsidR="00BC0169" w:rsidRDefault="006124D4">
            <w:pPr>
              <w:tabs>
                <w:tab w:val="left" w:pos="1256"/>
              </w:tabs>
              <w:suppressAutoHyphens/>
              <w:spacing w:line="276" w:lineRule="auto"/>
              <w:ind w:left="176"/>
              <w:jc w:val="center"/>
              <w:rPr>
                <w:rFonts w:ascii="Times New Roman" w:hAnsi="Times New Roman"/>
              </w:rPr>
            </w:pPr>
            <w:proofErr w:type="spellStart"/>
            <w:r>
              <w:rPr>
                <w:rFonts w:ascii="Times New Roman" w:hAnsi="Times New Roman"/>
                <w:b/>
                <w:bCs/>
                <w:sz w:val="22"/>
                <w:szCs w:val="22"/>
                <w:lang w:eastAsia="zh-CN"/>
              </w:rPr>
              <w:t>урПролетарскэм</w:t>
            </w:r>
            <w:proofErr w:type="spell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ыц</w:t>
            </w:r>
            <w:proofErr w:type="spellEnd"/>
            <w:r>
              <w:rPr>
                <w:rFonts w:ascii="Times New Roman" w:hAnsi="Times New Roman"/>
                <w:b/>
                <w:bCs/>
                <w:sz w:val="22"/>
                <w:szCs w:val="22"/>
                <w:lang w:val="en-US" w:eastAsia="zh-CN"/>
              </w:rPr>
              <w:t>I</w:t>
            </w:r>
            <w:r>
              <w:rPr>
                <w:rFonts w:ascii="Times New Roman" w:hAnsi="Times New Roman"/>
                <w:b/>
                <w:bCs/>
                <w:sz w:val="22"/>
                <w:szCs w:val="22"/>
                <w:lang w:eastAsia="zh-CN"/>
              </w:rPr>
              <w:t>, 5</w:t>
            </w:r>
          </w:p>
          <w:p w14:paraId="5505FC8D" w14:textId="77777777" w:rsidR="00BC0169" w:rsidRDefault="006124D4">
            <w:pPr>
              <w:suppressAutoHyphens/>
              <w:spacing w:line="20" w:lineRule="atLeast"/>
              <w:jc w:val="center"/>
              <w:rPr>
                <w:rFonts w:ascii="Times New Roman" w:hAnsi="Times New Roman"/>
              </w:rPr>
            </w:pPr>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Тел.факс</w:t>
            </w:r>
            <w:proofErr w:type="spellEnd"/>
            <w:r>
              <w:rPr>
                <w:rFonts w:ascii="Times New Roman" w:hAnsi="Times New Roman"/>
                <w:b/>
                <w:bCs/>
                <w:sz w:val="22"/>
                <w:szCs w:val="22"/>
                <w:lang w:eastAsia="zh-CN"/>
              </w:rPr>
              <w:t xml:space="preserve"> (887773)94-1-24</w:t>
            </w:r>
          </w:p>
          <w:p w14:paraId="61B687E2" w14:textId="2414E1DB" w:rsidR="00BC0169" w:rsidRPr="008502A6" w:rsidRDefault="006124D4">
            <w:pPr>
              <w:suppressAutoHyphens/>
              <w:spacing w:line="480" w:lineRule="auto"/>
              <w:jc w:val="center"/>
              <w:rPr>
                <w:rFonts w:ascii="Times New Roman" w:hAnsi="Times New Roman"/>
              </w:rPr>
            </w:pPr>
            <w:r w:rsidRPr="008502A6">
              <w:rPr>
                <w:rFonts w:ascii="Times New Roman" w:hAnsi="Times New Roman"/>
                <w:b/>
                <w:bCs/>
                <w:sz w:val="22"/>
                <w:szCs w:val="22"/>
                <w:lang w:eastAsia="zh-CN"/>
              </w:rPr>
              <w:t xml:space="preserve">    </w:t>
            </w:r>
            <w:r>
              <w:rPr>
                <w:rFonts w:ascii="Times New Roman" w:hAnsi="Times New Roman"/>
                <w:b/>
                <w:bCs/>
                <w:sz w:val="22"/>
                <w:szCs w:val="22"/>
                <w:lang w:val="en-US" w:eastAsia="zh-CN"/>
              </w:rPr>
              <w:t>email</w:t>
            </w:r>
            <w:r w:rsidRPr="008502A6">
              <w:rPr>
                <w:rFonts w:ascii="Times New Roman" w:hAnsi="Times New Roman"/>
                <w:b/>
                <w:bCs/>
                <w:sz w:val="22"/>
                <w:szCs w:val="22"/>
                <w:lang w:eastAsia="zh-CN"/>
              </w:rPr>
              <w:t xml:space="preserve"> </w:t>
            </w:r>
            <w:r w:rsidR="00054467" w:rsidRPr="00054467">
              <w:rPr>
                <w:rFonts w:ascii="Times New Roman" w:hAnsi="Times New Roman"/>
                <w:b/>
                <w:bCs/>
                <w:sz w:val="22"/>
                <w:szCs w:val="22"/>
                <w:lang w:val="en-US" w:eastAsia="zh-CN"/>
              </w:rPr>
              <w:t> </w:t>
            </w:r>
            <w:proofErr w:type="spellStart"/>
            <w:r w:rsidR="00054467" w:rsidRPr="00054467">
              <w:rPr>
                <w:rFonts w:ascii="Times New Roman" w:hAnsi="Times New Roman"/>
                <w:b/>
                <w:bCs/>
                <w:sz w:val="22"/>
                <w:szCs w:val="22"/>
                <w:lang w:val="en-US" w:eastAsia="zh-CN"/>
              </w:rPr>
              <w:t>sp</w:t>
            </w:r>
            <w:proofErr w:type="spellEnd"/>
            <w:r w:rsidR="00054467" w:rsidRPr="008502A6">
              <w:rPr>
                <w:rFonts w:ascii="Times New Roman" w:hAnsi="Times New Roman"/>
                <w:b/>
                <w:bCs/>
                <w:sz w:val="22"/>
                <w:szCs w:val="22"/>
                <w:lang w:eastAsia="zh-CN"/>
              </w:rPr>
              <w:t>-</w:t>
            </w:r>
            <w:proofErr w:type="spellStart"/>
            <w:r w:rsidR="00054467" w:rsidRPr="00054467">
              <w:rPr>
                <w:rFonts w:ascii="Times New Roman" w:hAnsi="Times New Roman"/>
                <w:b/>
                <w:bCs/>
                <w:sz w:val="22"/>
                <w:szCs w:val="22"/>
                <w:lang w:val="en-US" w:eastAsia="zh-CN"/>
              </w:rPr>
              <w:t>zarevo</w:t>
            </w:r>
            <w:proofErr w:type="spellEnd"/>
            <w:r w:rsidR="00054467" w:rsidRPr="008502A6">
              <w:rPr>
                <w:rFonts w:ascii="Times New Roman" w:hAnsi="Times New Roman"/>
                <w:b/>
                <w:bCs/>
                <w:sz w:val="22"/>
                <w:szCs w:val="22"/>
                <w:lang w:eastAsia="zh-CN"/>
              </w:rPr>
              <w:t>@</w:t>
            </w:r>
            <w:proofErr w:type="spellStart"/>
            <w:r w:rsidR="00054467" w:rsidRPr="00054467">
              <w:rPr>
                <w:rFonts w:ascii="Times New Roman" w:hAnsi="Times New Roman"/>
                <w:b/>
                <w:bCs/>
                <w:sz w:val="22"/>
                <w:szCs w:val="22"/>
                <w:lang w:val="en-US" w:eastAsia="zh-CN"/>
              </w:rPr>
              <w:t>adygheya</w:t>
            </w:r>
            <w:proofErr w:type="spellEnd"/>
            <w:r w:rsidR="00054467" w:rsidRPr="008502A6">
              <w:rPr>
                <w:rFonts w:ascii="Times New Roman" w:hAnsi="Times New Roman"/>
                <w:b/>
                <w:bCs/>
                <w:sz w:val="22"/>
                <w:szCs w:val="22"/>
                <w:lang w:eastAsia="zh-CN"/>
              </w:rPr>
              <w:t>.</w:t>
            </w:r>
            <w:proofErr w:type="spellStart"/>
            <w:r w:rsidR="00054467" w:rsidRPr="00054467">
              <w:rPr>
                <w:rFonts w:ascii="Times New Roman" w:hAnsi="Times New Roman"/>
                <w:b/>
                <w:bCs/>
                <w:sz w:val="22"/>
                <w:szCs w:val="22"/>
                <w:lang w:val="en-US" w:eastAsia="zh-CN"/>
              </w:rPr>
              <w:t>gov</w:t>
            </w:r>
            <w:proofErr w:type="spellEnd"/>
            <w:r w:rsidR="00054467" w:rsidRPr="008502A6">
              <w:rPr>
                <w:rFonts w:ascii="Times New Roman" w:hAnsi="Times New Roman"/>
                <w:b/>
                <w:bCs/>
                <w:sz w:val="22"/>
                <w:szCs w:val="22"/>
                <w:lang w:eastAsia="zh-CN"/>
              </w:rPr>
              <w:t>.</w:t>
            </w:r>
            <w:proofErr w:type="spellStart"/>
            <w:r w:rsidR="00054467" w:rsidRPr="00054467">
              <w:rPr>
                <w:rFonts w:ascii="Times New Roman" w:hAnsi="Times New Roman"/>
                <w:b/>
                <w:bCs/>
                <w:sz w:val="22"/>
                <w:szCs w:val="22"/>
                <w:lang w:val="en-US" w:eastAsia="zh-CN"/>
              </w:rPr>
              <w:t>ru</w:t>
            </w:r>
            <w:proofErr w:type="spellEnd"/>
          </w:p>
        </w:tc>
      </w:tr>
    </w:tbl>
    <w:p w14:paraId="0EB9D125" w14:textId="05D266F6" w:rsidR="00BC0169" w:rsidRDefault="008502A6">
      <w:pPr>
        <w:tabs>
          <w:tab w:val="left" w:pos="7515"/>
        </w:tabs>
        <w:ind w:right="565"/>
        <w:rPr>
          <w:rFonts w:ascii="Times New Roman" w:hAnsi="Times New Roman"/>
        </w:rPr>
      </w:pPr>
      <w:r>
        <w:rPr>
          <w:rFonts w:ascii="Times New Roman" w:eastAsia="Arial" w:hAnsi="Times New Roman" w:cs="Times New Roman"/>
          <w:b/>
          <w:bCs/>
          <w:color w:val="00000A"/>
          <w:sz w:val="24"/>
          <w:szCs w:val="28"/>
        </w:rPr>
        <w:t xml:space="preserve">12.05.2025 г. </w:t>
      </w:r>
      <w:r w:rsidR="006124D4">
        <w:rPr>
          <w:rFonts w:ascii="Times New Roman" w:eastAsia="Arial" w:hAnsi="Times New Roman" w:cs="Times New Roman"/>
          <w:b/>
          <w:bCs/>
          <w:color w:val="00000A"/>
          <w:sz w:val="24"/>
          <w:szCs w:val="28"/>
        </w:rPr>
        <w:t xml:space="preserve">                                                                                                           п. Зарево</w:t>
      </w:r>
    </w:p>
    <w:p w14:paraId="099943D3" w14:textId="6EE12519" w:rsidR="00BC0169" w:rsidRDefault="00054467">
      <w:pPr>
        <w:pStyle w:val="af5"/>
        <w:ind w:right="565"/>
        <w:jc w:val="center"/>
        <w:rPr>
          <w:rFonts w:ascii="Times New Roman" w:hAnsi="Times New Roman"/>
        </w:rPr>
      </w:pPr>
      <w:proofErr w:type="gramStart"/>
      <w:r>
        <w:rPr>
          <w:rFonts w:ascii="Times New Roman" w:hAnsi="Times New Roman"/>
          <w:b/>
          <w:bCs/>
          <w:sz w:val="26"/>
          <w:szCs w:val="26"/>
        </w:rPr>
        <w:t>Р</w:t>
      </w:r>
      <w:proofErr w:type="gramEnd"/>
      <w:r>
        <w:rPr>
          <w:rFonts w:ascii="Times New Roman" w:hAnsi="Times New Roman"/>
          <w:b/>
          <w:bCs/>
          <w:sz w:val="26"/>
          <w:szCs w:val="26"/>
        </w:rPr>
        <w:t xml:space="preserve"> Е Ш Е Н И Я</w:t>
      </w:r>
      <w:r w:rsidR="008502A6">
        <w:rPr>
          <w:rFonts w:ascii="Times New Roman" w:hAnsi="Times New Roman"/>
          <w:b/>
          <w:bCs/>
          <w:sz w:val="26"/>
          <w:szCs w:val="26"/>
        </w:rPr>
        <w:t xml:space="preserve"> 78</w:t>
      </w:r>
    </w:p>
    <w:p w14:paraId="57CB9EC9" w14:textId="4E87334D" w:rsidR="00BC0169" w:rsidRDefault="008502A6">
      <w:pPr>
        <w:pStyle w:val="af5"/>
        <w:widowControl/>
        <w:ind w:left="0" w:right="565"/>
        <w:jc w:val="center"/>
        <w:rPr>
          <w:rFonts w:ascii="Times New Roman" w:hAnsi="Times New Roman" w:cs="Times New Roman"/>
          <w:b/>
          <w:sz w:val="26"/>
          <w:szCs w:val="26"/>
        </w:rPr>
      </w:pPr>
      <w:r>
        <w:rPr>
          <w:rFonts w:ascii="Times New Roman" w:hAnsi="Times New Roman" w:cs="Times New Roman"/>
          <w:b/>
          <w:sz w:val="26"/>
          <w:szCs w:val="26"/>
        </w:rPr>
        <w:t xml:space="preserve">Внеочередной </w:t>
      </w:r>
      <w:r w:rsidR="006124D4">
        <w:rPr>
          <w:rFonts w:ascii="Times New Roman" w:hAnsi="Times New Roman" w:cs="Times New Roman"/>
          <w:b/>
          <w:sz w:val="26"/>
          <w:szCs w:val="26"/>
        </w:rPr>
        <w:t xml:space="preserve">сессии </w:t>
      </w:r>
      <w:r w:rsidR="00054467">
        <w:rPr>
          <w:rFonts w:ascii="Times New Roman" w:hAnsi="Times New Roman" w:cs="Times New Roman"/>
          <w:b/>
          <w:sz w:val="26"/>
          <w:szCs w:val="26"/>
        </w:rPr>
        <w:t xml:space="preserve">пятого </w:t>
      </w:r>
      <w:r w:rsidR="006124D4">
        <w:rPr>
          <w:rFonts w:ascii="Times New Roman" w:hAnsi="Times New Roman" w:cs="Times New Roman"/>
          <w:b/>
          <w:sz w:val="26"/>
          <w:szCs w:val="26"/>
        </w:rPr>
        <w:t xml:space="preserve"> созыва  Совета народных депутатов  муниципального образования «Заревское сельское поселение»</w:t>
      </w:r>
    </w:p>
    <w:p w14:paraId="63ED2258" w14:textId="77777777" w:rsidR="00054467" w:rsidRDefault="00054467">
      <w:pPr>
        <w:pStyle w:val="af5"/>
        <w:widowControl/>
        <w:ind w:left="0" w:right="565"/>
        <w:jc w:val="center"/>
        <w:rPr>
          <w:rFonts w:ascii="Times New Roman" w:hAnsi="Times New Roman" w:cs="Times New Roman"/>
          <w:b/>
          <w:sz w:val="26"/>
          <w:szCs w:val="26"/>
        </w:rPr>
      </w:pPr>
    </w:p>
    <w:p w14:paraId="1B4B708C" w14:textId="77777777" w:rsidR="00054467" w:rsidRDefault="00054467">
      <w:pPr>
        <w:pStyle w:val="af5"/>
        <w:widowControl/>
        <w:ind w:left="0" w:right="565"/>
        <w:jc w:val="center"/>
        <w:rPr>
          <w:rFonts w:ascii="Times New Roman" w:hAnsi="Times New Roman"/>
          <w:sz w:val="26"/>
          <w:szCs w:val="26"/>
        </w:rPr>
      </w:pPr>
    </w:p>
    <w:p w14:paraId="39977A82" w14:textId="77777777" w:rsidR="00BC0169" w:rsidRPr="00F41956" w:rsidRDefault="00BC0169">
      <w:pPr>
        <w:pStyle w:val="af5"/>
        <w:widowControl/>
        <w:ind w:left="0" w:right="565"/>
        <w:jc w:val="center"/>
        <w:rPr>
          <w:rFonts w:ascii="Times New Roman" w:hAnsi="Times New Roman" w:cs="Times New Roman"/>
          <w:b/>
          <w:sz w:val="26"/>
          <w:szCs w:val="26"/>
        </w:rPr>
      </w:pPr>
    </w:p>
    <w:p w14:paraId="03439FE0" w14:textId="77777777" w:rsidR="00BC0169" w:rsidRPr="00F41956" w:rsidRDefault="006124D4">
      <w:pPr>
        <w:jc w:val="both"/>
        <w:rPr>
          <w:rFonts w:ascii="Times New Roman" w:hAnsi="Times New Roman" w:cs="Times New Roman"/>
          <w:b/>
          <w:sz w:val="26"/>
          <w:szCs w:val="26"/>
        </w:rPr>
      </w:pPr>
      <w:r w:rsidRPr="00F41956">
        <w:rPr>
          <w:rFonts w:ascii="Times New Roman" w:hAnsi="Times New Roman" w:cs="Times New Roman"/>
          <w:b/>
          <w:spacing w:val="2"/>
          <w:sz w:val="26"/>
          <w:szCs w:val="26"/>
        </w:rPr>
        <w:t xml:space="preserve">Об утверждении Положения о муниципальном контроле </w:t>
      </w:r>
    </w:p>
    <w:p w14:paraId="54141CFE" w14:textId="77777777" w:rsidR="00F41956" w:rsidRPr="00F41956" w:rsidRDefault="00F41956">
      <w:pPr>
        <w:jc w:val="both"/>
        <w:rPr>
          <w:rFonts w:ascii="Times New Roman" w:hAnsi="Times New Roman" w:cs="Times New Roman"/>
          <w:b/>
          <w:bCs/>
          <w:sz w:val="26"/>
          <w:szCs w:val="26"/>
        </w:rPr>
      </w:pPr>
      <w:r w:rsidRPr="00F41956">
        <w:rPr>
          <w:rFonts w:ascii="Times New Roman" w:hAnsi="Times New Roman" w:cs="Times New Roman"/>
          <w:b/>
          <w:bCs/>
          <w:sz w:val="26"/>
          <w:szCs w:val="26"/>
        </w:rPr>
        <w:t xml:space="preserve">на автомобильном транспорте, городском наземном </w:t>
      </w:r>
    </w:p>
    <w:p w14:paraId="4C6EA072" w14:textId="77777777" w:rsidR="00F41956" w:rsidRPr="00F41956" w:rsidRDefault="00F41956">
      <w:pPr>
        <w:jc w:val="both"/>
        <w:rPr>
          <w:rFonts w:ascii="Times New Roman" w:hAnsi="Times New Roman" w:cs="Times New Roman"/>
          <w:b/>
          <w:bCs/>
          <w:sz w:val="26"/>
          <w:szCs w:val="26"/>
        </w:rPr>
      </w:pPr>
      <w:r w:rsidRPr="00F41956">
        <w:rPr>
          <w:rFonts w:ascii="Times New Roman" w:hAnsi="Times New Roman" w:cs="Times New Roman"/>
          <w:b/>
          <w:bCs/>
          <w:sz w:val="26"/>
          <w:szCs w:val="26"/>
        </w:rPr>
        <w:t xml:space="preserve">электрическом </w:t>
      </w:r>
      <w:proofErr w:type="gramStart"/>
      <w:r w:rsidRPr="00F41956">
        <w:rPr>
          <w:rFonts w:ascii="Times New Roman" w:hAnsi="Times New Roman" w:cs="Times New Roman"/>
          <w:b/>
          <w:bCs/>
          <w:sz w:val="26"/>
          <w:szCs w:val="26"/>
        </w:rPr>
        <w:t>транспорте</w:t>
      </w:r>
      <w:proofErr w:type="gramEnd"/>
      <w:r w:rsidRPr="00F41956">
        <w:rPr>
          <w:rFonts w:ascii="Times New Roman" w:hAnsi="Times New Roman" w:cs="Times New Roman"/>
          <w:b/>
          <w:bCs/>
          <w:sz w:val="26"/>
          <w:szCs w:val="26"/>
        </w:rPr>
        <w:t xml:space="preserve"> </w:t>
      </w:r>
    </w:p>
    <w:p w14:paraId="1914E237" w14:textId="7C2616B5" w:rsidR="00F41956" w:rsidRDefault="00F41956">
      <w:pPr>
        <w:jc w:val="both"/>
        <w:rPr>
          <w:rFonts w:ascii="Times New Roman" w:hAnsi="Times New Roman" w:cs="Times New Roman"/>
          <w:b/>
          <w:spacing w:val="2"/>
          <w:sz w:val="26"/>
          <w:szCs w:val="26"/>
        </w:rPr>
      </w:pPr>
      <w:r w:rsidRPr="00F41956">
        <w:rPr>
          <w:rFonts w:ascii="Times New Roman" w:hAnsi="Times New Roman" w:cs="Times New Roman"/>
          <w:b/>
          <w:bCs/>
          <w:sz w:val="26"/>
          <w:szCs w:val="26"/>
        </w:rPr>
        <w:t>и в дорожном хозяйстве в границах населенных пунктов</w:t>
      </w:r>
    </w:p>
    <w:p w14:paraId="5C4218B6" w14:textId="254868C4" w:rsidR="00645F15" w:rsidRDefault="00645F15">
      <w:pPr>
        <w:jc w:val="both"/>
        <w:rPr>
          <w:rFonts w:ascii="Times New Roman" w:hAnsi="Times New Roman" w:cs="Times New Roman"/>
          <w:b/>
          <w:spacing w:val="2"/>
          <w:sz w:val="26"/>
          <w:szCs w:val="26"/>
        </w:rPr>
      </w:pPr>
      <w:r>
        <w:rPr>
          <w:rFonts w:ascii="Times New Roman" w:hAnsi="Times New Roman" w:cs="Times New Roman"/>
          <w:b/>
          <w:spacing w:val="2"/>
          <w:sz w:val="26"/>
          <w:szCs w:val="26"/>
        </w:rPr>
        <w:t>муниципального образования «</w:t>
      </w:r>
      <w:proofErr w:type="spellStart"/>
      <w:r>
        <w:rPr>
          <w:rFonts w:ascii="Times New Roman" w:hAnsi="Times New Roman" w:cs="Times New Roman"/>
          <w:b/>
          <w:spacing w:val="2"/>
          <w:sz w:val="26"/>
          <w:szCs w:val="26"/>
        </w:rPr>
        <w:t>Заревское</w:t>
      </w:r>
      <w:proofErr w:type="spellEnd"/>
      <w:r>
        <w:rPr>
          <w:rFonts w:ascii="Times New Roman" w:hAnsi="Times New Roman" w:cs="Times New Roman"/>
          <w:b/>
          <w:spacing w:val="2"/>
          <w:sz w:val="26"/>
          <w:szCs w:val="26"/>
        </w:rPr>
        <w:t xml:space="preserve"> сельское поселение»</w:t>
      </w:r>
    </w:p>
    <w:p w14:paraId="5190D54A" w14:textId="77777777" w:rsidR="00054467" w:rsidRDefault="00054467">
      <w:pPr>
        <w:jc w:val="both"/>
        <w:rPr>
          <w:rFonts w:ascii="Times New Roman" w:hAnsi="Times New Roman" w:cs="Times New Roman"/>
          <w:b/>
          <w:spacing w:val="2"/>
          <w:sz w:val="26"/>
          <w:szCs w:val="26"/>
        </w:rPr>
      </w:pPr>
    </w:p>
    <w:p w14:paraId="3C5354E8" w14:textId="77777777" w:rsidR="00054467" w:rsidRPr="00645F15" w:rsidRDefault="00054467">
      <w:pPr>
        <w:jc w:val="both"/>
        <w:rPr>
          <w:rFonts w:ascii="Times New Roman" w:hAnsi="Times New Roman" w:cs="Times New Roman"/>
          <w:b/>
          <w:spacing w:val="2"/>
          <w:sz w:val="26"/>
          <w:szCs w:val="26"/>
        </w:rPr>
      </w:pPr>
    </w:p>
    <w:p w14:paraId="5137107A" w14:textId="77777777" w:rsidR="00F41956" w:rsidRDefault="00F41956">
      <w:pPr>
        <w:jc w:val="both"/>
        <w:rPr>
          <w:rFonts w:ascii="Times New Roman" w:hAnsi="Times New Roman" w:cs="Times New Roman"/>
          <w:b/>
        </w:rPr>
      </w:pPr>
    </w:p>
    <w:p w14:paraId="6BF9B729" w14:textId="77777777" w:rsidR="006124D4" w:rsidRDefault="006124D4">
      <w:pPr>
        <w:jc w:val="both"/>
        <w:rPr>
          <w:rFonts w:ascii="Times New Roman" w:hAnsi="Times New Roman"/>
          <w:sz w:val="26"/>
          <w:szCs w:val="26"/>
        </w:rPr>
      </w:pPr>
      <w:r>
        <w:rPr>
          <w:sz w:val="26"/>
          <w:szCs w:val="26"/>
        </w:rPr>
        <w:tab/>
      </w:r>
      <w:proofErr w:type="gramStart"/>
      <w:r w:rsidRPr="00054467">
        <w:rPr>
          <w:rFonts w:ascii="Times New Roman" w:hAnsi="Times New Roman"/>
          <w:sz w:val="24"/>
          <w:szCs w:val="26"/>
        </w:rPr>
        <w:t>В соответствии с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w:t>
      </w:r>
      <w:proofErr w:type="gramEnd"/>
      <w:r w:rsidRPr="00054467">
        <w:rPr>
          <w:rFonts w:ascii="Times New Roman" w:hAnsi="Times New Roman"/>
          <w:sz w:val="24"/>
          <w:szCs w:val="26"/>
        </w:rPr>
        <w:t xml:space="preserve"> муниципального образования «Заревское сельское поселение» Совет народных депутатов муниципального образования «Заревское сельское поселение»      </w:t>
      </w:r>
    </w:p>
    <w:p w14:paraId="0856E108" w14:textId="3549D193" w:rsidR="00BC0169" w:rsidRDefault="006124D4">
      <w:pPr>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b/>
          <w:sz w:val="26"/>
          <w:szCs w:val="26"/>
        </w:rPr>
        <w:t>р</w:t>
      </w:r>
      <w:proofErr w:type="gramEnd"/>
      <w:r>
        <w:rPr>
          <w:rFonts w:ascii="Times New Roman" w:hAnsi="Times New Roman"/>
          <w:b/>
          <w:sz w:val="26"/>
          <w:szCs w:val="26"/>
        </w:rPr>
        <w:t xml:space="preserve"> е ш и л</w:t>
      </w:r>
      <w:r>
        <w:rPr>
          <w:rFonts w:ascii="Times New Roman" w:hAnsi="Times New Roman"/>
          <w:sz w:val="26"/>
          <w:szCs w:val="26"/>
        </w:rPr>
        <w:t>:</w:t>
      </w:r>
    </w:p>
    <w:p w14:paraId="382977E3" w14:textId="77777777" w:rsidR="00054467" w:rsidRDefault="00054467">
      <w:pPr>
        <w:jc w:val="both"/>
        <w:rPr>
          <w:rFonts w:ascii="Times New Roman" w:hAnsi="Times New Roman"/>
          <w:sz w:val="26"/>
          <w:szCs w:val="26"/>
        </w:rPr>
      </w:pPr>
    </w:p>
    <w:p w14:paraId="29E90ED1" w14:textId="77777777" w:rsidR="00054467" w:rsidRDefault="00054467">
      <w:pPr>
        <w:jc w:val="both"/>
        <w:rPr>
          <w:sz w:val="26"/>
          <w:szCs w:val="26"/>
        </w:rPr>
      </w:pPr>
    </w:p>
    <w:p w14:paraId="0803B239" w14:textId="2290374C" w:rsidR="00BC0169" w:rsidRPr="00645F15" w:rsidRDefault="006124D4">
      <w:pPr>
        <w:jc w:val="both"/>
        <w:rPr>
          <w:rFonts w:ascii="Times New Roman" w:hAnsi="Times New Roman" w:cs="Times New Roman"/>
          <w:sz w:val="26"/>
          <w:szCs w:val="26"/>
        </w:rPr>
      </w:pPr>
      <w:r>
        <w:rPr>
          <w:rFonts w:ascii="Times New Roman" w:hAnsi="Times New Roman"/>
          <w:sz w:val="26"/>
          <w:szCs w:val="26"/>
        </w:rPr>
        <w:tab/>
      </w:r>
      <w:r w:rsidRPr="00645F15">
        <w:rPr>
          <w:rFonts w:ascii="Times New Roman" w:hAnsi="Times New Roman" w:cs="Times New Roman"/>
          <w:sz w:val="26"/>
          <w:szCs w:val="26"/>
        </w:rPr>
        <w:t xml:space="preserve">1. Утвердить прилагаемое Положение о муниципальном контроле на </w:t>
      </w:r>
      <w:r w:rsidR="00645F15" w:rsidRPr="00645F15">
        <w:rPr>
          <w:rFonts w:ascii="Times New Roman" w:hAnsi="Times New Roman" w:cs="Times New Roman"/>
          <w:sz w:val="26"/>
          <w:szCs w:val="26"/>
        </w:rPr>
        <w:t>автомобильном транспорте, городском наземном электрическом транспорте и в дорожном хозяйстве в границах населенных пунктов</w:t>
      </w:r>
      <w:r w:rsidR="00645F15">
        <w:rPr>
          <w:rFonts w:ascii="Times New Roman" w:hAnsi="Times New Roman" w:cs="Times New Roman"/>
          <w:sz w:val="26"/>
          <w:szCs w:val="26"/>
        </w:rPr>
        <w:t xml:space="preserve"> муниципального образования «</w:t>
      </w:r>
      <w:proofErr w:type="spellStart"/>
      <w:r w:rsidR="00645F15">
        <w:rPr>
          <w:rFonts w:ascii="Times New Roman" w:hAnsi="Times New Roman" w:cs="Times New Roman"/>
          <w:sz w:val="26"/>
          <w:szCs w:val="26"/>
        </w:rPr>
        <w:t>Заревское</w:t>
      </w:r>
      <w:proofErr w:type="spellEnd"/>
      <w:r w:rsidR="00645F15">
        <w:rPr>
          <w:rFonts w:ascii="Times New Roman" w:hAnsi="Times New Roman" w:cs="Times New Roman"/>
          <w:sz w:val="26"/>
          <w:szCs w:val="26"/>
        </w:rPr>
        <w:t xml:space="preserve"> сельское поселение»</w:t>
      </w:r>
      <w:r w:rsidRPr="00645F15">
        <w:rPr>
          <w:rFonts w:ascii="Times New Roman" w:hAnsi="Times New Roman" w:cs="Times New Roman"/>
          <w:sz w:val="26"/>
          <w:szCs w:val="26"/>
        </w:rPr>
        <w:t>.</w:t>
      </w:r>
    </w:p>
    <w:p w14:paraId="12B2F7BD" w14:textId="00272D7F" w:rsidR="00587FB4" w:rsidRDefault="00587FB4" w:rsidP="00587FB4">
      <w:pPr>
        <w:ind w:firstLine="708"/>
        <w:jc w:val="both"/>
        <w:rPr>
          <w:rFonts w:ascii="Times New Roman" w:hAnsi="Times New Roman"/>
          <w:sz w:val="26"/>
          <w:szCs w:val="26"/>
        </w:rPr>
      </w:pPr>
      <w:r>
        <w:rPr>
          <w:rFonts w:ascii="Times New Roman" w:hAnsi="Times New Roman"/>
          <w:sz w:val="26"/>
          <w:szCs w:val="26"/>
        </w:rPr>
        <w:t>2. Признать Решение Совета народных депутатов муниципального образования «</w:t>
      </w:r>
      <w:proofErr w:type="spellStart"/>
      <w:r>
        <w:rPr>
          <w:rFonts w:ascii="Times New Roman" w:hAnsi="Times New Roman"/>
          <w:sz w:val="26"/>
          <w:szCs w:val="26"/>
        </w:rPr>
        <w:t>Заревское</w:t>
      </w:r>
      <w:proofErr w:type="spellEnd"/>
      <w:r w:rsidR="00D92677">
        <w:rPr>
          <w:rFonts w:ascii="Times New Roman" w:hAnsi="Times New Roman"/>
          <w:sz w:val="26"/>
          <w:szCs w:val="26"/>
        </w:rPr>
        <w:t xml:space="preserve"> сельское поселение» № 124 от 11.10.2021 года</w:t>
      </w:r>
      <w:r w:rsidR="00054467">
        <w:rPr>
          <w:rFonts w:ascii="Times New Roman" w:hAnsi="Times New Roman"/>
          <w:sz w:val="26"/>
          <w:szCs w:val="26"/>
        </w:rPr>
        <w:t xml:space="preserve"> (с изменениями)</w:t>
      </w:r>
      <w:r w:rsidR="00D92677">
        <w:rPr>
          <w:rFonts w:ascii="Times New Roman" w:hAnsi="Times New Roman"/>
          <w:sz w:val="26"/>
          <w:szCs w:val="26"/>
        </w:rPr>
        <w:t xml:space="preserve"> «Об утверждении</w:t>
      </w:r>
      <w:r>
        <w:rPr>
          <w:rFonts w:ascii="Times New Roman" w:hAnsi="Times New Roman"/>
          <w:sz w:val="26"/>
          <w:szCs w:val="26"/>
        </w:rPr>
        <w:t xml:space="preserve"> </w:t>
      </w:r>
      <w:r w:rsidR="00F41956">
        <w:rPr>
          <w:rFonts w:ascii="Times New Roman" w:hAnsi="Times New Roman"/>
          <w:sz w:val="26"/>
          <w:szCs w:val="26"/>
        </w:rPr>
        <w:t>Положения о муниципальном контроле на автомобильном транспорте и в дорожном хозяйстве» утратившим силу.</w:t>
      </w:r>
    </w:p>
    <w:p w14:paraId="6AE3152B" w14:textId="5EA2A752" w:rsidR="00BC0169" w:rsidRDefault="006124D4">
      <w:pPr>
        <w:jc w:val="both"/>
        <w:rPr>
          <w:rFonts w:ascii="Times New Roman" w:hAnsi="Times New Roman"/>
          <w:sz w:val="26"/>
          <w:szCs w:val="26"/>
        </w:rPr>
      </w:pPr>
      <w:r>
        <w:rPr>
          <w:rFonts w:ascii="Times New Roman" w:hAnsi="Times New Roman"/>
          <w:sz w:val="26"/>
          <w:szCs w:val="26"/>
        </w:rPr>
        <w:tab/>
        <w:t>3. Обнародовать настоящее решение в соответствии с Уставом муниципального образования «Заревское сельское поселение», разместить на официальном сайте администрации муниципального образования «Заревское сельское поселение» Шовгеновского района Республики Адыгея.</w:t>
      </w:r>
    </w:p>
    <w:p w14:paraId="24B004AA" w14:textId="77777777" w:rsidR="00BC0169" w:rsidRDefault="006124D4">
      <w:pPr>
        <w:ind w:firstLine="720"/>
        <w:jc w:val="both"/>
        <w:rPr>
          <w:rFonts w:ascii="Times New Roman" w:hAnsi="Times New Roman"/>
          <w:sz w:val="26"/>
          <w:szCs w:val="26"/>
        </w:rPr>
      </w:pPr>
      <w:r>
        <w:rPr>
          <w:rFonts w:ascii="Times New Roman" w:hAnsi="Times New Roman"/>
          <w:sz w:val="26"/>
          <w:szCs w:val="26"/>
        </w:rPr>
        <w:t xml:space="preserve">4. Настоящее решение вступает в силу после его официального </w:t>
      </w:r>
      <w:r>
        <w:rPr>
          <w:rFonts w:ascii="Times New Roman" w:hAnsi="Times New Roman"/>
          <w:sz w:val="26"/>
          <w:szCs w:val="26"/>
        </w:rPr>
        <w:lastRenderedPageBreak/>
        <w:t>опубликования (обнародования).</w:t>
      </w:r>
    </w:p>
    <w:p w14:paraId="78AD3554" w14:textId="7A092192" w:rsidR="00F41956" w:rsidRDefault="006124D4" w:rsidP="004213BF">
      <w:pPr>
        <w:ind w:firstLine="720"/>
        <w:jc w:val="both"/>
        <w:rPr>
          <w:rFonts w:ascii="Times New Roman" w:hAnsi="Times New Roman"/>
          <w:sz w:val="26"/>
          <w:szCs w:val="26"/>
        </w:rPr>
      </w:pPr>
      <w:r>
        <w:rPr>
          <w:rFonts w:ascii="Times New Roman" w:hAnsi="Times New Roman"/>
          <w:sz w:val="26"/>
          <w:szCs w:val="26"/>
        </w:rPr>
        <w:t xml:space="preserve">5.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решения оставляю за собой. </w:t>
      </w:r>
    </w:p>
    <w:p w14:paraId="6CEA291C" w14:textId="77777777" w:rsidR="00054467" w:rsidRDefault="00054467" w:rsidP="004213BF">
      <w:pPr>
        <w:ind w:firstLine="720"/>
        <w:jc w:val="both"/>
        <w:rPr>
          <w:rFonts w:ascii="Times New Roman" w:hAnsi="Times New Roman"/>
          <w:sz w:val="26"/>
          <w:szCs w:val="26"/>
        </w:rPr>
      </w:pPr>
    </w:p>
    <w:p w14:paraId="6E38186C" w14:textId="77777777" w:rsidR="00054467" w:rsidRDefault="00054467" w:rsidP="004213BF">
      <w:pPr>
        <w:ind w:firstLine="720"/>
        <w:jc w:val="both"/>
        <w:rPr>
          <w:rFonts w:ascii="Times New Roman" w:hAnsi="Times New Roman"/>
          <w:sz w:val="26"/>
          <w:szCs w:val="26"/>
        </w:rPr>
      </w:pPr>
    </w:p>
    <w:p w14:paraId="48A9E98F" w14:textId="77777777" w:rsidR="00054467" w:rsidRPr="00054467" w:rsidRDefault="00054467" w:rsidP="004213BF">
      <w:pPr>
        <w:ind w:firstLine="720"/>
        <w:jc w:val="both"/>
        <w:rPr>
          <w:rFonts w:ascii="Times New Roman" w:hAnsi="Times New Roman"/>
          <w:sz w:val="28"/>
          <w:szCs w:val="26"/>
        </w:rPr>
      </w:pPr>
      <w:r w:rsidRPr="00054467">
        <w:rPr>
          <w:rFonts w:ascii="Times New Roman" w:hAnsi="Times New Roman"/>
          <w:sz w:val="28"/>
          <w:szCs w:val="26"/>
        </w:rPr>
        <w:t xml:space="preserve">Глава муниципального образования </w:t>
      </w:r>
    </w:p>
    <w:p w14:paraId="4B59E656" w14:textId="790DCDCF" w:rsidR="00054467" w:rsidRPr="00054467" w:rsidRDefault="00054467" w:rsidP="00054467">
      <w:pPr>
        <w:tabs>
          <w:tab w:val="left" w:pos="5880"/>
        </w:tabs>
        <w:ind w:firstLine="720"/>
        <w:jc w:val="both"/>
        <w:rPr>
          <w:rFonts w:ascii="Times New Roman" w:hAnsi="Times New Roman"/>
          <w:sz w:val="28"/>
          <w:szCs w:val="26"/>
        </w:rPr>
      </w:pPr>
      <w:r w:rsidRPr="00054467">
        <w:rPr>
          <w:rFonts w:ascii="Times New Roman" w:hAnsi="Times New Roman"/>
          <w:sz w:val="28"/>
          <w:szCs w:val="26"/>
        </w:rPr>
        <w:t>«</w:t>
      </w:r>
      <w:proofErr w:type="spellStart"/>
      <w:r w:rsidRPr="00054467">
        <w:rPr>
          <w:rFonts w:ascii="Times New Roman" w:hAnsi="Times New Roman"/>
          <w:sz w:val="28"/>
          <w:szCs w:val="26"/>
        </w:rPr>
        <w:t>Заревское</w:t>
      </w:r>
      <w:proofErr w:type="spellEnd"/>
      <w:r w:rsidRPr="00054467">
        <w:rPr>
          <w:rFonts w:ascii="Times New Roman" w:hAnsi="Times New Roman"/>
          <w:sz w:val="28"/>
          <w:szCs w:val="26"/>
        </w:rPr>
        <w:t xml:space="preserve"> сельское поселение»</w:t>
      </w:r>
      <w:r w:rsidRPr="00054467">
        <w:rPr>
          <w:rFonts w:ascii="Times New Roman" w:hAnsi="Times New Roman"/>
          <w:sz w:val="28"/>
          <w:szCs w:val="26"/>
        </w:rPr>
        <w:tab/>
      </w:r>
      <w:r>
        <w:rPr>
          <w:rFonts w:ascii="Times New Roman" w:hAnsi="Times New Roman"/>
          <w:sz w:val="28"/>
          <w:szCs w:val="26"/>
        </w:rPr>
        <w:t xml:space="preserve">           </w:t>
      </w:r>
      <w:r w:rsidRPr="00054467">
        <w:rPr>
          <w:rFonts w:ascii="Times New Roman" w:hAnsi="Times New Roman"/>
          <w:sz w:val="28"/>
          <w:szCs w:val="26"/>
        </w:rPr>
        <w:t xml:space="preserve">М.К. </w:t>
      </w:r>
      <w:proofErr w:type="spellStart"/>
      <w:r w:rsidRPr="00054467">
        <w:rPr>
          <w:rFonts w:ascii="Times New Roman" w:hAnsi="Times New Roman"/>
          <w:sz w:val="28"/>
          <w:szCs w:val="26"/>
        </w:rPr>
        <w:t>Хамерзоков</w:t>
      </w:r>
      <w:proofErr w:type="spellEnd"/>
    </w:p>
    <w:p w14:paraId="6805FFF9" w14:textId="77777777" w:rsidR="00F41956" w:rsidRPr="00054467" w:rsidRDefault="00F41956" w:rsidP="004213BF">
      <w:pPr>
        <w:ind w:firstLine="720"/>
        <w:jc w:val="both"/>
        <w:rPr>
          <w:rFonts w:ascii="Times New Roman" w:hAnsi="Times New Roman"/>
          <w:sz w:val="28"/>
          <w:szCs w:val="26"/>
        </w:rPr>
      </w:pPr>
    </w:p>
    <w:p w14:paraId="00A0426D" w14:textId="77777777" w:rsidR="00054467" w:rsidRPr="00054467" w:rsidRDefault="004213BF" w:rsidP="004213BF">
      <w:pPr>
        <w:ind w:firstLine="720"/>
        <w:jc w:val="both"/>
        <w:rPr>
          <w:rFonts w:ascii="Times New Roman" w:hAnsi="Times New Roman"/>
          <w:sz w:val="28"/>
          <w:szCs w:val="26"/>
        </w:rPr>
      </w:pPr>
      <w:r w:rsidRPr="00054467">
        <w:rPr>
          <w:rFonts w:ascii="Times New Roman" w:hAnsi="Times New Roman"/>
          <w:sz w:val="28"/>
          <w:szCs w:val="26"/>
        </w:rPr>
        <w:t>Председатель СНД</w:t>
      </w:r>
      <w:r w:rsidR="006124D4" w:rsidRPr="00054467">
        <w:rPr>
          <w:rFonts w:ascii="Times New Roman" w:hAnsi="Times New Roman"/>
          <w:sz w:val="28"/>
          <w:szCs w:val="26"/>
        </w:rPr>
        <w:t xml:space="preserve"> </w:t>
      </w:r>
      <w:r w:rsidR="00054467" w:rsidRPr="00054467">
        <w:rPr>
          <w:rFonts w:ascii="Times New Roman" w:hAnsi="Times New Roman"/>
          <w:sz w:val="28"/>
          <w:szCs w:val="26"/>
        </w:rPr>
        <w:t>муниципального образования</w:t>
      </w:r>
    </w:p>
    <w:p w14:paraId="71710F2D" w14:textId="497F5308" w:rsidR="00BC0169" w:rsidRPr="00054467" w:rsidRDefault="006124D4" w:rsidP="004213BF">
      <w:pPr>
        <w:ind w:firstLine="720"/>
        <w:jc w:val="both"/>
        <w:rPr>
          <w:rFonts w:ascii="Times New Roman" w:hAnsi="Times New Roman"/>
          <w:sz w:val="28"/>
          <w:szCs w:val="26"/>
        </w:rPr>
      </w:pPr>
      <w:r w:rsidRPr="00054467">
        <w:rPr>
          <w:rFonts w:ascii="Times New Roman" w:hAnsi="Times New Roman"/>
          <w:sz w:val="28"/>
          <w:szCs w:val="26"/>
        </w:rPr>
        <w:t xml:space="preserve"> «</w:t>
      </w:r>
      <w:proofErr w:type="spellStart"/>
      <w:r w:rsidRPr="00054467">
        <w:rPr>
          <w:rFonts w:ascii="Times New Roman" w:hAnsi="Times New Roman"/>
          <w:sz w:val="28"/>
          <w:szCs w:val="26"/>
        </w:rPr>
        <w:t>Заревское</w:t>
      </w:r>
      <w:proofErr w:type="spellEnd"/>
      <w:r w:rsidRPr="00054467">
        <w:rPr>
          <w:rFonts w:ascii="Times New Roman" w:hAnsi="Times New Roman"/>
          <w:sz w:val="28"/>
          <w:szCs w:val="26"/>
        </w:rPr>
        <w:t xml:space="preserve"> сельское поселение»        </w:t>
      </w:r>
      <w:r w:rsidR="00F41956" w:rsidRPr="00054467">
        <w:rPr>
          <w:rFonts w:ascii="Times New Roman" w:hAnsi="Times New Roman"/>
          <w:sz w:val="28"/>
          <w:szCs w:val="26"/>
        </w:rPr>
        <w:t xml:space="preserve">   </w:t>
      </w:r>
      <w:r w:rsidR="00054467">
        <w:rPr>
          <w:rFonts w:ascii="Times New Roman" w:hAnsi="Times New Roman"/>
          <w:sz w:val="28"/>
          <w:szCs w:val="26"/>
        </w:rPr>
        <w:t xml:space="preserve">                   А.С. Трофимов</w:t>
      </w:r>
      <w:r w:rsidR="00F41956" w:rsidRPr="00054467">
        <w:rPr>
          <w:rFonts w:ascii="Times New Roman" w:hAnsi="Times New Roman"/>
          <w:sz w:val="28"/>
          <w:szCs w:val="26"/>
        </w:rPr>
        <w:t xml:space="preserve">  </w:t>
      </w:r>
    </w:p>
    <w:p w14:paraId="196031A1" w14:textId="77777777" w:rsidR="00BC0169" w:rsidRPr="00054467" w:rsidRDefault="00BC0169">
      <w:pPr>
        <w:outlineLvl w:val="0"/>
        <w:rPr>
          <w:sz w:val="22"/>
        </w:rPr>
      </w:pPr>
    </w:p>
    <w:p w14:paraId="121DEAEE" w14:textId="77777777" w:rsidR="00F41956" w:rsidRDefault="00F41956">
      <w:pPr>
        <w:widowControl/>
        <w:ind w:left="5103"/>
        <w:jc w:val="right"/>
        <w:rPr>
          <w:rFonts w:ascii="Times New Roman" w:hAnsi="Times New Roman"/>
          <w:b/>
          <w:i/>
          <w:iCs/>
          <w:sz w:val="24"/>
          <w:szCs w:val="24"/>
        </w:rPr>
      </w:pPr>
      <w:r>
        <w:rPr>
          <w:rFonts w:ascii="Times New Roman" w:hAnsi="Times New Roman"/>
          <w:b/>
          <w:i/>
          <w:iCs/>
          <w:sz w:val="24"/>
          <w:szCs w:val="24"/>
        </w:rPr>
        <w:br w:type="page"/>
      </w:r>
    </w:p>
    <w:p w14:paraId="428D5541" w14:textId="2B05A1D3" w:rsidR="00BC0169" w:rsidRDefault="006124D4">
      <w:pPr>
        <w:widowControl/>
        <w:ind w:left="5103"/>
        <w:jc w:val="right"/>
      </w:pPr>
      <w:r>
        <w:rPr>
          <w:rFonts w:ascii="Times New Roman" w:hAnsi="Times New Roman" w:cs="Times New Roman"/>
          <w:sz w:val="28"/>
          <w:szCs w:val="28"/>
        </w:rPr>
        <w:lastRenderedPageBreak/>
        <w:t>Утверждено</w:t>
      </w:r>
    </w:p>
    <w:p w14:paraId="430C8364" w14:textId="77777777" w:rsidR="00BC0169" w:rsidRDefault="006124D4">
      <w:pPr>
        <w:ind w:left="5103"/>
        <w:jc w:val="right"/>
        <w:rPr>
          <w:rFonts w:ascii="Times New Roman" w:hAnsi="Times New Roman" w:cs="Times New Roman"/>
          <w:iCs/>
          <w:color w:val="00000A"/>
          <w:sz w:val="24"/>
          <w:szCs w:val="24"/>
        </w:rPr>
      </w:pPr>
      <w:r>
        <w:rPr>
          <w:rFonts w:ascii="Times New Roman" w:hAnsi="Times New Roman" w:cs="Times New Roman"/>
          <w:color w:val="00000A"/>
          <w:sz w:val="28"/>
          <w:szCs w:val="28"/>
        </w:rPr>
        <w:t xml:space="preserve">решением </w:t>
      </w:r>
      <w:r>
        <w:rPr>
          <w:rFonts w:ascii="Times New Roman" w:hAnsi="Times New Roman" w:cs="Times New Roman"/>
          <w:iCs/>
          <w:color w:val="00000A"/>
          <w:sz w:val="24"/>
          <w:szCs w:val="24"/>
        </w:rPr>
        <w:t>СНД МО «Заревское  сельское поселение»</w:t>
      </w:r>
    </w:p>
    <w:p w14:paraId="521978EE" w14:textId="734C00EF" w:rsidR="00BC0169" w:rsidRDefault="00F41956">
      <w:pPr>
        <w:ind w:left="5103"/>
        <w:jc w:val="right"/>
      </w:pPr>
      <w:r>
        <w:rPr>
          <w:rFonts w:ascii="Times New Roman" w:hAnsi="Times New Roman" w:cs="Times New Roman"/>
          <w:color w:val="00000A"/>
          <w:sz w:val="28"/>
          <w:szCs w:val="28"/>
        </w:rPr>
        <w:t xml:space="preserve">от </w:t>
      </w:r>
      <w:r w:rsidR="008502A6">
        <w:rPr>
          <w:rFonts w:ascii="Times New Roman" w:hAnsi="Times New Roman" w:cs="Times New Roman"/>
          <w:color w:val="00000A"/>
          <w:sz w:val="28"/>
          <w:szCs w:val="28"/>
        </w:rPr>
        <w:t>12.05.</w:t>
      </w:r>
      <w:r>
        <w:rPr>
          <w:rFonts w:ascii="Times New Roman" w:hAnsi="Times New Roman" w:cs="Times New Roman"/>
          <w:color w:val="00000A"/>
          <w:sz w:val="28"/>
          <w:szCs w:val="28"/>
        </w:rPr>
        <w:t xml:space="preserve"> 202</w:t>
      </w:r>
      <w:r w:rsidR="008502A6">
        <w:rPr>
          <w:rFonts w:ascii="Times New Roman" w:hAnsi="Times New Roman" w:cs="Times New Roman"/>
          <w:color w:val="00000A"/>
          <w:sz w:val="28"/>
          <w:szCs w:val="28"/>
        </w:rPr>
        <w:t>5</w:t>
      </w:r>
      <w:r>
        <w:rPr>
          <w:rFonts w:ascii="Times New Roman" w:hAnsi="Times New Roman" w:cs="Times New Roman"/>
          <w:color w:val="00000A"/>
          <w:sz w:val="28"/>
          <w:szCs w:val="28"/>
        </w:rPr>
        <w:t xml:space="preserve"> г. №  </w:t>
      </w:r>
      <w:r w:rsidR="008502A6">
        <w:rPr>
          <w:rFonts w:ascii="Times New Roman" w:hAnsi="Times New Roman" w:cs="Times New Roman"/>
          <w:color w:val="00000A"/>
          <w:sz w:val="28"/>
          <w:szCs w:val="28"/>
        </w:rPr>
        <w:t>78</w:t>
      </w:r>
      <w:bookmarkStart w:id="0" w:name="_GoBack"/>
      <w:bookmarkEnd w:id="0"/>
    </w:p>
    <w:p w14:paraId="364127FD" w14:textId="77777777" w:rsidR="00BC0169" w:rsidRDefault="00BC0169">
      <w:pPr>
        <w:pStyle w:val="ConsPlusTitle"/>
        <w:jc w:val="right"/>
        <w:rPr>
          <w:rFonts w:cs="Arial"/>
          <w:b w:val="0"/>
          <w:bCs w:val="0"/>
          <w:sz w:val="28"/>
          <w:szCs w:val="28"/>
        </w:rPr>
      </w:pPr>
      <w:bookmarkStart w:id="1" w:name="Par35"/>
      <w:bookmarkEnd w:id="1"/>
    </w:p>
    <w:p w14:paraId="7CA7F377" w14:textId="77777777" w:rsidR="00BC0169" w:rsidRDefault="00BC0169">
      <w:pPr>
        <w:pStyle w:val="ConsPlusTitle"/>
        <w:spacing w:line="240" w:lineRule="exact"/>
        <w:jc w:val="center"/>
        <w:rPr>
          <w:rFonts w:cs="Arial"/>
          <w:b w:val="0"/>
          <w:bCs w:val="0"/>
          <w:sz w:val="28"/>
          <w:szCs w:val="28"/>
        </w:rPr>
      </w:pPr>
    </w:p>
    <w:p w14:paraId="52342546" w14:textId="77777777" w:rsidR="00BC0169" w:rsidRDefault="006124D4">
      <w:pPr>
        <w:pStyle w:val="ConsPlusTitle"/>
        <w:spacing w:line="240" w:lineRule="exact"/>
        <w:jc w:val="center"/>
        <w:rPr>
          <w:sz w:val="28"/>
          <w:szCs w:val="28"/>
        </w:rPr>
      </w:pPr>
      <w:r>
        <w:rPr>
          <w:sz w:val="28"/>
          <w:szCs w:val="28"/>
        </w:rPr>
        <w:t>ПОЛОЖЕНИЕ</w:t>
      </w:r>
    </w:p>
    <w:p w14:paraId="3586D0D0" w14:textId="2C72F059" w:rsidR="00BC0169" w:rsidRPr="000F127F" w:rsidRDefault="006124D4">
      <w:pPr>
        <w:shd w:val="clear" w:color="auto" w:fill="FFFFFF"/>
        <w:jc w:val="center"/>
        <w:textAlignment w:val="baseline"/>
        <w:rPr>
          <w:rFonts w:ascii="Times New Roman" w:hAnsi="Times New Roman" w:cs="Times New Roman"/>
          <w:b/>
          <w:spacing w:val="2"/>
          <w:sz w:val="28"/>
          <w:szCs w:val="28"/>
        </w:rPr>
      </w:pPr>
      <w:r w:rsidRPr="000F127F">
        <w:rPr>
          <w:rFonts w:ascii="Times New Roman" w:hAnsi="Times New Roman" w:cs="Times New Roman"/>
          <w:b/>
          <w:sz w:val="28"/>
          <w:szCs w:val="28"/>
        </w:rPr>
        <w:t xml:space="preserve">о муниципальном контроле </w:t>
      </w:r>
      <w:bookmarkStart w:id="2" w:name="_Hlk73456502"/>
      <w:bookmarkEnd w:id="2"/>
      <w:r w:rsidR="000F127F" w:rsidRPr="000F127F">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0F127F" w:rsidRPr="000F127F">
        <w:rPr>
          <w:rFonts w:ascii="Times New Roman" w:hAnsi="Times New Roman" w:cs="Times New Roman"/>
          <w:b/>
          <w:sz w:val="28"/>
          <w:szCs w:val="28"/>
        </w:rPr>
        <w:t>Заревское</w:t>
      </w:r>
      <w:proofErr w:type="spellEnd"/>
      <w:r w:rsidR="000F127F" w:rsidRPr="000F127F">
        <w:rPr>
          <w:rFonts w:ascii="Times New Roman" w:hAnsi="Times New Roman" w:cs="Times New Roman"/>
          <w:b/>
          <w:sz w:val="28"/>
          <w:szCs w:val="28"/>
        </w:rPr>
        <w:t xml:space="preserve"> сельское поселение»</w:t>
      </w:r>
    </w:p>
    <w:p w14:paraId="10058200" w14:textId="77777777" w:rsidR="00BC0169" w:rsidRDefault="00BC0169">
      <w:pPr>
        <w:pStyle w:val="ConsPlusNormal"/>
        <w:ind w:firstLine="0"/>
        <w:jc w:val="center"/>
        <w:rPr>
          <w:rFonts w:cs="Arial"/>
          <w:b/>
          <w:bCs/>
          <w:sz w:val="28"/>
          <w:szCs w:val="28"/>
        </w:rPr>
      </w:pPr>
    </w:p>
    <w:p w14:paraId="3E58E396" w14:textId="69AE04AD" w:rsidR="00BC0169" w:rsidRPr="00703CBA" w:rsidRDefault="00703CBA" w:rsidP="00703CBA">
      <w:pPr>
        <w:pStyle w:val="ConsPlusNormal"/>
        <w:ind w:firstLine="709"/>
        <w:jc w:val="center"/>
        <w:rPr>
          <w:b/>
          <w:bCs/>
          <w:sz w:val="28"/>
          <w:szCs w:val="28"/>
        </w:rPr>
      </w:pPr>
      <w:r>
        <w:rPr>
          <w:b/>
          <w:bCs/>
          <w:sz w:val="28"/>
          <w:szCs w:val="28"/>
        </w:rPr>
        <w:t xml:space="preserve">Раздел </w:t>
      </w:r>
      <w:r w:rsidR="006124D4" w:rsidRPr="00703CBA">
        <w:rPr>
          <w:b/>
          <w:bCs/>
          <w:sz w:val="28"/>
          <w:szCs w:val="28"/>
        </w:rPr>
        <w:t>1.Общие положения</w:t>
      </w:r>
    </w:p>
    <w:p w14:paraId="731FC40F" w14:textId="77777777" w:rsidR="00BC0169" w:rsidRPr="00703CBA" w:rsidRDefault="00BC0169" w:rsidP="00703CBA">
      <w:pPr>
        <w:pStyle w:val="ConsPlusNormal"/>
        <w:ind w:firstLine="709"/>
        <w:rPr>
          <w:sz w:val="28"/>
          <w:szCs w:val="28"/>
        </w:rPr>
      </w:pPr>
    </w:p>
    <w:p w14:paraId="24B17A19" w14:textId="77777777" w:rsidR="00BC0169" w:rsidRPr="00703CBA" w:rsidRDefault="006124D4" w:rsidP="00703CBA">
      <w:pPr>
        <w:pStyle w:val="af5"/>
        <w:widowControl/>
        <w:tabs>
          <w:tab w:val="left" w:pos="1134"/>
        </w:tabs>
        <w:ind w:left="0"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703CBA">
        <w:rPr>
          <w:rFonts w:ascii="Times New Roman" w:hAnsi="Times New Roman" w:cs="Times New Roman"/>
          <w:spacing w:val="2"/>
          <w:sz w:val="28"/>
          <w:szCs w:val="28"/>
        </w:rPr>
        <w:t xml:space="preserve">на автомобильном транспорте и в дорожном хозяйстве </w:t>
      </w:r>
      <w:r w:rsidRPr="00703CBA">
        <w:rPr>
          <w:rFonts w:ascii="Times New Roman" w:hAnsi="Times New Roman" w:cs="Times New Roman"/>
          <w:sz w:val="28"/>
          <w:szCs w:val="28"/>
        </w:rPr>
        <w:t>в муниципальном образовании «Заревское  сельское поселение» (далее – муниципальный контроль).</w:t>
      </w:r>
    </w:p>
    <w:p w14:paraId="47A5D44B" w14:textId="77777777" w:rsidR="00BC0169" w:rsidRPr="00703CBA" w:rsidRDefault="006124D4" w:rsidP="00703CBA">
      <w:pPr>
        <w:pStyle w:val="af5"/>
        <w:widowControl/>
        <w:tabs>
          <w:tab w:val="left" w:pos="1134"/>
        </w:tabs>
        <w:ind w:left="0" w:firstLine="709"/>
        <w:jc w:val="both"/>
        <w:rPr>
          <w:rFonts w:ascii="Times New Roman" w:hAnsi="Times New Roman" w:cs="Times New Roman"/>
          <w:color w:val="auto"/>
          <w:sz w:val="28"/>
          <w:szCs w:val="28"/>
        </w:rPr>
      </w:pPr>
      <w:r w:rsidRPr="00703CBA">
        <w:rPr>
          <w:rFonts w:ascii="Times New Roman" w:hAnsi="Times New Roman" w:cs="Times New Roman"/>
          <w:sz w:val="28"/>
          <w:szCs w:val="28"/>
        </w:rPr>
        <w:t xml:space="preserve">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w:t>
      </w:r>
      <w:r w:rsidRPr="00703CBA">
        <w:rPr>
          <w:rFonts w:ascii="Times New Roman" w:hAnsi="Times New Roman" w:cs="Times New Roman"/>
          <w:color w:val="auto"/>
          <w:sz w:val="28"/>
          <w:szCs w:val="28"/>
        </w:rPr>
        <w:t>обязательных требований в области автомобильных дорог и дорожной деятельности, установленных в отношении автомобильных дорог:</w:t>
      </w:r>
    </w:p>
    <w:p w14:paraId="3FCE1877" w14:textId="77777777" w:rsidR="00BC0169" w:rsidRPr="00703CBA" w:rsidRDefault="006124D4" w:rsidP="00703CBA">
      <w:pPr>
        <w:ind w:firstLine="709"/>
        <w:jc w:val="both"/>
        <w:rPr>
          <w:rFonts w:ascii="Times New Roman" w:hAnsi="Times New Roman" w:cs="Times New Roman"/>
          <w:sz w:val="28"/>
          <w:szCs w:val="28"/>
        </w:rPr>
      </w:pPr>
      <w:r w:rsidRPr="00703CBA">
        <w:rPr>
          <w:rFonts w:ascii="Times New Roman" w:hAnsi="Times New Roman" w:cs="Times New Roman"/>
          <w:color w:val="auto"/>
          <w:sz w:val="28"/>
          <w:szCs w:val="28"/>
        </w:rPr>
        <w:t xml:space="preserve">а) к эксплуатации объектов дорожного сервиса, </w:t>
      </w:r>
      <w:r w:rsidRPr="00703CBA">
        <w:rPr>
          <w:rFonts w:ascii="Times New Roman" w:hAnsi="Times New Roman" w:cs="Times New Roman"/>
          <w:sz w:val="28"/>
          <w:szCs w:val="28"/>
        </w:rPr>
        <w:t xml:space="preserve">размещенных </w:t>
      </w:r>
      <w:r w:rsidRPr="00703CBA">
        <w:rPr>
          <w:rFonts w:ascii="Times New Roman" w:hAnsi="Times New Roman" w:cs="Times New Roman"/>
          <w:sz w:val="28"/>
          <w:szCs w:val="28"/>
        </w:rPr>
        <w:br/>
        <w:t>в полосах отвода и (или) придорожных полосах автомобильных дорог общего пользования;</w:t>
      </w:r>
    </w:p>
    <w:p w14:paraId="608D5130" w14:textId="77777777" w:rsidR="00BC0169" w:rsidRPr="00703CBA" w:rsidRDefault="006124D4"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б) к осуществлению работ по капитальному ремонту, ремонту </w:t>
      </w:r>
      <w:r w:rsidRPr="00703CBA">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C1008DF"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87094FA" w14:textId="77777777" w:rsidR="00BC0169" w:rsidRPr="00703CBA" w:rsidRDefault="006124D4" w:rsidP="00703CBA">
      <w:pPr>
        <w:pStyle w:val="HTML0"/>
        <w:ind w:firstLine="709"/>
        <w:jc w:val="both"/>
        <w:rPr>
          <w:rFonts w:ascii="Times New Roman" w:hAnsi="Times New Roman" w:cs="Times New Roman"/>
          <w:sz w:val="28"/>
          <w:szCs w:val="28"/>
        </w:rPr>
      </w:pPr>
      <w:r w:rsidRPr="00703CB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24DAB75F" w14:textId="1F5C568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1.3. Муниципальный контроль на автомобильном транспорте осуществляется администрацией </w:t>
      </w:r>
      <w:r w:rsidR="0005531A" w:rsidRPr="00703CBA">
        <w:rPr>
          <w:rFonts w:ascii="Times New Roman" w:hAnsi="Times New Roman" w:cs="Times New Roman"/>
          <w:iCs/>
          <w:color w:val="auto"/>
          <w:sz w:val="28"/>
          <w:szCs w:val="28"/>
        </w:rPr>
        <w:t>муниципального образования «</w:t>
      </w:r>
      <w:proofErr w:type="spellStart"/>
      <w:r w:rsidR="0005531A" w:rsidRPr="00703CBA">
        <w:rPr>
          <w:rFonts w:ascii="Times New Roman" w:hAnsi="Times New Roman" w:cs="Times New Roman"/>
          <w:iCs/>
          <w:color w:val="auto"/>
          <w:sz w:val="28"/>
          <w:szCs w:val="28"/>
        </w:rPr>
        <w:t>Заревское</w:t>
      </w:r>
      <w:proofErr w:type="spellEnd"/>
      <w:r w:rsidR="0005531A" w:rsidRPr="00703CBA">
        <w:rPr>
          <w:rFonts w:ascii="Times New Roman" w:hAnsi="Times New Roman" w:cs="Times New Roman"/>
          <w:iCs/>
          <w:color w:val="auto"/>
          <w:sz w:val="28"/>
          <w:szCs w:val="28"/>
        </w:rPr>
        <w:t xml:space="preserve">  сельское поселение»</w:t>
      </w:r>
      <w:r w:rsidR="0005531A" w:rsidRPr="00703CBA">
        <w:rPr>
          <w:rFonts w:ascii="Times New Roman" w:hAnsi="Times New Roman" w:cs="Times New Roman"/>
          <w:color w:val="auto"/>
          <w:sz w:val="28"/>
          <w:szCs w:val="28"/>
        </w:rPr>
        <w:t xml:space="preserve"> </w:t>
      </w:r>
      <w:r w:rsidRPr="00703CBA">
        <w:rPr>
          <w:rFonts w:ascii="Times New Roman" w:hAnsi="Times New Roman" w:cs="Times New Roman"/>
          <w:sz w:val="28"/>
          <w:szCs w:val="28"/>
        </w:rPr>
        <w:t xml:space="preserve"> (далее – Администрация).</w:t>
      </w:r>
    </w:p>
    <w:p w14:paraId="0D829EE2" w14:textId="77777777" w:rsidR="0005531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05531A" w:rsidRPr="00703CBA">
        <w:rPr>
          <w:rFonts w:ascii="Times New Roman" w:hAnsi="Times New Roman" w:cs="Times New Roman"/>
          <w:sz w:val="28"/>
          <w:szCs w:val="28"/>
        </w:rPr>
        <w:t xml:space="preserve">Глава (Заместитель Главы) администрации, а также должностное лицо администрации, в должностные обязанности которого в соответствии с настоящим положением, должностным регламентом или должностной </w:t>
      </w:r>
      <w:r w:rsidR="0005531A" w:rsidRPr="00703CBA">
        <w:rPr>
          <w:rFonts w:ascii="Times New Roman" w:hAnsi="Times New Roman" w:cs="Times New Roman"/>
          <w:sz w:val="28"/>
          <w:szCs w:val="28"/>
        </w:rPr>
        <w:lastRenderedPageBreak/>
        <w:t>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14:paraId="6A12C67D" w14:textId="78BD340C"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D558BF0"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1.5. </w:t>
      </w:r>
      <w:proofErr w:type="gramStart"/>
      <w:r w:rsidRPr="00703CBA">
        <w:rPr>
          <w:color w:val="000000"/>
          <w:sz w:val="28"/>
          <w:szCs w:val="28"/>
        </w:rPr>
        <w:t xml:space="preserve">К отношениям, связанным с осуществлением </w:t>
      </w:r>
      <w:bookmarkStart w:id="3" w:name="_Hlk77673892"/>
      <w:r w:rsidRPr="00703CBA">
        <w:rPr>
          <w:color w:val="000000"/>
          <w:sz w:val="28"/>
          <w:szCs w:val="28"/>
        </w:rPr>
        <w:t>муниципального контроля на автомобильном транспорте</w:t>
      </w:r>
      <w:bookmarkEnd w:id="3"/>
      <w:r w:rsidRPr="00703CBA">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03CBA">
        <w:rPr>
          <w:rStyle w:val="afb"/>
          <w:color w:val="000000"/>
          <w:sz w:val="28"/>
          <w:szCs w:val="28"/>
        </w:rPr>
        <w:t>закона</w:t>
      </w:r>
      <w:r w:rsidRPr="00703CBA">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03CBA">
        <w:rPr>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703CBA">
        <w:rPr>
          <w:rStyle w:val="afb"/>
          <w:color w:val="000000"/>
          <w:sz w:val="28"/>
          <w:szCs w:val="28"/>
        </w:rPr>
        <w:t>закона</w:t>
      </w:r>
      <w:r w:rsidRPr="00703CBA">
        <w:rPr>
          <w:color w:val="000000"/>
          <w:sz w:val="28"/>
          <w:szCs w:val="28"/>
        </w:rPr>
        <w:t xml:space="preserve"> от 06.10.2003 № 131-ФЗ «Об общих принципах организации местного самоуправления в Российской Федерации».</w:t>
      </w:r>
    </w:p>
    <w:p w14:paraId="05E670ED"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1.6. Объектами муниципального контроля на автомобильном транспорте являются:</w:t>
      </w:r>
    </w:p>
    <w:p w14:paraId="7486D596"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703CBA">
        <w:rPr>
          <w:color w:val="000000"/>
          <w:sz w:val="28"/>
          <w:szCs w:val="28"/>
        </w:rPr>
        <w:t>по</w:t>
      </w:r>
      <w:proofErr w:type="gramEnd"/>
      <w:r w:rsidRPr="00703CBA">
        <w:rPr>
          <w:color w:val="000000"/>
          <w:sz w:val="28"/>
          <w:szCs w:val="28"/>
        </w:rPr>
        <w:t>:</w:t>
      </w:r>
    </w:p>
    <w:p w14:paraId="73BCE31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 использованию полос отвода и (или) придорожных полос автомобильных дорог общего пользования местного значения;</w:t>
      </w:r>
    </w:p>
    <w:p w14:paraId="3061A0AF"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C5E28A0"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3494DC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703CBA">
        <w:rPr>
          <w:color w:val="000000"/>
          <w:sz w:val="28"/>
          <w:szCs w:val="28"/>
        </w:rPr>
        <w:t>по</w:t>
      </w:r>
      <w:proofErr w:type="gramEnd"/>
      <w:r w:rsidRPr="00703CBA">
        <w:rPr>
          <w:color w:val="000000"/>
          <w:sz w:val="28"/>
          <w:szCs w:val="28"/>
        </w:rPr>
        <w:t>:</w:t>
      </w:r>
    </w:p>
    <w:p w14:paraId="1E3A9CD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w:t>
      </w:r>
      <w:r w:rsidRPr="00703CBA">
        <w:rPr>
          <w:color w:val="000000"/>
          <w:sz w:val="28"/>
          <w:szCs w:val="28"/>
        </w:rPr>
        <w:lastRenderedPageBreak/>
        <w:t>автомобильных дорог);</w:t>
      </w:r>
    </w:p>
    <w:p w14:paraId="499FEF7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7B2C91B"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 внесению платы за присоединение объектов дорожного сервиса к автомобильным дорогам общего пользования местного значения;</w:t>
      </w:r>
    </w:p>
    <w:p w14:paraId="40D9C39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703CBA">
        <w:rPr>
          <w:color w:val="000000"/>
          <w:sz w:val="28"/>
          <w:szCs w:val="28"/>
        </w:rPr>
        <w:t>ТР</w:t>
      </w:r>
      <w:proofErr w:type="gramEnd"/>
      <w:r w:rsidRPr="00703CBA">
        <w:rPr>
          <w:color w:val="000000"/>
          <w:sz w:val="28"/>
          <w:szCs w:val="28"/>
        </w:rPr>
        <w:t xml:space="preserve"> ТС 014/2011), утвержденному Решением комиссии Таможенного союза от 18 октября 2011 года № 827; </w:t>
      </w:r>
    </w:p>
    <w:p w14:paraId="7D32175A"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703CBA">
        <w:rPr>
          <w:color w:val="000000"/>
          <w:sz w:val="28"/>
          <w:szCs w:val="28"/>
        </w:rPr>
        <w:t>ТР</w:t>
      </w:r>
      <w:proofErr w:type="gramEnd"/>
      <w:r w:rsidRPr="00703CBA">
        <w:rPr>
          <w:color w:val="000000"/>
          <w:sz w:val="28"/>
          <w:szCs w:val="28"/>
        </w:rPr>
        <w:t xml:space="preserve"> ТС 014/2011), утвержденному Решением комиссии Таможенного союза от 18 октября 2011 года № 827;</w:t>
      </w:r>
    </w:p>
    <w:p w14:paraId="05B6D62E"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14:paraId="52434733"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A0F5AF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б) придорожные полосы и полосы </w:t>
      </w:r>
      <w:proofErr w:type="gramStart"/>
      <w:r w:rsidRPr="00703CBA">
        <w:rPr>
          <w:color w:val="000000"/>
          <w:sz w:val="28"/>
          <w:szCs w:val="28"/>
        </w:rPr>
        <w:t>отвода</w:t>
      </w:r>
      <w:proofErr w:type="gramEnd"/>
      <w:r w:rsidRPr="00703CBA">
        <w:rPr>
          <w:color w:val="000000"/>
          <w:sz w:val="28"/>
          <w:szCs w:val="28"/>
        </w:rPr>
        <w:t xml:space="preserve"> автомобильных дорог общего пользования местного значения;</w:t>
      </w:r>
    </w:p>
    <w:p w14:paraId="3A21EE6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 автомобильная дорога общего пользования местного значения и искусственные дорожные сооружения на ней;</w:t>
      </w:r>
    </w:p>
    <w:p w14:paraId="42C4C20F"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г) примыкания к автомобильным дорогам местного значения, в том числе примыкания объектов дорожного сервиса.</w:t>
      </w:r>
    </w:p>
    <w:p w14:paraId="115599F6"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1.7. </w:t>
      </w:r>
      <w:proofErr w:type="gramStart"/>
      <w:r w:rsidRPr="00703CBA">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1C00240C" w14:textId="77777777" w:rsidR="008E777A" w:rsidRPr="00703CBA" w:rsidRDefault="008E777A" w:rsidP="00703CBA">
      <w:pPr>
        <w:pStyle w:val="ConsPlusNormal"/>
        <w:ind w:firstLine="709"/>
        <w:jc w:val="both"/>
        <w:rPr>
          <w:b/>
          <w:bCs/>
          <w:color w:val="000000"/>
          <w:sz w:val="28"/>
          <w:szCs w:val="28"/>
        </w:rPr>
      </w:pPr>
    </w:p>
    <w:p w14:paraId="4C73A43E" w14:textId="77777777" w:rsidR="008E777A" w:rsidRPr="00703CBA" w:rsidRDefault="008E777A" w:rsidP="00703CBA">
      <w:pPr>
        <w:pStyle w:val="ConsPlusNormal"/>
        <w:ind w:firstLine="709"/>
        <w:jc w:val="center"/>
        <w:rPr>
          <w:b/>
          <w:bCs/>
          <w:color w:val="000000"/>
          <w:sz w:val="28"/>
          <w:szCs w:val="28"/>
        </w:rPr>
      </w:pPr>
      <w:r w:rsidRPr="00703CBA">
        <w:rPr>
          <w:b/>
          <w:bCs/>
          <w:color w:val="000000"/>
          <w:sz w:val="28"/>
          <w:szCs w:val="28"/>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0B70CE18" w14:textId="77777777" w:rsidR="008E777A" w:rsidRPr="00703CBA" w:rsidRDefault="008E777A" w:rsidP="00703CBA">
      <w:pPr>
        <w:pStyle w:val="ConsPlusNormal"/>
        <w:ind w:firstLine="709"/>
        <w:jc w:val="both"/>
        <w:rPr>
          <w:color w:val="000000"/>
          <w:sz w:val="28"/>
          <w:szCs w:val="28"/>
        </w:rPr>
      </w:pPr>
    </w:p>
    <w:p w14:paraId="019F33F5" w14:textId="77777777" w:rsidR="008E777A" w:rsidRPr="00703CBA" w:rsidRDefault="008E777A" w:rsidP="00703CBA">
      <w:pPr>
        <w:pStyle w:val="ConsPlusNormal"/>
        <w:ind w:firstLine="709"/>
        <w:jc w:val="both"/>
        <w:rPr>
          <w:sz w:val="28"/>
          <w:szCs w:val="28"/>
        </w:rPr>
      </w:pPr>
      <w:r w:rsidRPr="00703CBA">
        <w:rPr>
          <w:color w:val="000000"/>
          <w:sz w:val="28"/>
          <w:szCs w:val="28"/>
        </w:rPr>
        <w:lastRenderedPageBreak/>
        <w:t>2.1. Администрация осуществляет муниципальный контроль на автомобильном транспорте на основе управления рисками причинения вреда (ущерба).</w:t>
      </w:r>
    </w:p>
    <w:p w14:paraId="5398EB2F"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proofErr w:type="gramStart"/>
        <w:r w:rsidRPr="00703CBA">
          <w:rPr>
            <w:rStyle w:val="afb"/>
            <w:color w:val="000000"/>
            <w:sz w:val="28"/>
            <w:szCs w:val="28"/>
          </w:rPr>
          <w:t>законо</w:t>
        </w:r>
      </w:hyperlink>
      <w:r w:rsidRPr="00703CBA">
        <w:rPr>
          <w:color w:val="000000"/>
          <w:sz w:val="28"/>
          <w:szCs w:val="28"/>
        </w:rPr>
        <w:t>м</w:t>
      </w:r>
      <w:proofErr w:type="gramEnd"/>
      <w:r w:rsidRPr="00703CBA">
        <w:rPr>
          <w:color w:val="000000"/>
          <w:sz w:val="28"/>
          <w:szCs w:val="28"/>
        </w:rPr>
        <w:t xml:space="preserve"> № 248-ФЗ.</w:t>
      </w:r>
    </w:p>
    <w:p w14:paraId="2C835839"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03CBA">
        <w:rPr>
          <w:color w:val="000000"/>
          <w:sz w:val="28"/>
          <w:szCs w:val="28"/>
          <w:lang w:val="en-US"/>
        </w:rPr>
        <w:t>c</w:t>
      </w:r>
      <w:r w:rsidRPr="00703CBA">
        <w:rPr>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45DC4219" w14:textId="77777777" w:rsidR="008E777A" w:rsidRPr="00703CBA" w:rsidRDefault="008E777A" w:rsidP="00703CBA">
      <w:pPr>
        <w:pStyle w:val="ConsPlusNormal"/>
        <w:ind w:firstLine="709"/>
        <w:jc w:val="both"/>
        <w:rPr>
          <w:sz w:val="28"/>
          <w:szCs w:val="28"/>
        </w:rPr>
      </w:pPr>
      <w:r w:rsidRPr="00703CBA">
        <w:rPr>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DE0862F" w14:textId="77777777" w:rsidR="008E777A" w:rsidRPr="00703CBA" w:rsidRDefault="008E777A" w:rsidP="00703CBA">
      <w:pPr>
        <w:pStyle w:val="ConsPlusNormal"/>
        <w:ind w:firstLine="709"/>
        <w:jc w:val="both"/>
        <w:rPr>
          <w:sz w:val="28"/>
          <w:szCs w:val="28"/>
        </w:rPr>
      </w:pPr>
      <w:r w:rsidRPr="00703CBA">
        <w:rPr>
          <w:color w:val="000000"/>
          <w:sz w:val="28"/>
          <w:szCs w:val="28"/>
        </w:rPr>
        <w:t>При отнесении администрацией объектов контроля к категориям риска используются в том числе:</w:t>
      </w:r>
    </w:p>
    <w:p w14:paraId="19888F65" w14:textId="77777777" w:rsidR="008E777A" w:rsidRPr="00703CBA" w:rsidRDefault="008E777A" w:rsidP="00703CBA">
      <w:pPr>
        <w:pStyle w:val="ConsPlusNormal"/>
        <w:ind w:firstLine="709"/>
        <w:jc w:val="both"/>
        <w:rPr>
          <w:sz w:val="28"/>
          <w:szCs w:val="28"/>
        </w:rPr>
      </w:pPr>
      <w:r w:rsidRPr="00703CBA">
        <w:rPr>
          <w:color w:val="000000"/>
          <w:sz w:val="28"/>
          <w:szCs w:val="28"/>
        </w:rPr>
        <w:t>1) сведения, содержащиеся в Едином государственном реестре недвижимости;</w:t>
      </w:r>
    </w:p>
    <w:p w14:paraId="26F1D2C3" w14:textId="77777777" w:rsidR="008E777A" w:rsidRPr="00703CBA" w:rsidRDefault="008E777A" w:rsidP="00703CBA">
      <w:pPr>
        <w:pStyle w:val="ConsPlusNormal"/>
        <w:ind w:firstLine="709"/>
        <w:jc w:val="both"/>
        <w:rPr>
          <w:sz w:val="28"/>
          <w:szCs w:val="28"/>
        </w:rPr>
      </w:pPr>
      <w:r w:rsidRPr="00703CBA">
        <w:rPr>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262F37B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3) иные сведения, содержащиеся в администрации.</w:t>
      </w:r>
    </w:p>
    <w:p w14:paraId="7C7A30A3"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76A8DB64"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1) средний риск;</w:t>
      </w:r>
    </w:p>
    <w:p w14:paraId="46F5870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2) умеренный риск;</w:t>
      </w:r>
    </w:p>
    <w:p w14:paraId="544A39E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3) низкий риск.</w:t>
      </w:r>
    </w:p>
    <w:p w14:paraId="3E9C9116"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1776D2F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4488C6CB"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4E3F2AE5"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и </w:t>
      </w:r>
      <w:r w:rsidRPr="00703CBA">
        <w:rPr>
          <w:color w:val="000000"/>
          <w:sz w:val="28"/>
          <w:szCs w:val="28"/>
        </w:rPr>
        <w:lastRenderedPageBreak/>
        <w:t>части 2 статьи 52.1 Федерального закона № 248-ФЗ.</w:t>
      </w:r>
    </w:p>
    <w:p w14:paraId="685D622A" w14:textId="77777777" w:rsidR="008E777A" w:rsidRPr="00703CBA" w:rsidRDefault="008E777A" w:rsidP="00703CBA">
      <w:pPr>
        <w:pStyle w:val="ConsPlusNormal"/>
        <w:ind w:firstLine="709"/>
        <w:jc w:val="both"/>
        <w:rPr>
          <w:color w:val="000000"/>
          <w:sz w:val="28"/>
          <w:szCs w:val="28"/>
        </w:rPr>
      </w:pPr>
    </w:p>
    <w:p w14:paraId="618BD054" w14:textId="77777777" w:rsidR="008E777A" w:rsidRPr="00703CBA" w:rsidRDefault="008E777A" w:rsidP="00703CBA">
      <w:pPr>
        <w:pStyle w:val="ConsPlusNormal"/>
        <w:ind w:firstLine="709"/>
        <w:jc w:val="both"/>
        <w:rPr>
          <w:color w:val="000000"/>
          <w:sz w:val="28"/>
          <w:szCs w:val="28"/>
        </w:rPr>
      </w:pPr>
    </w:p>
    <w:p w14:paraId="4BC41602" w14:textId="77777777" w:rsidR="008E777A" w:rsidRPr="00703CBA" w:rsidRDefault="008E777A" w:rsidP="00703CBA">
      <w:pPr>
        <w:pStyle w:val="ConsPlusNormal"/>
        <w:ind w:firstLine="709"/>
        <w:jc w:val="center"/>
        <w:rPr>
          <w:b/>
          <w:bCs/>
          <w:color w:val="000000"/>
          <w:sz w:val="28"/>
          <w:szCs w:val="28"/>
        </w:rPr>
      </w:pPr>
      <w:r w:rsidRPr="00703CBA">
        <w:rPr>
          <w:b/>
          <w:bCs/>
          <w:color w:val="000000"/>
          <w:sz w:val="28"/>
          <w:szCs w:val="28"/>
        </w:rPr>
        <w:t>Раздел 3. Профилактика рисков причинения вреда (ущерба) охраняемым законом ценностям</w:t>
      </w:r>
    </w:p>
    <w:p w14:paraId="3C8D2F5B" w14:textId="77777777" w:rsidR="008E777A" w:rsidRPr="00703CBA" w:rsidRDefault="008E777A" w:rsidP="00703CBA">
      <w:pPr>
        <w:pStyle w:val="ConsPlusNormal"/>
        <w:ind w:firstLine="709"/>
        <w:jc w:val="center"/>
        <w:rPr>
          <w:b/>
          <w:bCs/>
          <w:color w:val="000000"/>
          <w:sz w:val="28"/>
          <w:szCs w:val="28"/>
        </w:rPr>
      </w:pPr>
    </w:p>
    <w:p w14:paraId="0F5E8DBA"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3.1. Администрация осуществляет муниципальный контроль на автомобильном </w:t>
      </w:r>
      <w:proofErr w:type="gramStart"/>
      <w:r w:rsidRPr="00703CBA">
        <w:rPr>
          <w:color w:val="000000"/>
          <w:sz w:val="28"/>
          <w:szCs w:val="28"/>
        </w:rPr>
        <w:t>транспорте</w:t>
      </w:r>
      <w:proofErr w:type="gramEnd"/>
      <w:r w:rsidRPr="00703CBA">
        <w:rPr>
          <w:color w:val="000000"/>
          <w:sz w:val="28"/>
          <w:szCs w:val="28"/>
        </w:rPr>
        <w:t xml:space="preserve"> в том числе посредством проведения профилактических мероприятий.</w:t>
      </w:r>
    </w:p>
    <w:p w14:paraId="396FDFFA" w14:textId="77777777" w:rsidR="008E777A" w:rsidRPr="00703CBA" w:rsidRDefault="008E777A" w:rsidP="00703CBA">
      <w:pPr>
        <w:pStyle w:val="ConsPlusNormal"/>
        <w:ind w:firstLine="709"/>
        <w:jc w:val="both"/>
        <w:rPr>
          <w:sz w:val="28"/>
          <w:szCs w:val="28"/>
        </w:rPr>
      </w:pPr>
      <w:r w:rsidRPr="00703CBA">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3F057A2" w14:textId="77777777" w:rsidR="008E777A" w:rsidRPr="00703CBA" w:rsidRDefault="008E777A" w:rsidP="00703CBA">
      <w:pPr>
        <w:pStyle w:val="ConsPlusNormal"/>
        <w:ind w:firstLine="709"/>
        <w:jc w:val="both"/>
        <w:rPr>
          <w:sz w:val="28"/>
          <w:szCs w:val="28"/>
        </w:rPr>
      </w:pPr>
      <w:r w:rsidRPr="00703CBA">
        <w:rPr>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65EA537" w14:textId="77777777" w:rsidR="008E777A" w:rsidRPr="00703CBA" w:rsidRDefault="008E777A" w:rsidP="00703CBA">
      <w:pPr>
        <w:pStyle w:val="ConsPlusNormal"/>
        <w:ind w:firstLine="709"/>
        <w:jc w:val="both"/>
        <w:rPr>
          <w:sz w:val="28"/>
          <w:szCs w:val="28"/>
        </w:rPr>
      </w:pPr>
      <w:r w:rsidRPr="00703CBA">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7F4EDC4" w14:textId="52B3BB7A" w:rsidR="008E777A" w:rsidRPr="00703CBA" w:rsidRDefault="008E777A" w:rsidP="00703CBA">
      <w:pPr>
        <w:pStyle w:val="ConsPlusNormal"/>
        <w:ind w:firstLine="709"/>
        <w:jc w:val="both"/>
        <w:rPr>
          <w:sz w:val="28"/>
          <w:szCs w:val="28"/>
        </w:rPr>
      </w:pPr>
      <w:proofErr w:type="gramStart"/>
      <w:r w:rsidRPr="00703CBA">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150309" w:rsidRPr="00703CBA">
        <w:rPr>
          <w:iCs/>
          <w:color w:val="auto"/>
          <w:sz w:val="28"/>
          <w:szCs w:val="28"/>
        </w:rPr>
        <w:t>муниципального образования «</w:t>
      </w:r>
      <w:proofErr w:type="spellStart"/>
      <w:r w:rsidR="00150309" w:rsidRPr="00703CBA">
        <w:rPr>
          <w:iCs/>
          <w:color w:val="auto"/>
          <w:sz w:val="28"/>
          <w:szCs w:val="28"/>
        </w:rPr>
        <w:t>Заревское</w:t>
      </w:r>
      <w:proofErr w:type="spellEnd"/>
      <w:r w:rsidR="00150309" w:rsidRPr="00703CBA">
        <w:rPr>
          <w:iCs/>
          <w:color w:val="auto"/>
          <w:sz w:val="28"/>
          <w:szCs w:val="28"/>
        </w:rPr>
        <w:t xml:space="preserve">  сельское поселение»</w:t>
      </w:r>
      <w:r w:rsidR="00150309" w:rsidRPr="00703CBA">
        <w:rPr>
          <w:color w:val="auto"/>
          <w:sz w:val="28"/>
          <w:szCs w:val="28"/>
        </w:rPr>
        <w:t xml:space="preserve"> </w:t>
      </w:r>
      <w:r w:rsidR="00150309" w:rsidRPr="00703CBA">
        <w:rPr>
          <w:sz w:val="28"/>
          <w:szCs w:val="28"/>
        </w:rPr>
        <w:t xml:space="preserve"> </w:t>
      </w:r>
      <w:r w:rsidRPr="00703CBA">
        <w:rPr>
          <w:iCs/>
          <w:sz w:val="28"/>
          <w:szCs w:val="28"/>
        </w:rPr>
        <w:t xml:space="preserve"> </w:t>
      </w:r>
      <w:r w:rsidRPr="00703CBA">
        <w:rPr>
          <w:sz w:val="28"/>
          <w:szCs w:val="28"/>
        </w:rPr>
        <w:t>(далее – Глава)</w:t>
      </w:r>
      <w:r w:rsidRPr="00703CBA">
        <w:rPr>
          <w:color w:val="000000"/>
          <w:sz w:val="28"/>
          <w:szCs w:val="28"/>
        </w:rPr>
        <w:t xml:space="preserve"> для принятия решения о проведении контрольных мероприятий, </w:t>
      </w:r>
      <w:r w:rsidRPr="00703CBA">
        <w:rPr>
          <w:sz w:val="28"/>
          <w:szCs w:val="28"/>
        </w:rPr>
        <w:t xml:space="preserve">либо в случаях, предусмотренных </w:t>
      </w:r>
      <w:r w:rsidRPr="00703CBA">
        <w:rPr>
          <w:color w:val="000000"/>
          <w:sz w:val="28"/>
          <w:szCs w:val="28"/>
        </w:rPr>
        <w:t>Федеральным законом № 248-ФЗ</w:t>
      </w:r>
      <w:r w:rsidRPr="00703CBA">
        <w:rPr>
          <w:sz w:val="28"/>
          <w:szCs w:val="28"/>
        </w:rPr>
        <w:t>, принимает меры, указанные в статье</w:t>
      </w:r>
      <w:proofErr w:type="gramEnd"/>
      <w:r w:rsidRPr="00703CBA">
        <w:rPr>
          <w:sz w:val="28"/>
          <w:szCs w:val="28"/>
        </w:rPr>
        <w:t xml:space="preserve"> 90 </w:t>
      </w:r>
      <w:r w:rsidRPr="00703CBA">
        <w:rPr>
          <w:color w:val="000000"/>
          <w:sz w:val="28"/>
          <w:szCs w:val="28"/>
        </w:rPr>
        <w:t>Федерального закона № 248-ФЗ</w:t>
      </w:r>
      <w:r w:rsidRPr="00703CBA">
        <w:rPr>
          <w:sz w:val="28"/>
          <w:szCs w:val="28"/>
        </w:rPr>
        <w:t>.</w:t>
      </w:r>
    </w:p>
    <w:p w14:paraId="0A5280A7" w14:textId="77777777" w:rsidR="008E777A" w:rsidRPr="00703CBA" w:rsidRDefault="008E777A" w:rsidP="00703CBA">
      <w:pPr>
        <w:pStyle w:val="ConsPlusNormal"/>
        <w:ind w:firstLine="709"/>
        <w:jc w:val="both"/>
        <w:rPr>
          <w:sz w:val="28"/>
          <w:szCs w:val="28"/>
        </w:rPr>
      </w:pPr>
      <w:r w:rsidRPr="00703CBA">
        <w:rPr>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1A1E314E" w14:textId="77777777" w:rsidR="008E777A" w:rsidRPr="00703CBA" w:rsidRDefault="008E777A" w:rsidP="00703CBA">
      <w:pPr>
        <w:pStyle w:val="ConsPlusNormal"/>
        <w:ind w:firstLine="709"/>
        <w:jc w:val="both"/>
        <w:rPr>
          <w:sz w:val="28"/>
          <w:szCs w:val="28"/>
        </w:rPr>
      </w:pPr>
      <w:r w:rsidRPr="00703CBA">
        <w:rPr>
          <w:sz w:val="28"/>
          <w:szCs w:val="28"/>
        </w:rPr>
        <w:t>1) информирование;</w:t>
      </w:r>
    </w:p>
    <w:p w14:paraId="6EA3B5D3" w14:textId="77777777" w:rsidR="008E777A" w:rsidRPr="00703CBA" w:rsidRDefault="008E777A" w:rsidP="00703CBA">
      <w:pPr>
        <w:pStyle w:val="ConsPlusNormal"/>
        <w:ind w:firstLine="709"/>
        <w:jc w:val="both"/>
        <w:rPr>
          <w:sz w:val="28"/>
          <w:szCs w:val="28"/>
        </w:rPr>
      </w:pPr>
      <w:r w:rsidRPr="00703CBA">
        <w:rPr>
          <w:sz w:val="28"/>
          <w:szCs w:val="28"/>
        </w:rPr>
        <w:t>2) объявление предостережения;</w:t>
      </w:r>
    </w:p>
    <w:p w14:paraId="19834E66" w14:textId="77777777" w:rsidR="008E777A" w:rsidRPr="00703CBA" w:rsidRDefault="008E777A" w:rsidP="00703CBA">
      <w:pPr>
        <w:pStyle w:val="ConsPlusNormal"/>
        <w:ind w:firstLine="709"/>
        <w:jc w:val="both"/>
        <w:rPr>
          <w:sz w:val="28"/>
          <w:szCs w:val="28"/>
        </w:rPr>
      </w:pPr>
      <w:r w:rsidRPr="00703CBA">
        <w:rPr>
          <w:sz w:val="28"/>
          <w:szCs w:val="28"/>
        </w:rPr>
        <w:t>3) консультирование;</w:t>
      </w:r>
    </w:p>
    <w:p w14:paraId="5D636483" w14:textId="77777777" w:rsidR="008E777A" w:rsidRPr="00703CBA" w:rsidRDefault="008E777A" w:rsidP="00703CBA">
      <w:pPr>
        <w:pStyle w:val="ConsPlusNormal"/>
        <w:ind w:firstLine="709"/>
        <w:jc w:val="both"/>
        <w:rPr>
          <w:sz w:val="28"/>
          <w:szCs w:val="28"/>
        </w:rPr>
      </w:pPr>
      <w:r w:rsidRPr="00703CBA">
        <w:rPr>
          <w:sz w:val="28"/>
          <w:szCs w:val="28"/>
        </w:rPr>
        <w:t>4) профилактический визит.</w:t>
      </w:r>
    </w:p>
    <w:p w14:paraId="4913DE0A"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703CBA">
        <w:rPr>
          <w:rFonts w:ascii="Times New Roman" w:hAnsi="Times New Roman" w:cs="Times New Roman"/>
          <w:sz w:val="28"/>
          <w:szCs w:val="28"/>
        </w:rPr>
        <w:lastRenderedPageBreak/>
        <w:t>специальном разделе, посвященном контрольной деятельности, в средствах массовой информации,</w:t>
      </w:r>
      <w:r w:rsidRPr="00703CBA">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A3A076B"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03CBA">
          <w:rPr>
            <w:rStyle w:val="afb"/>
            <w:color w:val="000000"/>
            <w:sz w:val="28"/>
            <w:szCs w:val="28"/>
          </w:rPr>
          <w:t>частью 3 статьи 46</w:t>
        </w:r>
      </w:hyperlink>
      <w:r w:rsidRPr="00703CBA">
        <w:rPr>
          <w:color w:val="000000"/>
          <w:sz w:val="28"/>
          <w:szCs w:val="28"/>
        </w:rPr>
        <w:t xml:space="preserve"> Федерального закона № 248-ФЗ.</w:t>
      </w:r>
    </w:p>
    <w:p w14:paraId="3F3B48E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Администрация также вправе информировать население муниципального образования</w:t>
      </w:r>
      <w:r w:rsidRPr="00703CBA">
        <w:rPr>
          <w:i/>
          <w:iCs/>
          <w:color w:val="000000"/>
          <w:sz w:val="28"/>
          <w:szCs w:val="28"/>
        </w:rPr>
        <w:t xml:space="preserve"> </w:t>
      </w:r>
      <w:r w:rsidRPr="00703CBA">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440081C" w14:textId="3B898D53" w:rsidR="008E777A" w:rsidRPr="00703CBA" w:rsidRDefault="008E777A" w:rsidP="00703CBA">
      <w:pPr>
        <w:pStyle w:val="ConsPlusNormal"/>
        <w:ind w:firstLine="709"/>
        <w:jc w:val="both"/>
        <w:rPr>
          <w:color w:val="000000"/>
          <w:sz w:val="28"/>
          <w:szCs w:val="28"/>
        </w:rPr>
      </w:pPr>
      <w:r w:rsidRPr="00703CBA">
        <w:rPr>
          <w:color w:val="000000"/>
          <w:sz w:val="28"/>
          <w:szCs w:val="28"/>
        </w:rPr>
        <w:t>3.</w:t>
      </w:r>
      <w:r w:rsidR="00150309" w:rsidRPr="00703CBA">
        <w:rPr>
          <w:color w:val="000000"/>
          <w:sz w:val="28"/>
          <w:szCs w:val="28"/>
        </w:rPr>
        <w:t>7</w:t>
      </w:r>
      <w:r w:rsidRPr="00703CBA">
        <w:rPr>
          <w:color w:val="000000"/>
          <w:sz w:val="28"/>
          <w:szCs w:val="28"/>
        </w:rPr>
        <w:t xml:space="preserve">. </w:t>
      </w:r>
      <w:proofErr w:type="gramStart"/>
      <w:r w:rsidRPr="00703CBA">
        <w:rPr>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703CBA">
        <w:rPr>
          <w:color w:val="000000"/>
          <w:sz w:val="28"/>
          <w:szCs w:val="28"/>
        </w:rPr>
        <w:t xml:space="preserve"> обязательных требований.</w:t>
      </w:r>
    </w:p>
    <w:p w14:paraId="7783DB6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886132F"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6A9AAE3D"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Возражение должно содержать:</w:t>
      </w:r>
    </w:p>
    <w:p w14:paraId="4B1B54E4"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1) наименование администрации, в </w:t>
      </w:r>
      <w:proofErr w:type="gramStart"/>
      <w:r w:rsidRPr="00703CBA">
        <w:rPr>
          <w:color w:val="000000"/>
          <w:sz w:val="28"/>
          <w:szCs w:val="28"/>
        </w:rPr>
        <w:t>который</w:t>
      </w:r>
      <w:proofErr w:type="gramEnd"/>
      <w:r w:rsidRPr="00703CBA">
        <w:rPr>
          <w:color w:val="000000"/>
          <w:sz w:val="28"/>
          <w:szCs w:val="28"/>
        </w:rPr>
        <w:t xml:space="preserve"> направляется возражение;</w:t>
      </w:r>
    </w:p>
    <w:p w14:paraId="72949CE5"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4A53F6E0"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3) дату и номер предостережения;</w:t>
      </w:r>
    </w:p>
    <w:p w14:paraId="1232C89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 доводы, на основании которых контролируемое лицо </w:t>
      </w:r>
      <w:proofErr w:type="gramStart"/>
      <w:r w:rsidRPr="00703CBA">
        <w:rPr>
          <w:color w:val="000000"/>
          <w:sz w:val="28"/>
          <w:szCs w:val="28"/>
        </w:rPr>
        <w:t>не согласно</w:t>
      </w:r>
      <w:proofErr w:type="gramEnd"/>
      <w:r w:rsidRPr="00703CBA">
        <w:rPr>
          <w:color w:val="000000"/>
          <w:sz w:val="28"/>
          <w:szCs w:val="28"/>
        </w:rPr>
        <w:t xml:space="preserve"> с объявленным предостережением;</w:t>
      </w:r>
    </w:p>
    <w:p w14:paraId="414715B0"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5) дату получения предостережения контролируемым лицом;</w:t>
      </w:r>
    </w:p>
    <w:p w14:paraId="5F17D4E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6) личную подпись и дату.</w:t>
      </w:r>
    </w:p>
    <w:p w14:paraId="3050A00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018FAA7"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lastRenderedPageBreak/>
        <w:t>Администрация рассматривает возражение в отношении предостережения в течение пятнадцати рабочих дней со дня его получения.</w:t>
      </w:r>
    </w:p>
    <w:p w14:paraId="795489AB"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По результатам рассмотрения возражения администрация принимает одно из следующих решений:</w:t>
      </w:r>
    </w:p>
    <w:p w14:paraId="3B325D62"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1) удовлетворяет возражение в форме отмены предостережения;</w:t>
      </w:r>
    </w:p>
    <w:p w14:paraId="1635409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2) отказывает в удовлетворении возражения с указанием причины отказа.</w:t>
      </w:r>
    </w:p>
    <w:p w14:paraId="13FC6981"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568429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Повторное направление возражения по тем же основаниям не допускается.</w:t>
      </w:r>
    </w:p>
    <w:p w14:paraId="1BD08F8D"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B1FDA22" w14:textId="30827C47" w:rsidR="008E777A" w:rsidRPr="00703CBA" w:rsidRDefault="008E777A" w:rsidP="00703CBA">
      <w:pPr>
        <w:pStyle w:val="ConsPlusNormal"/>
        <w:ind w:firstLine="709"/>
        <w:jc w:val="both"/>
        <w:rPr>
          <w:sz w:val="28"/>
          <w:szCs w:val="28"/>
        </w:rPr>
      </w:pPr>
      <w:r w:rsidRPr="00703CBA">
        <w:rPr>
          <w:color w:val="000000"/>
          <w:sz w:val="28"/>
          <w:szCs w:val="28"/>
        </w:rPr>
        <w:t>3.</w:t>
      </w:r>
      <w:r w:rsidR="00150309" w:rsidRPr="00703CBA">
        <w:rPr>
          <w:color w:val="000000"/>
          <w:sz w:val="28"/>
          <w:szCs w:val="28"/>
        </w:rPr>
        <w:t>8</w:t>
      </w:r>
      <w:r w:rsidRPr="00703CBA">
        <w:rPr>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0000FE4" w14:textId="77777777" w:rsidR="008E777A" w:rsidRPr="00703CBA" w:rsidRDefault="008E777A" w:rsidP="00703CBA">
      <w:pPr>
        <w:pStyle w:val="ConsPlusNormal"/>
        <w:ind w:firstLine="709"/>
        <w:jc w:val="both"/>
        <w:rPr>
          <w:sz w:val="28"/>
          <w:szCs w:val="28"/>
        </w:rPr>
      </w:pPr>
      <w:r w:rsidRPr="00703CBA">
        <w:rPr>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D6E4086" w14:textId="77777777" w:rsidR="008E777A" w:rsidRPr="00703CBA" w:rsidRDefault="008E777A" w:rsidP="00703CBA">
      <w:pPr>
        <w:pStyle w:val="ConsPlusNormal"/>
        <w:ind w:firstLine="709"/>
        <w:jc w:val="both"/>
        <w:rPr>
          <w:sz w:val="28"/>
          <w:szCs w:val="28"/>
        </w:rPr>
      </w:pPr>
      <w:r w:rsidRPr="00703CBA">
        <w:rPr>
          <w:color w:val="000000"/>
          <w:sz w:val="28"/>
          <w:szCs w:val="28"/>
        </w:rPr>
        <w:t>Консультирование осуществляется в устной или письменной форме по следующим вопросам:</w:t>
      </w:r>
    </w:p>
    <w:p w14:paraId="29AE0BFB" w14:textId="77777777" w:rsidR="008E777A" w:rsidRPr="00703CBA" w:rsidRDefault="008E777A" w:rsidP="00703CBA">
      <w:pPr>
        <w:pStyle w:val="ConsPlusNormal"/>
        <w:ind w:firstLine="709"/>
        <w:jc w:val="both"/>
        <w:rPr>
          <w:sz w:val="28"/>
          <w:szCs w:val="28"/>
        </w:rPr>
      </w:pPr>
      <w:r w:rsidRPr="00703CBA">
        <w:rPr>
          <w:color w:val="000000"/>
          <w:sz w:val="28"/>
          <w:szCs w:val="28"/>
        </w:rPr>
        <w:t>1) организация и осуществление муниципального контроля на автомобильном транспорте;</w:t>
      </w:r>
    </w:p>
    <w:p w14:paraId="150E5F66" w14:textId="77777777" w:rsidR="008E777A" w:rsidRPr="00703CBA" w:rsidRDefault="008E777A" w:rsidP="00703CBA">
      <w:pPr>
        <w:pStyle w:val="ConsPlusNormal"/>
        <w:ind w:firstLine="709"/>
        <w:jc w:val="both"/>
        <w:rPr>
          <w:sz w:val="28"/>
          <w:szCs w:val="28"/>
        </w:rPr>
      </w:pPr>
      <w:r w:rsidRPr="00703CBA">
        <w:rPr>
          <w:color w:val="000000"/>
          <w:sz w:val="28"/>
          <w:szCs w:val="28"/>
        </w:rPr>
        <w:t>2) порядок осуществления контрольных мероприятий, установленных настоящим Положением;</w:t>
      </w:r>
    </w:p>
    <w:p w14:paraId="636E7CE8" w14:textId="77777777" w:rsidR="008E777A" w:rsidRPr="00703CBA" w:rsidRDefault="008E777A" w:rsidP="00703CBA">
      <w:pPr>
        <w:pStyle w:val="ConsPlusNormal"/>
        <w:ind w:firstLine="709"/>
        <w:jc w:val="both"/>
        <w:rPr>
          <w:sz w:val="28"/>
          <w:szCs w:val="28"/>
        </w:rPr>
      </w:pPr>
      <w:r w:rsidRPr="00703CBA">
        <w:rPr>
          <w:color w:val="000000"/>
          <w:sz w:val="28"/>
          <w:szCs w:val="28"/>
        </w:rPr>
        <w:t>3) порядок обжалования действий (бездействия) должностных лиц;</w:t>
      </w:r>
    </w:p>
    <w:p w14:paraId="20BABA9B"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6959C7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4A10229" w14:textId="77777777" w:rsidR="008E777A" w:rsidRPr="00703CBA" w:rsidRDefault="008E777A" w:rsidP="00703CBA">
      <w:pPr>
        <w:pStyle w:val="ConsPlusNormal"/>
        <w:ind w:firstLine="709"/>
        <w:jc w:val="both"/>
        <w:rPr>
          <w:sz w:val="28"/>
          <w:szCs w:val="28"/>
        </w:rPr>
      </w:pPr>
      <w:r w:rsidRPr="00703CBA">
        <w:rPr>
          <w:sz w:val="28"/>
          <w:szCs w:val="28"/>
        </w:rPr>
        <w:t>Должностным лицом ведутся журналы учета консультирований.</w:t>
      </w:r>
    </w:p>
    <w:p w14:paraId="4FDCB2D0" w14:textId="7A501FD0" w:rsidR="008E777A" w:rsidRPr="00703CBA" w:rsidRDefault="008E777A" w:rsidP="00703CBA">
      <w:pPr>
        <w:pStyle w:val="ConsPlusNormal"/>
        <w:ind w:firstLine="709"/>
        <w:jc w:val="both"/>
        <w:rPr>
          <w:sz w:val="28"/>
          <w:szCs w:val="28"/>
        </w:rPr>
      </w:pPr>
      <w:r w:rsidRPr="00703CBA">
        <w:rPr>
          <w:sz w:val="28"/>
          <w:szCs w:val="28"/>
        </w:rPr>
        <w:t>3.</w:t>
      </w:r>
      <w:r w:rsidR="00150309" w:rsidRPr="00703CBA">
        <w:rPr>
          <w:sz w:val="28"/>
          <w:szCs w:val="28"/>
        </w:rPr>
        <w:t>9</w:t>
      </w:r>
      <w:r w:rsidRPr="00703CBA">
        <w:rPr>
          <w:sz w:val="28"/>
          <w:szCs w:val="28"/>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60C4C02F" w14:textId="77777777" w:rsidR="008E777A" w:rsidRPr="00703CBA" w:rsidRDefault="008E777A" w:rsidP="00703CBA">
      <w:pPr>
        <w:pStyle w:val="ConsPlusNormal"/>
        <w:ind w:firstLine="709"/>
        <w:jc w:val="both"/>
        <w:rPr>
          <w:sz w:val="28"/>
          <w:szCs w:val="28"/>
        </w:rPr>
      </w:pPr>
      <w:r w:rsidRPr="00703CBA">
        <w:rPr>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w:t>
      </w:r>
      <w:r w:rsidRPr="00703CBA">
        <w:rPr>
          <w:sz w:val="28"/>
          <w:szCs w:val="28"/>
        </w:rPr>
        <w:lastRenderedPageBreak/>
        <w:t xml:space="preserve">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703CBA">
        <w:rPr>
          <w:sz w:val="28"/>
          <w:szCs w:val="28"/>
        </w:rPr>
        <w:t>размещается</w:t>
      </w:r>
      <w:proofErr w:type="gramEnd"/>
      <w:r w:rsidRPr="00703CBA">
        <w:rPr>
          <w:sz w:val="28"/>
          <w:szCs w:val="28"/>
        </w:rPr>
        <w:t xml:space="preserve"> в том числе письменное разъяснение по указанным обращениям, подписанное Главой или должностным лицом.</w:t>
      </w:r>
    </w:p>
    <w:p w14:paraId="770DB71E" w14:textId="77777777" w:rsidR="008E777A" w:rsidRPr="00703CBA" w:rsidRDefault="008E777A" w:rsidP="00703CBA">
      <w:pPr>
        <w:pStyle w:val="ConsPlusNormal"/>
        <w:ind w:firstLine="709"/>
        <w:jc w:val="both"/>
        <w:rPr>
          <w:sz w:val="28"/>
          <w:szCs w:val="28"/>
        </w:rPr>
      </w:pPr>
      <w:r w:rsidRPr="00703CBA">
        <w:rPr>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6436F740" w14:textId="77777777" w:rsidR="008E777A" w:rsidRPr="00703CBA" w:rsidRDefault="008E777A" w:rsidP="00703CBA">
      <w:pPr>
        <w:pStyle w:val="ConsPlusNormal"/>
        <w:ind w:firstLine="709"/>
        <w:jc w:val="both"/>
        <w:rPr>
          <w:sz w:val="28"/>
          <w:szCs w:val="28"/>
        </w:rPr>
      </w:pPr>
      <w:r w:rsidRPr="00703CBA">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BB84E1C" w14:textId="77777777" w:rsidR="008E777A" w:rsidRPr="00703CBA" w:rsidRDefault="008E777A" w:rsidP="00703CBA">
      <w:pPr>
        <w:pStyle w:val="ConsPlusNormal"/>
        <w:ind w:firstLine="709"/>
        <w:jc w:val="both"/>
        <w:rPr>
          <w:sz w:val="28"/>
          <w:szCs w:val="28"/>
        </w:rPr>
      </w:pPr>
      <w:r w:rsidRPr="00703CBA">
        <w:rPr>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8994550" w14:textId="58E78C6F" w:rsidR="008E777A" w:rsidRPr="00703CBA" w:rsidRDefault="008E777A" w:rsidP="00703CBA">
      <w:pPr>
        <w:pStyle w:val="ConsPlusNormal"/>
        <w:ind w:firstLine="709"/>
        <w:jc w:val="both"/>
        <w:rPr>
          <w:sz w:val="28"/>
          <w:szCs w:val="28"/>
        </w:rPr>
      </w:pPr>
      <w:r w:rsidRPr="00703CBA">
        <w:rPr>
          <w:sz w:val="28"/>
          <w:szCs w:val="28"/>
        </w:rPr>
        <w:t>3.1</w:t>
      </w:r>
      <w:r w:rsidR="00150309" w:rsidRPr="00703CBA">
        <w:rPr>
          <w:sz w:val="28"/>
          <w:szCs w:val="28"/>
        </w:rPr>
        <w:t>0</w:t>
      </w:r>
      <w:r w:rsidRPr="00703CBA">
        <w:rPr>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B04F04C" w14:textId="77777777" w:rsidR="008E777A" w:rsidRPr="00703CBA" w:rsidRDefault="008E777A" w:rsidP="00703CBA">
      <w:pPr>
        <w:pStyle w:val="ConsPlusNormal"/>
        <w:ind w:firstLine="709"/>
        <w:jc w:val="both"/>
        <w:rPr>
          <w:sz w:val="28"/>
          <w:szCs w:val="28"/>
        </w:rPr>
      </w:pPr>
      <w:proofErr w:type="gramStart"/>
      <w:r w:rsidRPr="00703CBA">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03CBA">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57834C1B" w14:textId="77777777" w:rsidR="008E777A" w:rsidRPr="00703CBA" w:rsidRDefault="008E777A" w:rsidP="00703CBA">
      <w:pPr>
        <w:pStyle w:val="ConsPlusNormal"/>
        <w:ind w:firstLine="709"/>
        <w:jc w:val="both"/>
        <w:rPr>
          <w:sz w:val="28"/>
          <w:szCs w:val="28"/>
        </w:rPr>
      </w:pPr>
      <w:r w:rsidRPr="00703CBA">
        <w:rPr>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630B7FFF" w14:textId="77777777" w:rsidR="008E777A" w:rsidRPr="00703CBA" w:rsidRDefault="008E777A" w:rsidP="00703CBA">
      <w:pPr>
        <w:pStyle w:val="ConsPlusNormal"/>
        <w:tabs>
          <w:tab w:val="left" w:pos="8940"/>
        </w:tabs>
        <w:ind w:firstLine="709"/>
        <w:jc w:val="both"/>
        <w:rPr>
          <w:sz w:val="28"/>
          <w:szCs w:val="28"/>
        </w:rPr>
      </w:pPr>
      <w:r w:rsidRPr="00703CBA">
        <w:rPr>
          <w:sz w:val="28"/>
          <w:szCs w:val="28"/>
        </w:rPr>
        <w:tab/>
      </w:r>
    </w:p>
    <w:p w14:paraId="4B3A51D2" w14:textId="77777777" w:rsidR="008E777A" w:rsidRPr="00703CBA" w:rsidRDefault="008E777A" w:rsidP="00703CBA">
      <w:pPr>
        <w:pStyle w:val="ConsPlusNormal"/>
        <w:ind w:firstLine="709"/>
        <w:jc w:val="both"/>
        <w:rPr>
          <w:color w:val="000000"/>
          <w:sz w:val="28"/>
          <w:szCs w:val="28"/>
        </w:rPr>
      </w:pPr>
    </w:p>
    <w:p w14:paraId="1761CC9E" w14:textId="77777777" w:rsidR="008E777A" w:rsidRPr="00703CBA" w:rsidRDefault="008E777A" w:rsidP="00703CBA">
      <w:pPr>
        <w:pStyle w:val="ConsPlusNormal"/>
        <w:ind w:firstLine="709"/>
        <w:jc w:val="center"/>
        <w:rPr>
          <w:b/>
          <w:bCs/>
          <w:color w:val="000000"/>
          <w:sz w:val="28"/>
          <w:szCs w:val="28"/>
        </w:rPr>
      </w:pPr>
      <w:r w:rsidRPr="00703CBA">
        <w:rPr>
          <w:b/>
          <w:bCs/>
          <w:color w:val="000000"/>
          <w:sz w:val="28"/>
          <w:szCs w:val="28"/>
        </w:rPr>
        <w:t>Раздел 4. Осуществление контрольных мероприятий и контрольных действий</w:t>
      </w:r>
    </w:p>
    <w:p w14:paraId="1DF38F62" w14:textId="77777777" w:rsidR="008E777A" w:rsidRPr="00703CBA" w:rsidRDefault="008E777A" w:rsidP="00703CBA">
      <w:pPr>
        <w:pStyle w:val="ConsPlusNormal"/>
        <w:ind w:firstLine="709"/>
        <w:jc w:val="both"/>
        <w:rPr>
          <w:b/>
          <w:bCs/>
          <w:color w:val="000000"/>
          <w:sz w:val="28"/>
          <w:szCs w:val="28"/>
        </w:rPr>
      </w:pPr>
    </w:p>
    <w:p w14:paraId="23D06F1B" w14:textId="77777777" w:rsidR="008E777A" w:rsidRPr="00703CBA" w:rsidRDefault="008E777A" w:rsidP="00703CBA">
      <w:pPr>
        <w:pStyle w:val="ConsPlusNormal"/>
        <w:ind w:firstLine="709"/>
        <w:jc w:val="both"/>
        <w:rPr>
          <w:sz w:val="28"/>
          <w:szCs w:val="28"/>
        </w:rPr>
      </w:pPr>
      <w:r w:rsidRPr="00703CBA">
        <w:rPr>
          <w:color w:val="000000"/>
          <w:sz w:val="28"/>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0E4323BF"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1) инспекционный визит (посредством осмотра, опроса, истребования </w:t>
      </w:r>
      <w:r w:rsidRPr="00703CBA">
        <w:rPr>
          <w:color w:val="000000"/>
          <w:sz w:val="28"/>
          <w:szCs w:val="28"/>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03CBA">
        <w:rPr>
          <w:sz w:val="28"/>
          <w:szCs w:val="28"/>
        </w:rPr>
        <w:t xml:space="preserve">. </w:t>
      </w:r>
      <w:r w:rsidRPr="00703CBA">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0BF0E0F" w14:textId="77777777" w:rsidR="008E777A" w:rsidRPr="00703CBA" w:rsidRDefault="008E777A" w:rsidP="00703CBA">
      <w:pPr>
        <w:pStyle w:val="ConsPlusNormal"/>
        <w:ind w:firstLine="709"/>
        <w:jc w:val="both"/>
        <w:rPr>
          <w:sz w:val="28"/>
          <w:szCs w:val="28"/>
        </w:rPr>
      </w:pPr>
      <w:proofErr w:type="gramStart"/>
      <w:r w:rsidRPr="00703CBA">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03CBA">
        <w:rPr>
          <w:sz w:val="28"/>
          <w:szCs w:val="28"/>
        </w:rPr>
        <w:t>.</w:t>
      </w:r>
      <w:proofErr w:type="gramEnd"/>
      <w:r w:rsidRPr="00703CBA">
        <w:rPr>
          <w:sz w:val="28"/>
          <w:szCs w:val="28"/>
        </w:rPr>
        <w:t xml:space="preserve"> </w:t>
      </w:r>
      <w:r w:rsidRPr="00703CBA">
        <w:rPr>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C8B2DB6" w14:textId="77777777" w:rsidR="008E777A" w:rsidRPr="00703CBA" w:rsidRDefault="008E777A" w:rsidP="00703CBA">
      <w:pPr>
        <w:pStyle w:val="ConsPlusNormal"/>
        <w:ind w:firstLine="709"/>
        <w:jc w:val="both"/>
        <w:rPr>
          <w:sz w:val="28"/>
          <w:szCs w:val="28"/>
        </w:rPr>
      </w:pPr>
      <w:r w:rsidRPr="00703CBA">
        <w:rPr>
          <w:color w:val="000000"/>
          <w:sz w:val="28"/>
          <w:szCs w:val="28"/>
        </w:rPr>
        <w:t>3) документарная проверка (посредством получения письменных объяснений, истребования документов, экспертизы).</w:t>
      </w:r>
      <w:r w:rsidRPr="00703CBA">
        <w:rPr>
          <w:sz w:val="28"/>
          <w:szCs w:val="28"/>
        </w:rPr>
        <w:t xml:space="preserve"> </w:t>
      </w:r>
      <w:r w:rsidRPr="00703CBA">
        <w:rPr>
          <w:color w:val="000000"/>
          <w:sz w:val="28"/>
          <w:szCs w:val="28"/>
        </w:rPr>
        <w:t>Срок проведения документарной проверки не может превышать десять рабочих дней;</w:t>
      </w:r>
    </w:p>
    <w:p w14:paraId="02659E46"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703CBA">
        <w:rPr>
          <w:sz w:val="28"/>
          <w:szCs w:val="28"/>
        </w:rPr>
        <w:t xml:space="preserve"> </w:t>
      </w:r>
      <w:r w:rsidRPr="00703CBA">
        <w:rPr>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3CBA">
        <w:rPr>
          <w:color w:val="000000"/>
          <w:sz w:val="28"/>
          <w:szCs w:val="28"/>
        </w:rPr>
        <w:t>микропредприятия</w:t>
      </w:r>
      <w:proofErr w:type="spellEnd"/>
      <w:r w:rsidRPr="00703CBA">
        <w:rPr>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F75A05A" w14:textId="77777777" w:rsidR="008E777A" w:rsidRPr="00703CBA" w:rsidRDefault="008E777A" w:rsidP="00703CBA">
      <w:pPr>
        <w:ind w:firstLine="709"/>
        <w:jc w:val="both"/>
        <w:rPr>
          <w:rFonts w:ascii="Times New Roman" w:hAnsi="Times New Roman" w:cs="Times New Roman"/>
          <w:sz w:val="28"/>
          <w:szCs w:val="28"/>
        </w:rPr>
      </w:pPr>
      <w:proofErr w:type="gramStart"/>
      <w:r w:rsidRPr="00703CBA">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03CB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03CBA">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03CBA">
        <w:rPr>
          <w:rFonts w:ascii="Times New Roman" w:hAnsi="Times New Roman" w:cs="Times New Roman"/>
          <w:sz w:val="28"/>
          <w:szCs w:val="28"/>
        </w:rPr>
        <w:t>);</w:t>
      </w:r>
    </w:p>
    <w:p w14:paraId="2E9543A9"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703CBA">
        <w:rPr>
          <w:sz w:val="28"/>
          <w:szCs w:val="28"/>
        </w:rPr>
        <w:t xml:space="preserve"> </w:t>
      </w:r>
    </w:p>
    <w:p w14:paraId="2F518642"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65985FFA"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4.3. </w:t>
      </w:r>
      <w:r w:rsidRPr="00703CBA">
        <w:rPr>
          <w:sz w:val="28"/>
          <w:szCs w:val="28"/>
        </w:rPr>
        <w:t>Контрольные мероприятия, указанные в подпунктах 1 – 4 пункта 4.1 настоящего Положения, проводятся в форме внеплановых мероприятий.</w:t>
      </w:r>
    </w:p>
    <w:p w14:paraId="21A6D709" w14:textId="77777777" w:rsidR="008E777A" w:rsidRPr="00703CBA" w:rsidRDefault="008E777A" w:rsidP="00703CBA">
      <w:pPr>
        <w:pStyle w:val="ConsPlusNormal"/>
        <w:ind w:firstLine="709"/>
        <w:jc w:val="both"/>
        <w:rPr>
          <w:sz w:val="28"/>
          <w:szCs w:val="28"/>
        </w:rPr>
      </w:pPr>
      <w:r w:rsidRPr="00703CBA">
        <w:rPr>
          <w:sz w:val="28"/>
          <w:szCs w:val="28"/>
        </w:rPr>
        <w:lastRenderedPageBreak/>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18942640" w14:textId="77777777" w:rsidR="008E777A" w:rsidRPr="00703CBA" w:rsidRDefault="008E777A" w:rsidP="00703CBA">
      <w:pPr>
        <w:pStyle w:val="ConsPlusNormal"/>
        <w:ind w:firstLine="709"/>
        <w:jc w:val="both"/>
        <w:rPr>
          <w:sz w:val="28"/>
          <w:szCs w:val="28"/>
        </w:rPr>
      </w:pPr>
      <w:r w:rsidRPr="00703CBA">
        <w:rPr>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068C1EA6" w14:textId="77777777" w:rsidR="008E777A" w:rsidRPr="00703CBA" w:rsidRDefault="008E777A" w:rsidP="00703CBA">
      <w:pPr>
        <w:pStyle w:val="ConsPlusNormal"/>
        <w:ind w:firstLine="709"/>
        <w:jc w:val="both"/>
        <w:rPr>
          <w:sz w:val="28"/>
          <w:szCs w:val="28"/>
        </w:rPr>
      </w:pPr>
      <w:r w:rsidRPr="00703CBA">
        <w:rPr>
          <w:sz w:val="28"/>
          <w:szCs w:val="28"/>
        </w:rPr>
        <w:t xml:space="preserve">Проведение </w:t>
      </w:r>
      <w:proofErr w:type="gramStart"/>
      <w:r w:rsidRPr="00703CBA">
        <w:rPr>
          <w:sz w:val="28"/>
          <w:szCs w:val="28"/>
        </w:rPr>
        <w:t>контрольного мероприятия, не включенного в ЕРКНМ является</w:t>
      </w:r>
      <w:proofErr w:type="gramEnd"/>
      <w:r w:rsidRPr="00703CBA">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8807F06"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0495F647"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815C741"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4689CAB3"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2F3216CF" w14:textId="77777777" w:rsidR="008E777A" w:rsidRPr="00703CBA" w:rsidRDefault="008E777A" w:rsidP="00703CBA">
      <w:pPr>
        <w:pStyle w:val="ConsPlusNormal"/>
        <w:ind w:firstLine="709"/>
        <w:jc w:val="both"/>
        <w:rPr>
          <w:sz w:val="28"/>
          <w:szCs w:val="28"/>
        </w:rPr>
      </w:pPr>
      <w:r w:rsidRPr="00703CBA">
        <w:rPr>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FA1DE9D" w14:textId="77777777" w:rsidR="008E777A" w:rsidRPr="00703CBA" w:rsidRDefault="008E777A" w:rsidP="00703CBA">
      <w:pPr>
        <w:pStyle w:val="ConsPlusNormal"/>
        <w:ind w:firstLine="709"/>
        <w:jc w:val="both"/>
        <w:rPr>
          <w:i/>
          <w:iCs/>
          <w:color w:val="000000"/>
          <w:sz w:val="28"/>
          <w:szCs w:val="28"/>
        </w:rPr>
      </w:pPr>
      <w:r w:rsidRPr="00703CBA">
        <w:rPr>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03CBA">
        <w:rPr>
          <w:i/>
          <w:iCs/>
          <w:color w:val="000000"/>
          <w:sz w:val="28"/>
          <w:szCs w:val="28"/>
        </w:rPr>
        <w:t xml:space="preserve">, </w:t>
      </w:r>
      <w:r w:rsidRPr="00703CBA">
        <w:rPr>
          <w:color w:val="000000"/>
          <w:sz w:val="28"/>
          <w:szCs w:val="28"/>
          <w:shd w:val="clear" w:color="auto" w:fill="FFFFFF"/>
        </w:rPr>
        <w:t>задания, содержащегося в планах работы администрации, в том числе в случаях, установленных</w:t>
      </w:r>
      <w:r w:rsidRPr="00703CBA">
        <w:rPr>
          <w:color w:val="000000"/>
          <w:sz w:val="28"/>
          <w:szCs w:val="28"/>
        </w:rPr>
        <w:t xml:space="preserve"> Федеральным </w:t>
      </w:r>
      <w:hyperlink r:id="rId11" w:history="1">
        <w:r w:rsidRPr="00703CBA">
          <w:rPr>
            <w:rStyle w:val="afb"/>
            <w:color w:val="000000"/>
            <w:sz w:val="28"/>
            <w:szCs w:val="28"/>
          </w:rPr>
          <w:t>законом</w:t>
        </w:r>
      </w:hyperlink>
      <w:r w:rsidRPr="00703CBA">
        <w:rPr>
          <w:color w:val="000000"/>
          <w:sz w:val="28"/>
          <w:szCs w:val="28"/>
        </w:rPr>
        <w:t xml:space="preserve"> № 248-ФЗ.</w:t>
      </w:r>
    </w:p>
    <w:p w14:paraId="6FE5F796"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703CBA">
        <w:rPr>
          <w:rFonts w:ascii="Times New Roman" w:hAnsi="Times New Roman" w:cs="Times New Roman"/>
          <w:sz w:val="28"/>
          <w:szCs w:val="28"/>
        </w:rPr>
        <w:lastRenderedPageBreak/>
        <w:t xml:space="preserve">электронной форме. </w:t>
      </w:r>
      <w:proofErr w:type="gramStart"/>
      <w:r w:rsidRPr="00703CBA">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703CBA">
        <w:rPr>
          <w:rFonts w:ascii="Times New Roman" w:hAnsi="Times New Roman" w:cs="Times New Roman"/>
          <w:sz w:val="28"/>
          <w:szCs w:val="28"/>
          <w:shd w:val="clear" w:color="auto" w:fill="FFFFFF"/>
        </w:rPr>
        <w:t>распоряжением Правительства Российской Федерации от 19 апреля 2016 года № 724-р перечнем</w:t>
      </w:r>
      <w:r w:rsidRPr="00703CBA">
        <w:rPr>
          <w:rFonts w:ascii="Times New Roman" w:hAnsi="Times New Roman" w:cs="Times New Roman"/>
          <w:sz w:val="28"/>
          <w:szCs w:val="28"/>
        </w:rPr>
        <w:br/>
      </w:r>
      <w:r w:rsidRPr="00703CBA">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703CBA">
        <w:rPr>
          <w:rFonts w:ascii="Times New Roman" w:hAnsi="Times New Roman" w:cs="Times New Roman"/>
          <w:sz w:val="28"/>
          <w:szCs w:val="28"/>
          <w:shd w:val="clear" w:color="auto" w:fill="FFFFFF"/>
        </w:rPr>
        <w:t xml:space="preserve"> </w:t>
      </w:r>
      <w:proofErr w:type="gramStart"/>
      <w:r w:rsidRPr="00703CBA">
        <w:rPr>
          <w:rFonts w:ascii="Times New Roman" w:hAnsi="Times New Roman" w:cs="Times New Roman"/>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703CBA">
        <w:rPr>
          <w:rFonts w:ascii="Times New Roman" w:hAnsi="Times New Roman" w:cs="Times New Roman"/>
          <w:sz w:val="28"/>
          <w:szCs w:val="28"/>
        </w:rPr>
        <w:t xml:space="preserve"> </w:t>
      </w:r>
      <w:hyperlink r:id="rId12" w:history="1">
        <w:r w:rsidRPr="00703CBA">
          <w:rPr>
            <w:rStyle w:val="afb"/>
            <w:rFonts w:ascii="Times New Roman" w:hAnsi="Times New Roman" w:cs="Times New Roman"/>
            <w:sz w:val="28"/>
            <w:szCs w:val="28"/>
          </w:rPr>
          <w:t>Правилами</w:t>
        </w:r>
      </w:hyperlink>
      <w:r w:rsidRPr="00703CBA">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703CBA">
        <w:rPr>
          <w:rFonts w:ascii="Times New Roman" w:hAnsi="Times New Roman" w:cs="Times New Roman"/>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64582B6D" w14:textId="77777777" w:rsidR="008E777A" w:rsidRPr="00703CBA" w:rsidRDefault="008E777A" w:rsidP="00703CBA">
      <w:pPr>
        <w:pStyle w:val="ConsPlusNormal"/>
        <w:ind w:firstLine="709"/>
        <w:jc w:val="both"/>
        <w:rPr>
          <w:sz w:val="28"/>
          <w:szCs w:val="28"/>
          <w:shd w:val="clear" w:color="auto" w:fill="FFFFFF"/>
        </w:rPr>
      </w:pPr>
      <w:r w:rsidRPr="00703CBA">
        <w:rPr>
          <w:sz w:val="28"/>
          <w:szCs w:val="28"/>
        </w:rPr>
        <w:t xml:space="preserve">4.8. </w:t>
      </w:r>
      <w:proofErr w:type="gramStart"/>
      <w:r w:rsidRPr="00703CBA">
        <w:rPr>
          <w:sz w:val="28"/>
          <w:szCs w:val="28"/>
        </w:rPr>
        <w:t>В</w:t>
      </w:r>
      <w:r w:rsidRPr="00703CBA">
        <w:rPr>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Pr="00703CBA">
        <w:rPr>
          <w:sz w:val="28"/>
          <w:szCs w:val="28"/>
          <w:shd w:val="clear" w:color="auto" w:fill="FFFFFF"/>
        </w:rPr>
        <w:t xml:space="preserve"> условий:</w:t>
      </w:r>
    </w:p>
    <w:p w14:paraId="2586F135"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shd w:val="clear" w:color="auto" w:fill="FFFFFF"/>
        </w:rPr>
        <w:t xml:space="preserve">1) отсутствие признаков </w:t>
      </w:r>
      <w:r w:rsidRPr="00703CBA">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44E0345A"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2) имеются уважительные причины для отсутствия </w:t>
      </w:r>
      <w:r w:rsidRPr="00703CBA">
        <w:rPr>
          <w:rFonts w:ascii="Times New Roman" w:hAnsi="Times New Roman" w:cs="Times New Roman"/>
          <w:sz w:val="28"/>
          <w:szCs w:val="28"/>
          <w:shd w:val="clear" w:color="auto" w:fill="FFFFFF"/>
        </w:rPr>
        <w:t xml:space="preserve">индивидуального предпринимателя, гражданина, </w:t>
      </w:r>
      <w:proofErr w:type="gramStart"/>
      <w:r w:rsidRPr="00703CBA">
        <w:rPr>
          <w:rFonts w:ascii="Times New Roman" w:hAnsi="Times New Roman" w:cs="Times New Roman"/>
          <w:sz w:val="28"/>
          <w:szCs w:val="28"/>
          <w:shd w:val="clear" w:color="auto" w:fill="FFFFFF"/>
        </w:rPr>
        <w:t>являющихся</w:t>
      </w:r>
      <w:proofErr w:type="gramEnd"/>
      <w:r w:rsidRPr="00703CBA">
        <w:rPr>
          <w:rFonts w:ascii="Times New Roman" w:hAnsi="Times New Roman" w:cs="Times New Roman"/>
          <w:sz w:val="28"/>
          <w:szCs w:val="28"/>
          <w:shd w:val="clear" w:color="auto" w:fill="FFFFFF"/>
        </w:rPr>
        <w:t xml:space="preserve"> контролируемыми лицами </w:t>
      </w:r>
      <w:r w:rsidRPr="00703CBA">
        <w:rPr>
          <w:rFonts w:ascii="Times New Roman" w:hAnsi="Times New Roman" w:cs="Times New Roman"/>
          <w:sz w:val="28"/>
          <w:szCs w:val="28"/>
        </w:rPr>
        <w:t>(болезнь, командировка и т.п.) при проведении</w:t>
      </w:r>
      <w:r w:rsidRPr="00703CBA">
        <w:rPr>
          <w:rFonts w:ascii="Times New Roman" w:hAnsi="Times New Roman" w:cs="Times New Roman"/>
          <w:sz w:val="28"/>
          <w:szCs w:val="28"/>
          <w:shd w:val="clear" w:color="auto" w:fill="FFFFFF"/>
        </w:rPr>
        <w:t xml:space="preserve"> контрольного мероприятия</w:t>
      </w:r>
      <w:r w:rsidRPr="00703CBA">
        <w:rPr>
          <w:rFonts w:ascii="Times New Roman" w:hAnsi="Times New Roman" w:cs="Times New Roman"/>
          <w:sz w:val="28"/>
          <w:szCs w:val="28"/>
        </w:rPr>
        <w:t>.</w:t>
      </w:r>
    </w:p>
    <w:p w14:paraId="68454014"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43B821DF"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w:t>
      </w:r>
      <w:r w:rsidRPr="00703CBA">
        <w:rPr>
          <w:rFonts w:ascii="Times New Roman" w:hAnsi="Times New Roman" w:cs="Times New Roman"/>
          <w:sz w:val="28"/>
          <w:szCs w:val="28"/>
        </w:rPr>
        <w:lastRenderedPageBreak/>
        <w:t>принимается должностным лицом администрации самостоятельно.</w:t>
      </w:r>
    </w:p>
    <w:p w14:paraId="09F8435A"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43C9749"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38478D9"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14:paraId="3C1D18EA"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3519B0E"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CB63DF5"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14:paraId="6673999F"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BD95CBF"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5CC8127B" w14:textId="77777777" w:rsidR="008E777A" w:rsidRPr="00703CBA" w:rsidRDefault="008E777A" w:rsidP="00703CBA">
      <w:pPr>
        <w:pStyle w:val="ConsPlusNormal"/>
        <w:ind w:firstLine="709"/>
        <w:jc w:val="both"/>
        <w:rPr>
          <w:sz w:val="28"/>
          <w:szCs w:val="28"/>
        </w:rPr>
      </w:pPr>
      <w:r w:rsidRPr="00703CBA">
        <w:rPr>
          <w:color w:val="000000"/>
          <w:sz w:val="28"/>
          <w:szCs w:val="28"/>
        </w:rPr>
        <w:t xml:space="preserve">4.10. </w:t>
      </w:r>
      <w:proofErr w:type="gramStart"/>
      <w:r w:rsidRPr="00703CBA">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03CBA">
          <w:rPr>
            <w:rStyle w:val="afb"/>
            <w:color w:val="000000"/>
            <w:sz w:val="28"/>
            <w:szCs w:val="28"/>
          </w:rPr>
          <w:t>частью 2 статьи 90</w:t>
        </w:r>
      </w:hyperlink>
      <w:r w:rsidRPr="00703CBA">
        <w:rPr>
          <w:color w:val="000000"/>
          <w:sz w:val="28"/>
          <w:szCs w:val="28"/>
        </w:rPr>
        <w:t xml:space="preserve"> Федерального закона № 248-ФЗ.</w:t>
      </w:r>
      <w:proofErr w:type="gramEnd"/>
    </w:p>
    <w:p w14:paraId="0279E5B5"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703CBA">
        <w:rPr>
          <w:color w:val="000000"/>
          <w:sz w:val="28"/>
          <w:szCs w:val="28"/>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96E0F3F"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703CBA">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703CBA">
        <w:rPr>
          <w:rFonts w:ascii="Times New Roman" w:hAnsi="Times New Roman" w:cs="Times New Roman"/>
          <w:sz w:val="28"/>
          <w:szCs w:val="28"/>
        </w:rPr>
        <w:t>.</w:t>
      </w:r>
    </w:p>
    <w:p w14:paraId="2E4BAA19"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03CBA">
        <w:rPr>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14:paraId="27C95321"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03CBA">
        <w:rPr>
          <w:color w:val="000000" w:themeColor="text1"/>
          <w:sz w:val="28"/>
          <w:szCs w:val="28"/>
          <w:shd w:val="clear" w:color="auto" w:fill="FFFFFF"/>
        </w:rPr>
        <w:t xml:space="preserve">Федерального закона </w:t>
      </w:r>
      <w:r w:rsidRPr="00703CBA">
        <w:rPr>
          <w:color w:val="000000"/>
          <w:sz w:val="28"/>
          <w:szCs w:val="28"/>
        </w:rPr>
        <w:t>№ 248-ФЗ.</w:t>
      </w:r>
      <w:proofErr w:type="gramEnd"/>
    </w:p>
    <w:p w14:paraId="7186EEDA"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086278A" w14:textId="77777777" w:rsidR="008E777A" w:rsidRPr="00703CBA" w:rsidRDefault="008E777A" w:rsidP="00703CBA">
      <w:pPr>
        <w:pStyle w:val="ConsPlusNormal"/>
        <w:ind w:firstLine="709"/>
        <w:jc w:val="both"/>
        <w:rPr>
          <w:sz w:val="28"/>
          <w:szCs w:val="28"/>
        </w:rPr>
      </w:pPr>
      <w:r w:rsidRPr="00703CBA">
        <w:rPr>
          <w:color w:val="000000"/>
          <w:sz w:val="28"/>
          <w:szCs w:val="28"/>
        </w:rPr>
        <w:t>4.13. Информация о контрольных мероприятиях размещается в Едином реестре контрольных (надзорных) мероприятий.</w:t>
      </w:r>
    </w:p>
    <w:p w14:paraId="15A7CD33"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4.14. </w:t>
      </w:r>
      <w:proofErr w:type="gramStart"/>
      <w:r w:rsidRPr="00703CBA">
        <w:rPr>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3CBA">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703CBA">
        <w:rPr>
          <w:color w:val="000000"/>
          <w:sz w:val="28"/>
          <w:szCs w:val="28"/>
          <w:shd w:val="clear" w:color="auto" w:fill="FFFFFF"/>
        </w:rPr>
        <w:t xml:space="preserve"> федеральную государственную информационную систему «</w:t>
      </w:r>
      <w:r w:rsidRPr="00703CBA">
        <w:rPr>
          <w:color w:val="000000"/>
          <w:sz w:val="28"/>
          <w:szCs w:val="28"/>
        </w:rPr>
        <w:t>Единый портал</w:t>
      </w:r>
      <w:r w:rsidRPr="00703CBA">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177DEDD" w14:textId="77777777" w:rsidR="008E777A" w:rsidRPr="00703CBA" w:rsidRDefault="008E777A" w:rsidP="00703CBA">
      <w:pPr>
        <w:pStyle w:val="ConsPlusNormal"/>
        <w:ind w:firstLine="709"/>
        <w:jc w:val="both"/>
        <w:rPr>
          <w:color w:val="000000"/>
          <w:sz w:val="28"/>
          <w:szCs w:val="28"/>
        </w:rPr>
      </w:pPr>
      <w:proofErr w:type="gramStart"/>
      <w:r w:rsidRPr="00703CBA">
        <w:rPr>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3CBA">
        <w:rPr>
          <w:color w:val="000000"/>
          <w:sz w:val="28"/>
          <w:szCs w:val="28"/>
          <w:shd w:val="clear" w:color="auto" w:fill="FFFFFF"/>
        </w:rPr>
        <w:t xml:space="preserve"> документы в электронном виде через единый</w:t>
      </w:r>
      <w:proofErr w:type="gramEnd"/>
      <w:r w:rsidRPr="00703CBA">
        <w:rPr>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703CBA">
        <w:rPr>
          <w:color w:val="000000"/>
          <w:sz w:val="28"/>
          <w:szCs w:val="28"/>
          <w:shd w:val="clear" w:color="auto" w:fill="FFFFFF"/>
        </w:rPr>
        <w:t>ии и ау</w:t>
      </w:r>
      <w:proofErr w:type="gramEnd"/>
      <w:r w:rsidRPr="00703CBA">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03CBA">
        <w:rPr>
          <w:color w:val="000000"/>
          <w:sz w:val="28"/>
          <w:szCs w:val="28"/>
        </w:rPr>
        <w:t xml:space="preserve"> Указанный гражданин вправе направлять администрации документы на бумажном носителе.</w:t>
      </w:r>
    </w:p>
    <w:p w14:paraId="4EADAD1C"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703CBA">
        <w:rPr>
          <w:color w:val="000000"/>
          <w:sz w:val="28"/>
          <w:szCs w:val="28"/>
        </w:rPr>
        <w:t>осуществляться</w:t>
      </w:r>
      <w:proofErr w:type="gramEnd"/>
      <w:r w:rsidRPr="00703CBA">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7D6E96E"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C60E23" w14:textId="77777777" w:rsidR="008E777A" w:rsidRPr="00703CBA" w:rsidRDefault="008E777A" w:rsidP="00703CBA">
      <w:pPr>
        <w:pStyle w:val="ConsPlusNormal"/>
        <w:ind w:firstLine="709"/>
        <w:jc w:val="both"/>
        <w:rPr>
          <w:sz w:val="28"/>
          <w:szCs w:val="28"/>
        </w:rPr>
      </w:pPr>
      <w:r w:rsidRPr="00703CBA">
        <w:rPr>
          <w:color w:val="000000"/>
          <w:sz w:val="28"/>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6B18FADA" w14:textId="77777777" w:rsidR="008E777A" w:rsidRPr="00703CBA" w:rsidRDefault="008E777A" w:rsidP="00703CBA">
      <w:pPr>
        <w:pStyle w:val="ConsPlusNormal"/>
        <w:ind w:firstLine="709"/>
        <w:jc w:val="both"/>
        <w:rPr>
          <w:sz w:val="28"/>
          <w:szCs w:val="28"/>
        </w:rPr>
      </w:pPr>
      <w:bookmarkStart w:id="4" w:name="Par318"/>
      <w:bookmarkEnd w:id="4"/>
      <w:r w:rsidRPr="00703CBA">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85C687E" w14:textId="77777777" w:rsidR="008E777A" w:rsidRPr="00703CBA" w:rsidRDefault="008E777A" w:rsidP="00703CBA">
      <w:pPr>
        <w:pStyle w:val="ConsPlusNormal"/>
        <w:ind w:firstLine="709"/>
        <w:jc w:val="both"/>
        <w:rPr>
          <w:sz w:val="28"/>
          <w:szCs w:val="28"/>
        </w:rPr>
      </w:pPr>
      <w:proofErr w:type="gramStart"/>
      <w:r w:rsidRPr="00703CBA">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3CBA">
        <w:rPr>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w:t>
      </w:r>
      <w:r w:rsidRPr="00703CBA">
        <w:rPr>
          <w:color w:val="000000"/>
          <w:sz w:val="28"/>
          <w:szCs w:val="28"/>
        </w:rPr>
        <w:lastRenderedPageBreak/>
        <w:t>причинен;</w:t>
      </w:r>
    </w:p>
    <w:p w14:paraId="4C2187CF"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D63E877" w14:textId="77777777" w:rsidR="008E777A" w:rsidRPr="00703CBA" w:rsidRDefault="008E777A" w:rsidP="00703CBA">
      <w:pPr>
        <w:ind w:firstLine="709"/>
        <w:jc w:val="both"/>
        <w:rPr>
          <w:rFonts w:ascii="Times New Roman" w:hAnsi="Times New Roman" w:cs="Times New Roman"/>
          <w:sz w:val="28"/>
          <w:szCs w:val="28"/>
        </w:rPr>
      </w:pPr>
      <w:proofErr w:type="gramStart"/>
      <w:r w:rsidRPr="00703CBA">
        <w:rPr>
          <w:rFonts w:ascii="Times New Roman" w:hAnsi="Times New Roman" w:cs="Times New Roman"/>
          <w:sz w:val="28"/>
          <w:szCs w:val="28"/>
        </w:rPr>
        <w:t xml:space="preserve">4) </w:t>
      </w:r>
      <w:r w:rsidRPr="00703CBA">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3CBA">
        <w:rPr>
          <w:rFonts w:ascii="Times New Roman" w:hAnsi="Times New Roman" w:cs="Times New Roman"/>
          <w:sz w:val="28"/>
          <w:szCs w:val="28"/>
        </w:rPr>
        <w:t>;</w:t>
      </w:r>
      <w:proofErr w:type="gramEnd"/>
    </w:p>
    <w:p w14:paraId="3CD9F605" w14:textId="77777777" w:rsidR="008E777A" w:rsidRPr="00703CBA" w:rsidRDefault="008E777A" w:rsidP="00703CBA">
      <w:pPr>
        <w:pStyle w:val="ConsPlusNormal"/>
        <w:ind w:firstLine="709"/>
        <w:jc w:val="both"/>
        <w:rPr>
          <w:sz w:val="28"/>
          <w:szCs w:val="28"/>
        </w:rPr>
      </w:pPr>
      <w:r w:rsidRPr="00703CBA">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0C00106" w14:textId="77777777" w:rsidR="008E777A" w:rsidRPr="00703CBA" w:rsidRDefault="008E777A" w:rsidP="00703CBA">
      <w:pPr>
        <w:pStyle w:val="ConsPlusNormal"/>
        <w:ind w:firstLine="709"/>
        <w:jc w:val="both"/>
        <w:rPr>
          <w:color w:val="000000"/>
          <w:sz w:val="28"/>
          <w:szCs w:val="28"/>
        </w:rPr>
      </w:pPr>
      <w:r w:rsidRPr="00703CBA">
        <w:rPr>
          <w:color w:val="000000"/>
          <w:sz w:val="28"/>
          <w:szCs w:val="28"/>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03CBA">
        <w:rPr>
          <w:sz w:val="28"/>
          <w:szCs w:val="28"/>
        </w:rPr>
        <w:t xml:space="preserve"> субъекта Российской Федерации</w:t>
      </w:r>
      <w:r w:rsidRPr="00703CBA">
        <w:rPr>
          <w:color w:val="000000"/>
          <w:sz w:val="28"/>
          <w:szCs w:val="28"/>
        </w:rPr>
        <w:t>, органами местного самоуправления, правоохранительными органами, организациями и гражданами.</w:t>
      </w:r>
    </w:p>
    <w:p w14:paraId="30F4098A" w14:textId="77777777" w:rsidR="008E777A" w:rsidRPr="00703CBA" w:rsidRDefault="008E777A" w:rsidP="00703CBA">
      <w:pPr>
        <w:ind w:firstLine="709"/>
        <w:jc w:val="both"/>
        <w:rPr>
          <w:rFonts w:ascii="Times New Roman" w:hAnsi="Times New Roman" w:cs="Times New Roman"/>
          <w:sz w:val="28"/>
          <w:szCs w:val="28"/>
        </w:rPr>
      </w:pPr>
      <w:r w:rsidRPr="00703CBA">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1D1EBC1E" w14:textId="77777777" w:rsidR="008E777A" w:rsidRPr="00703CBA" w:rsidRDefault="008E777A" w:rsidP="00703CBA">
      <w:pPr>
        <w:pStyle w:val="ConsPlusNormal"/>
        <w:ind w:firstLine="709"/>
        <w:jc w:val="both"/>
        <w:rPr>
          <w:b/>
          <w:bCs/>
          <w:color w:val="000000"/>
          <w:sz w:val="28"/>
          <w:szCs w:val="28"/>
        </w:rPr>
      </w:pPr>
    </w:p>
    <w:p w14:paraId="3F237B3A" w14:textId="77777777" w:rsidR="008E777A" w:rsidRPr="00703CBA" w:rsidRDefault="008E777A" w:rsidP="00703CBA">
      <w:pPr>
        <w:pStyle w:val="ConsPlusNormal"/>
        <w:ind w:firstLine="709"/>
        <w:jc w:val="both"/>
        <w:rPr>
          <w:b/>
          <w:bCs/>
          <w:color w:val="000000"/>
          <w:sz w:val="28"/>
          <w:szCs w:val="28"/>
        </w:rPr>
      </w:pPr>
      <w:r w:rsidRPr="00703CBA">
        <w:rPr>
          <w:b/>
          <w:bCs/>
          <w:color w:val="000000"/>
          <w:sz w:val="28"/>
          <w:szCs w:val="28"/>
        </w:rPr>
        <w:t>Раздел 5. Обжалование решений администрации, действий (бездействия) должностных лиц</w:t>
      </w:r>
    </w:p>
    <w:p w14:paraId="4F3B3FFA" w14:textId="77777777" w:rsidR="008E777A" w:rsidRPr="00703CBA" w:rsidRDefault="008E777A" w:rsidP="00703CBA">
      <w:pPr>
        <w:pStyle w:val="ConsPlusNormal"/>
        <w:ind w:firstLine="709"/>
        <w:jc w:val="both"/>
        <w:rPr>
          <w:b/>
          <w:bCs/>
          <w:color w:val="000000"/>
          <w:sz w:val="28"/>
          <w:szCs w:val="28"/>
        </w:rPr>
      </w:pPr>
    </w:p>
    <w:p w14:paraId="2F1246D8" w14:textId="542FBA27" w:rsidR="008E777A" w:rsidRPr="00703CBA" w:rsidRDefault="008E777A" w:rsidP="00703CBA">
      <w:pPr>
        <w:suppressAutoHyphens/>
        <w:ind w:firstLine="709"/>
        <w:rPr>
          <w:rFonts w:ascii="Times New Roman" w:hAnsi="Times New Roman" w:cs="Times New Roman"/>
          <w:sz w:val="28"/>
          <w:szCs w:val="28"/>
          <w:lang w:eastAsia="zh-CN"/>
        </w:rPr>
      </w:pPr>
      <w:r w:rsidRPr="00703CBA">
        <w:rPr>
          <w:rFonts w:ascii="Times New Roman" w:hAnsi="Times New Roman" w:cs="Times New Roman"/>
          <w:sz w:val="28"/>
          <w:szCs w:val="28"/>
          <w:lang w:eastAsia="zh-CN"/>
        </w:rPr>
        <w:t xml:space="preserve">5.1. Решения администрации, действия (бездействие) должностных лиц, уполномоченных осуществлять муниципальный  контроль </w:t>
      </w:r>
      <w:r w:rsidRPr="00703CBA">
        <w:rPr>
          <w:rFonts w:ascii="Times New Roman" w:hAnsi="Times New Roman" w:cs="Times New Roman"/>
          <w:bCs/>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w:t>
      </w:r>
      <w:r w:rsidRPr="00703CBA">
        <w:rPr>
          <w:rFonts w:ascii="Times New Roman" w:hAnsi="Times New Roman" w:cs="Times New Roman"/>
          <w:sz w:val="28"/>
          <w:szCs w:val="28"/>
          <w:lang w:eastAsia="zh-CN"/>
        </w:rPr>
        <w:t xml:space="preserve"> могут быть обжалованы в судебном порядке.</w:t>
      </w:r>
    </w:p>
    <w:p w14:paraId="6B348AF5" w14:textId="3FE1CAD9" w:rsidR="008E777A" w:rsidRPr="00703CBA" w:rsidRDefault="008E777A" w:rsidP="00703CBA">
      <w:pPr>
        <w:ind w:firstLine="709"/>
        <w:rPr>
          <w:rFonts w:ascii="Times New Roman" w:hAnsi="Times New Roman" w:cs="Times New Roman"/>
          <w:sz w:val="28"/>
          <w:szCs w:val="28"/>
        </w:rPr>
      </w:pPr>
      <w:r w:rsidRPr="00703CBA">
        <w:rPr>
          <w:rFonts w:ascii="Times New Roman" w:hAnsi="Times New Roman" w:cs="Times New Roman"/>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sidRPr="00703CBA">
        <w:rPr>
          <w:rFonts w:ascii="Times New Roman" w:hAnsi="Times New Roman" w:cs="Times New Roman"/>
          <w:bCs/>
          <w:sz w:val="28"/>
          <w:szCs w:val="28"/>
        </w:rPr>
        <w:t xml:space="preserve">на автомобильном транспорте, городском </w:t>
      </w:r>
      <w:r w:rsidRPr="00703CBA">
        <w:rPr>
          <w:rFonts w:ascii="Times New Roman" w:hAnsi="Times New Roman" w:cs="Times New Roman"/>
          <w:bCs/>
          <w:sz w:val="28"/>
          <w:szCs w:val="28"/>
        </w:rPr>
        <w:lastRenderedPageBreak/>
        <w:t>наземном электрическом транспорте и в дорожном хозяйстве в границах населенных пунктов</w:t>
      </w:r>
      <w:r w:rsidRPr="00703CBA">
        <w:rPr>
          <w:rFonts w:ascii="Times New Roman" w:hAnsi="Times New Roman" w:cs="Times New Roman"/>
          <w:sz w:val="28"/>
          <w:szCs w:val="28"/>
        </w:rPr>
        <w:t>, не применяется.</w:t>
      </w:r>
    </w:p>
    <w:p w14:paraId="59C3C593" w14:textId="77777777" w:rsidR="008E777A" w:rsidRPr="00703CBA" w:rsidRDefault="008E777A" w:rsidP="00703CBA">
      <w:pPr>
        <w:pStyle w:val="ConsPlusNormal"/>
        <w:ind w:firstLine="709"/>
        <w:jc w:val="both"/>
        <w:rPr>
          <w:color w:val="000000"/>
          <w:sz w:val="28"/>
          <w:szCs w:val="28"/>
        </w:rPr>
      </w:pPr>
    </w:p>
    <w:p w14:paraId="467F79E2" w14:textId="77777777" w:rsidR="008E777A" w:rsidRPr="00703CBA" w:rsidRDefault="008E777A" w:rsidP="00703CBA">
      <w:pPr>
        <w:pStyle w:val="18"/>
        <w:ind w:firstLine="709"/>
        <w:jc w:val="both"/>
        <w:rPr>
          <w:rFonts w:ascii="Times New Roman" w:hAnsi="Times New Roman" w:cs="Times New Roman"/>
          <w:b/>
          <w:bCs/>
          <w:color w:val="000000"/>
          <w:sz w:val="28"/>
          <w:szCs w:val="28"/>
        </w:rPr>
      </w:pPr>
      <w:r w:rsidRPr="00703CBA">
        <w:rPr>
          <w:rFonts w:ascii="Times New Roman" w:hAnsi="Times New Roman" w:cs="Times New Roman"/>
          <w:b/>
          <w:bCs/>
          <w:color w:val="000000"/>
          <w:sz w:val="28"/>
          <w:szCs w:val="28"/>
        </w:rPr>
        <w:t>Раздел 6. Ключевые показатели муниципального контроля на автомобильном транспорте и их целевые значения</w:t>
      </w:r>
    </w:p>
    <w:p w14:paraId="2373B902" w14:textId="77777777" w:rsidR="008E777A" w:rsidRPr="00703CBA" w:rsidRDefault="008E777A" w:rsidP="00703CBA">
      <w:pPr>
        <w:pStyle w:val="18"/>
        <w:ind w:firstLine="709"/>
        <w:jc w:val="both"/>
        <w:rPr>
          <w:rFonts w:ascii="Times New Roman" w:hAnsi="Times New Roman" w:cs="Times New Roman"/>
          <w:b/>
          <w:bCs/>
          <w:color w:val="000000"/>
          <w:sz w:val="28"/>
          <w:szCs w:val="28"/>
        </w:rPr>
      </w:pPr>
    </w:p>
    <w:p w14:paraId="298D3667" w14:textId="77777777" w:rsidR="008E777A" w:rsidRPr="00703CBA" w:rsidRDefault="008E777A" w:rsidP="00703CBA">
      <w:pPr>
        <w:pStyle w:val="18"/>
        <w:tabs>
          <w:tab w:val="left" w:pos="851"/>
        </w:tabs>
        <w:ind w:firstLine="709"/>
        <w:jc w:val="both"/>
        <w:rPr>
          <w:rFonts w:ascii="Times New Roman" w:hAnsi="Times New Roman" w:cs="Times New Roman"/>
          <w:sz w:val="28"/>
          <w:szCs w:val="28"/>
        </w:rPr>
      </w:pPr>
      <w:r w:rsidRPr="00703CBA">
        <w:rPr>
          <w:rFonts w:ascii="Times New Roman" w:hAnsi="Times New Roman" w:cs="Times New Roman"/>
          <w:color w:val="000000"/>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6CDB7F" w14:textId="49A3F14D" w:rsidR="008E777A" w:rsidRPr="00703CBA" w:rsidRDefault="008E777A" w:rsidP="00703CBA">
      <w:pPr>
        <w:tabs>
          <w:tab w:val="left" w:pos="851"/>
        </w:tabs>
        <w:ind w:firstLine="709"/>
        <w:jc w:val="both"/>
        <w:rPr>
          <w:rFonts w:ascii="Times New Roman" w:hAnsi="Times New Roman" w:cs="Times New Roman"/>
          <w:sz w:val="28"/>
          <w:szCs w:val="28"/>
        </w:rPr>
      </w:pPr>
      <w:r w:rsidRPr="00703CBA">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контроля на </w:t>
      </w:r>
      <w:r w:rsidRPr="00703CBA">
        <w:rPr>
          <w:rFonts w:ascii="Times New Roman" w:hAnsi="Times New Roman" w:cs="Times New Roman"/>
          <w:bCs/>
          <w:sz w:val="28"/>
          <w:szCs w:val="28"/>
        </w:rPr>
        <w:t>автомобильном транспорте, городском наземном электрическом транспорте и в дорожном хозяйстве в границах населенных пунктов</w:t>
      </w:r>
      <w:r w:rsidRPr="00703CBA">
        <w:rPr>
          <w:rFonts w:ascii="Times New Roman" w:hAnsi="Times New Roman" w:cs="Times New Roman"/>
          <w:sz w:val="28"/>
          <w:szCs w:val="28"/>
        </w:rPr>
        <w:t xml:space="preserve"> утверждаются Решением </w:t>
      </w:r>
      <w:r w:rsidR="00703CBA" w:rsidRPr="00703CBA">
        <w:rPr>
          <w:rFonts w:ascii="Times New Roman" w:hAnsi="Times New Roman" w:cs="Times New Roman"/>
          <w:sz w:val="28"/>
          <w:szCs w:val="28"/>
        </w:rPr>
        <w:t>Совета народных депутатов муниципального образования «</w:t>
      </w:r>
      <w:proofErr w:type="spellStart"/>
      <w:r w:rsidR="00703CBA" w:rsidRPr="00703CBA">
        <w:rPr>
          <w:rFonts w:ascii="Times New Roman" w:hAnsi="Times New Roman" w:cs="Times New Roman"/>
          <w:sz w:val="28"/>
          <w:szCs w:val="28"/>
        </w:rPr>
        <w:t>Заревское</w:t>
      </w:r>
      <w:proofErr w:type="spellEnd"/>
      <w:r w:rsidR="00703CBA" w:rsidRPr="00703CBA">
        <w:rPr>
          <w:rFonts w:ascii="Times New Roman" w:hAnsi="Times New Roman" w:cs="Times New Roman"/>
          <w:sz w:val="28"/>
          <w:szCs w:val="28"/>
        </w:rPr>
        <w:t xml:space="preserve"> сельское поселение»</w:t>
      </w:r>
      <w:r w:rsidRPr="00703CBA">
        <w:rPr>
          <w:rFonts w:ascii="Times New Roman" w:hAnsi="Times New Roman" w:cs="Times New Roman"/>
          <w:sz w:val="28"/>
          <w:szCs w:val="28"/>
        </w:rPr>
        <w:t>.</w:t>
      </w:r>
    </w:p>
    <w:p w14:paraId="502D54F4" w14:textId="77777777" w:rsidR="008E777A" w:rsidRPr="001F1F63" w:rsidRDefault="008E777A" w:rsidP="008E777A">
      <w:pPr>
        <w:pStyle w:val="ConsPlusNormal"/>
        <w:ind w:firstLine="0"/>
        <w:jc w:val="right"/>
        <w:rPr>
          <w:color w:val="000000"/>
        </w:rPr>
      </w:pPr>
      <w:r w:rsidRPr="001F1F63">
        <w:rPr>
          <w:color w:val="000000"/>
        </w:rPr>
        <w:br w:type="page"/>
      </w:r>
    </w:p>
    <w:p w14:paraId="7620E8DB" w14:textId="77777777" w:rsidR="008E777A" w:rsidRPr="001F1F63" w:rsidRDefault="008E777A" w:rsidP="008E777A">
      <w:pPr>
        <w:pStyle w:val="ConsPlusNormal"/>
        <w:ind w:firstLine="0"/>
        <w:jc w:val="right"/>
      </w:pPr>
      <w:r w:rsidRPr="001F1F63">
        <w:rPr>
          <w:color w:val="000000"/>
        </w:rPr>
        <w:lastRenderedPageBreak/>
        <w:t>Приложение № 1</w:t>
      </w:r>
    </w:p>
    <w:p w14:paraId="6792200E" w14:textId="77777777" w:rsidR="008E777A" w:rsidRDefault="008E777A" w:rsidP="008E777A">
      <w:pPr>
        <w:pStyle w:val="ConsPlusNormal"/>
        <w:ind w:firstLine="0"/>
        <w:jc w:val="right"/>
        <w:rPr>
          <w:color w:val="000000"/>
        </w:rPr>
      </w:pPr>
      <w:r w:rsidRPr="001F1F63">
        <w:rPr>
          <w:color w:val="000000"/>
        </w:rPr>
        <w:t xml:space="preserve">к Положению </w:t>
      </w:r>
      <w:r w:rsidRPr="00BF3DDB">
        <w:rPr>
          <w:color w:val="000000"/>
        </w:rPr>
        <w:t xml:space="preserve">о </w:t>
      </w:r>
      <w:r w:rsidRPr="0097327C">
        <w:rPr>
          <w:color w:val="000000"/>
        </w:rPr>
        <w:t xml:space="preserve">муниципальном контроле на автомобильном транспорте, </w:t>
      </w:r>
    </w:p>
    <w:p w14:paraId="6BE494B9" w14:textId="77777777" w:rsidR="008E777A" w:rsidRDefault="008E777A" w:rsidP="008E777A">
      <w:pPr>
        <w:pStyle w:val="ConsPlusNormal"/>
        <w:ind w:firstLine="0"/>
        <w:jc w:val="right"/>
        <w:rPr>
          <w:color w:val="000000"/>
        </w:rPr>
      </w:pPr>
      <w:r w:rsidRPr="0097327C">
        <w:rPr>
          <w:color w:val="000000"/>
        </w:rPr>
        <w:t xml:space="preserve">городском наземном электрическом </w:t>
      </w:r>
      <w:proofErr w:type="gramStart"/>
      <w:r w:rsidRPr="0097327C">
        <w:rPr>
          <w:color w:val="000000"/>
        </w:rPr>
        <w:t>транспорте</w:t>
      </w:r>
      <w:proofErr w:type="gramEnd"/>
      <w:r w:rsidRPr="0097327C">
        <w:rPr>
          <w:color w:val="000000"/>
        </w:rPr>
        <w:t xml:space="preserve"> и в дорожном хозяйстве </w:t>
      </w:r>
    </w:p>
    <w:p w14:paraId="3FC955D9" w14:textId="77777777" w:rsidR="00703CBA" w:rsidRDefault="008E777A" w:rsidP="008E777A">
      <w:pPr>
        <w:pStyle w:val="ConsPlusNormal"/>
        <w:ind w:firstLine="0"/>
        <w:jc w:val="right"/>
        <w:rPr>
          <w:sz w:val="26"/>
          <w:szCs w:val="26"/>
        </w:rPr>
      </w:pPr>
      <w:r w:rsidRPr="0097327C">
        <w:rPr>
          <w:color w:val="000000"/>
        </w:rPr>
        <w:t>в границах населенных пунктов</w:t>
      </w:r>
      <w:r>
        <w:rPr>
          <w:color w:val="000000"/>
        </w:rPr>
        <w:t xml:space="preserve"> </w:t>
      </w:r>
      <w:r w:rsidR="00703CBA">
        <w:rPr>
          <w:sz w:val="26"/>
          <w:szCs w:val="26"/>
        </w:rPr>
        <w:t>муниципального образования</w:t>
      </w:r>
    </w:p>
    <w:p w14:paraId="3B2A5CAB" w14:textId="29EF4D9C" w:rsidR="008E777A" w:rsidRDefault="00703CBA" w:rsidP="008E777A">
      <w:pPr>
        <w:pStyle w:val="ConsPlusNormal"/>
        <w:ind w:firstLine="0"/>
        <w:jc w:val="right"/>
        <w:rPr>
          <w:color w:val="000000"/>
        </w:rPr>
      </w:pPr>
      <w:r>
        <w:rPr>
          <w:sz w:val="26"/>
          <w:szCs w:val="26"/>
        </w:rPr>
        <w:t xml:space="preserve"> «</w:t>
      </w:r>
      <w:proofErr w:type="spellStart"/>
      <w:r>
        <w:rPr>
          <w:sz w:val="26"/>
          <w:szCs w:val="26"/>
        </w:rPr>
        <w:t>Заревское</w:t>
      </w:r>
      <w:proofErr w:type="spellEnd"/>
      <w:r>
        <w:rPr>
          <w:sz w:val="26"/>
          <w:szCs w:val="26"/>
        </w:rPr>
        <w:t xml:space="preserve"> сельское поселение»</w:t>
      </w:r>
    </w:p>
    <w:p w14:paraId="6331CF7B" w14:textId="77777777" w:rsidR="008E777A" w:rsidRDefault="008E777A" w:rsidP="008E777A">
      <w:pPr>
        <w:pStyle w:val="ConsPlusNormal"/>
        <w:ind w:firstLine="0"/>
        <w:jc w:val="right"/>
        <w:rPr>
          <w:color w:val="000000"/>
        </w:rPr>
      </w:pPr>
    </w:p>
    <w:p w14:paraId="08F186D7" w14:textId="77777777" w:rsidR="008E777A" w:rsidRPr="001F1F63" w:rsidRDefault="008E777A" w:rsidP="008E777A">
      <w:pPr>
        <w:pStyle w:val="ConsPlusNormal"/>
        <w:ind w:firstLine="0"/>
        <w:jc w:val="right"/>
        <w:rPr>
          <w:b/>
          <w:bCs/>
          <w:color w:val="000000"/>
        </w:rPr>
      </w:pPr>
    </w:p>
    <w:p w14:paraId="34CEA1D3" w14:textId="33C93C88" w:rsidR="008E777A" w:rsidRPr="00703CBA" w:rsidRDefault="008E777A" w:rsidP="00703CBA">
      <w:pPr>
        <w:pStyle w:val="ConsPlusTitle"/>
        <w:jc w:val="center"/>
        <w:rPr>
          <w:sz w:val="28"/>
          <w:szCs w:val="28"/>
        </w:rPr>
      </w:pPr>
      <w:bookmarkStart w:id="5" w:name="Par381"/>
      <w:bookmarkEnd w:id="5"/>
      <w:r w:rsidRPr="00703CBA">
        <w:rPr>
          <w:color w:val="000000"/>
          <w:sz w:val="28"/>
          <w:szCs w:val="28"/>
        </w:rPr>
        <w:t>Критерии</w:t>
      </w:r>
    </w:p>
    <w:p w14:paraId="5278EBE0" w14:textId="77777777" w:rsidR="00703CBA" w:rsidRPr="00703CBA" w:rsidRDefault="008E777A" w:rsidP="00703CBA">
      <w:pPr>
        <w:pStyle w:val="ConsPlusNormal"/>
        <w:ind w:firstLine="0"/>
        <w:jc w:val="center"/>
        <w:rPr>
          <w:b/>
          <w:sz w:val="28"/>
          <w:szCs w:val="28"/>
        </w:rPr>
      </w:pPr>
      <w:r w:rsidRPr="00703CBA">
        <w:rPr>
          <w:b/>
          <w:color w:val="000000"/>
          <w:sz w:val="28"/>
          <w:szCs w:val="28"/>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w:t>
      </w:r>
      <w:r w:rsidR="00703CBA" w:rsidRPr="00703CBA">
        <w:rPr>
          <w:b/>
          <w:sz w:val="28"/>
          <w:szCs w:val="28"/>
        </w:rPr>
        <w:t>муниципального образования</w:t>
      </w:r>
    </w:p>
    <w:p w14:paraId="7622EC92" w14:textId="7CFD542C" w:rsidR="008E777A" w:rsidRPr="00703CBA" w:rsidRDefault="00703CBA" w:rsidP="00703CBA">
      <w:pPr>
        <w:pStyle w:val="ConsPlusNormal"/>
        <w:ind w:firstLine="0"/>
        <w:jc w:val="center"/>
        <w:rPr>
          <w:b/>
          <w:color w:val="000000"/>
          <w:sz w:val="28"/>
          <w:szCs w:val="28"/>
        </w:rPr>
      </w:pPr>
      <w:r w:rsidRPr="00703CBA">
        <w:rPr>
          <w:b/>
          <w:sz w:val="28"/>
          <w:szCs w:val="28"/>
        </w:rPr>
        <w:t>«</w:t>
      </w:r>
      <w:proofErr w:type="spellStart"/>
      <w:r w:rsidRPr="00703CBA">
        <w:rPr>
          <w:b/>
          <w:sz w:val="28"/>
          <w:szCs w:val="28"/>
        </w:rPr>
        <w:t>Заревское</w:t>
      </w:r>
      <w:proofErr w:type="spellEnd"/>
      <w:r w:rsidRPr="00703CBA">
        <w:rPr>
          <w:b/>
          <w:sz w:val="28"/>
          <w:szCs w:val="28"/>
        </w:rPr>
        <w:t xml:space="preserve"> сельское поселение»</w:t>
      </w:r>
    </w:p>
    <w:p w14:paraId="34DAA3D6" w14:textId="77777777" w:rsidR="008E777A" w:rsidRPr="001F1F63" w:rsidRDefault="008E777A" w:rsidP="008E777A">
      <w:pPr>
        <w:pStyle w:val="ConsPlusTitle"/>
        <w:jc w:val="center"/>
        <w:rPr>
          <w:color w:val="000000"/>
          <w:sz w:val="28"/>
          <w:szCs w:val="28"/>
        </w:rPr>
      </w:pPr>
      <w:r>
        <w:rPr>
          <w:color w:val="000000"/>
          <w:sz w:val="28"/>
          <w:szCs w:val="28"/>
        </w:rPr>
        <w:t>муниципального контроля на автомобильном транспорте</w:t>
      </w:r>
    </w:p>
    <w:p w14:paraId="42CC19E4" w14:textId="77777777" w:rsidR="008E777A" w:rsidRPr="00EF162A" w:rsidRDefault="008E777A" w:rsidP="008E777A">
      <w:pPr>
        <w:pStyle w:val="ConsPlusTitle"/>
        <w:jc w:val="center"/>
      </w:pPr>
    </w:p>
    <w:tbl>
      <w:tblPr>
        <w:tblW w:w="9486" w:type="dxa"/>
        <w:tblCellMar>
          <w:left w:w="0" w:type="dxa"/>
          <w:right w:w="0" w:type="dxa"/>
        </w:tblCellMar>
        <w:tblLook w:val="04A0" w:firstRow="1" w:lastRow="0" w:firstColumn="1" w:lastColumn="0" w:noHBand="0" w:noVBand="1"/>
      </w:tblPr>
      <w:tblGrid>
        <w:gridCol w:w="644"/>
        <w:gridCol w:w="6857"/>
        <w:gridCol w:w="1985"/>
      </w:tblGrid>
      <w:tr w:rsidR="008E777A" w:rsidRPr="00161B02" w14:paraId="5F24E68A" w14:textId="77777777" w:rsidTr="00660279">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B0A0ECE" w14:textId="77777777" w:rsidR="008E777A" w:rsidRPr="0046557C" w:rsidRDefault="008E777A" w:rsidP="00660279">
            <w:pPr>
              <w:rPr>
                <w:rFonts w:ascii="Times New Roman" w:hAnsi="Times New Roman" w:cs="Times New Roman"/>
                <w:sz w:val="24"/>
                <w:szCs w:val="24"/>
              </w:rPr>
            </w:pPr>
            <w:r w:rsidRPr="0046557C">
              <w:rPr>
                <w:rFonts w:ascii="Times New Roman" w:hAnsi="Times New Roman" w:cs="Times New Roman"/>
                <w:sz w:val="24"/>
                <w:szCs w:val="24"/>
              </w:rPr>
              <w:t> </w:t>
            </w:r>
            <w:proofErr w:type="gramStart"/>
            <w:r w:rsidRPr="0046557C">
              <w:rPr>
                <w:rFonts w:ascii="Times New Roman" w:hAnsi="Times New Roman" w:cs="Times New Roman"/>
                <w:sz w:val="24"/>
                <w:szCs w:val="24"/>
              </w:rPr>
              <w:t>п</w:t>
            </w:r>
            <w:proofErr w:type="gramEnd"/>
            <w:r w:rsidRPr="0046557C">
              <w:rPr>
                <w:rFonts w:ascii="Times New Roman" w:hAnsi="Times New Roman" w:cs="Times New Roman"/>
                <w:sz w:val="24"/>
                <w:szCs w:val="24"/>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C5E19B3" w14:textId="63EF7FB7" w:rsidR="00703CBA" w:rsidRPr="0046557C" w:rsidRDefault="008E777A" w:rsidP="00703CBA">
            <w:pPr>
              <w:pStyle w:val="ConsPlusNormal"/>
              <w:ind w:firstLine="0"/>
              <w:jc w:val="center"/>
            </w:pPr>
            <w:r w:rsidRPr="0046557C">
              <w:t xml:space="preserve">Объекты муниципального контроля на автомобильном транспорте, городском наземном электрическом транспорте и в дорожном хозяйстве в </w:t>
            </w:r>
            <w:r w:rsidR="00703CBA" w:rsidRPr="0046557C">
              <w:t>муниципальном образовании</w:t>
            </w:r>
          </w:p>
          <w:p w14:paraId="610CAEFC" w14:textId="7603706F" w:rsidR="00703CBA" w:rsidRPr="0046557C" w:rsidRDefault="00703CBA" w:rsidP="00703CBA">
            <w:pPr>
              <w:pStyle w:val="ConsPlusNormal"/>
              <w:ind w:firstLine="0"/>
              <w:jc w:val="center"/>
              <w:rPr>
                <w:color w:val="000000"/>
              </w:rPr>
            </w:pPr>
            <w:r w:rsidRPr="0046557C">
              <w:t>«</w:t>
            </w:r>
            <w:proofErr w:type="spellStart"/>
            <w:r w:rsidRPr="0046557C">
              <w:t>Заревское</w:t>
            </w:r>
            <w:proofErr w:type="spellEnd"/>
            <w:r w:rsidRPr="0046557C">
              <w:t xml:space="preserve"> сельское поселение»</w:t>
            </w:r>
          </w:p>
          <w:p w14:paraId="3BE6B98C" w14:textId="36D1740E" w:rsidR="008E777A" w:rsidRPr="0046557C" w:rsidRDefault="008E777A" w:rsidP="00660279">
            <w:pPr>
              <w:jc w:val="center"/>
              <w:rPr>
                <w:rFonts w:ascii="Times New Roman" w:hAnsi="Times New Roman" w:cs="Times New Roman"/>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D68F8FE"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Категория риска</w:t>
            </w:r>
          </w:p>
        </w:tc>
      </w:tr>
      <w:tr w:rsidR="008E777A" w:rsidRPr="00161B02" w14:paraId="59E2085B" w14:textId="77777777" w:rsidTr="00660279">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5AD13CD"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DD66E0" w14:textId="77777777" w:rsidR="008E777A" w:rsidRPr="0046557C" w:rsidRDefault="008E777A" w:rsidP="00660279">
            <w:pPr>
              <w:ind w:firstLine="345"/>
              <w:jc w:val="both"/>
              <w:rPr>
                <w:rFonts w:ascii="Times New Roman" w:hAnsi="Times New Roman" w:cs="Times New Roman"/>
                <w:sz w:val="24"/>
                <w:szCs w:val="24"/>
              </w:rPr>
            </w:pPr>
            <w:r w:rsidRPr="0046557C">
              <w:rPr>
                <w:rFonts w:ascii="Times New Roman" w:hAnsi="Times New Roman" w:cs="Times New Roman"/>
                <w:sz w:val="24"/>
                <w:szCs w:val="24"/>
              </w:rPr>
              <w:t xml:space="preserve">Организации и граждане </w:t>
            </w:r>
            <w:proofErr w:type="gramStart"/>
            <w:r w:rsidRPr="0046557C">
              <w:rPr>
                <w:rFonts w:ascii="Times New Roman" w:hAnsi="Times New Roman" w:cs="Times New Roman"/>
                <w:sz w:val="24"/>
                <w:szCs w:val="24"/>
              </w:rPr>
              <w:t>при наличии вступившего в законную силу в течение последних трех лет на дату принятия решения об отнесении</w:t>
            </w:r>
            <w:proofErr w:type="gramEnd"/>
            <w:r w:rsidRPr="0046557C">
              <w:rPr>
                <w:rFonts w:ascii="Times New Roman" w:hAnsi="Times New Roman" w:cs="Times New Roman"/>
                <w:sz w:val="24"/>
                <w:szCs w:val="24"/>
              </w:rPr>
              <w:t xml:space="preserve">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77C0A38C" w14:textId="77777777" w:rsidR="008E777A" w:rsidRPr="0046557C" w:rsidRDefault="008E777A" w:rsidP="00660279">
            <w:pPr>
              <w:jc w:val="both"/>
              <w:rPr>
                <w:rFonts w:ascii="Times New Roman" w:hAnsi="Times New Roman" w:cs="Times New Roman"/>
                <w:sz w:val="24"/>
                <w:szCs w:val="24"/>
              </w:rPr>
            </w:pPr>
            <w:r w:rsidRPr="0046557C">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46557C">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46557C">
              <w:rPr>
                <w:rFonts w:ascii="Times New Roman" w:hAnsi="Times New Roman" w:cs="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44F1B96"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Средний риск</w:t>
            </w:r>
          </w:p>
        </w:tc>
      </w:tr>
      <w:tr w:rsidR="008E777A" w:rsidRPr="00161B02" w14:paraId="391B7D41" w14:textId="77777777" w:rsidTr="00660279">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F67741C"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EDE22F9" w14:textId="77777777" w:rsidR="008E777A" w:rsidRPr="0046557C" w:rsidRDefault="008E777A" w:rsidP="00660279">
            <w:pPr>
              <w:jc w:val="both"/>
              <w:rPr>
                <w:rFonts w:ascii="Times New Roman" w:hAnsi="Times New Roman" w:cs="Times New Roman"/>
                <w:sz w:val="24"/>
                <w:szCs w:val="24"/>
              </w:rPr>
            </w:pPr>
            <w:proofErr w:type="gramStart"/>
            <w:r w:rsidRPr="0046557C">
              <w:rPr>
                <w:rFonts w:ascii="Times New Roman" w:hAnsi="Times New Roman" w:cs="Times New Roman"/>
                <w:sz w:val="24"/>
                <w:szCs w:val="24"/>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6557C">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w:t>
            </w:r>
            <w:proofErr w:type="gramEnd"/>
            <w:r w:rsidRPr="0046557C">
              <w:rPr>
                <w:rFonts w:ascii="Times New Roman" w:hAnsi="Times New Roman" w:cs="Times New Roman"/>
                <w:spacing w:val="2"/>
                <w:sz w:val="24"/>
                <w:szCs w:val="24"/>
              </w:rPr>
              <w:t xml:space="preserve"> </w:t>
            </w:r>
            <w:proofErr w:type="gramStart"/>
            <w:r w:rsidRPr="0046557C">
              <w:rPr>
                <w:rFonts w:ascii="Times New Roman" w:hAnsi="Times New Roman" w:cs="Times New Roman"/>
                <w:spacing w:val="2"/>
                <w:sz w:val="24"/>
                <w:szCs w:val="24"/>
              </w:rPr>
              <w:t>хозяйстве</w:t>
            </w:r>
            <w:proofErr w:type="gramEnd"/>
            <w:r w:rsidRPr="0046557C">
              <w:rPr>
                <w:rFonts w:ascii="Times New Roman" w:hAnsi="Times New Roman" w:cs="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AF08B44"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Умеренный риск</w:t>
            </w:r>
          </w:p>
        </w:tc>
      </w:tr>
      <w:tr w:rsidR="008E777A" w:rsidRPr="00161B02" w14:paraId="13FF6D89" w14:textId="77777777" w:rsidTr="00660279">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EA10060"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19853F1" w14:textId="77777777" w:rsidR="008E777A" w:rsidRPr="0046557C" w:rsidRDefault="008E777A" w:rsidP="00660279">
            <w:pPr>
              <w:ind w:firstLine="345"/>
              <w:jc w:val="both"/>
              <w:rPr>
                <w:rFonts w:ascii="Times New Roman" w:hAnsi="Times New Roman" w:cs="Times New Roman"/>
                <w:sz w:val="24"/>
                <w:szCs w:val="24"/>
              </w:rPr>
            </w:pPr>
            <w:r w:rsidRPr="0046557C">
              <w:rPr>
                <w:rFonts w:ascii="Times New Roman" w:hAnsi="Times New Roman" w:cs="Times New Roman"/>
                <w:sz w:val="24"/>
                <w:szCs w:val="24"/>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BD92223" w14:textId="77777777" w:rsidR="008E777A" w:rsidRPr="0046557C" w:rsidRDefault="008E777A" w:rsidP="00660279">
            <w:pPr>
              <w:jc w:val="center"/>
              <w:rPr>
                <w:rFonts w:ascii="Times New Roman" w:hAnsi="Times New Roman" w:cs="Times New Roman"/>
                <w:sz w:val="24"/>
                <w:szCs w:val="24"/>
              </w:rPr>
            </w:pPr>
            <w:r w:rsidRPr="0046557C">
              <w:rPr>
                <w:rFonts w:ascii="Times New Roman" w:hAnsi="Times New Roman" w:cs="Times New Roman"/>
                <w:sz w:val="24"/>
                <w:szCs w:val="24"/>
              </w:rPr>
              <w:t>Низкий риск</w:t>
            </w:r>
          </w:p>
        </w:tc>
      </w:tr>
    </w:tbl>
    <w:p w14:paraId="4919EBEC" w14:textId="77777777" w:rsidR="008E777A" w:rsidRPr="001F1F63" w:rsidRDefault="008E777A" w:rsidP="008E777A">
      <w:pPr>
        <w:pStyle w:val="ConsPlusNormal"/>
        <w:ind w:firstLine="709"/>
        <w:jc w:val="both"/>
        <w:rPr>
          <w:color w:val="000000"/>
        </w:rPr>
      </w:pPr>
      <w:r w:rsidRPr="001F1F63">
        <w:rPr>
          <w:color w:val="000000"/>
        </w:rPr>
        <w:br w:type="page"/>
      </w:r>
    </w:p>
    <w:p w14:paraId="027C9DB2" w14:textId="77777777" w:rsidR="008E777A" w:rsidRPr="001F1F63" w:rsidRDefault="008E777A" w:rsidP="008E777A">
      <w:pPr>
        <w:pStyle w:val="ConsPlusNormal"/>
        <w:ind w:firstLine="0"/>
        <w:jc w:val="right"/>
      </w:pPr>
      <w:r w:rsidRPr="001F1F63">
        <w:rPr>
          <w:color w:val="000000"/>
        </w:rPr>
        <w:lastRenderedPageBreak/>
        <w:t>Приложение № 2</w:t>
      </w:r>
    </w:p>
    <w:p w14:paraId="395BB3C6" w14:textId="77777777" w:rsidR="00703CBA" w:rsidRDefault="00703CBA" w:rsidP="00703CBA">
      <w:pPr>
        <w:pStyle w:val="ConsPlusNormal"/>
        <w:ind w:firstLine="0"/>
        <w:jc w:val="right"/>
        <w:rPr>
          <w:color w:val="000000"/>
        </w:rPr>
      </w:pPr>
      <w:r w:rsidRPr="001F1F63">
        <w:rPr>
          <w:color w:val="000000"/>
        </w:rPr>
        <w:t xml:space="preserve">к Положению </w:t>
      </w:r>
      <w:r w:rsidRPr="00BF3DDB">
        <w:rPr>
          <w:color w:val="000000"/>
        </w:rPr>
        <w:t xml:space="preserve">о </w:t>
      </w:r>
      <w:r w:rsidRPr="0097327C">
        <w:rPr>
          <w:color w:val="000000"/>
        </w:rPr>
        <w:t xml:space="preserve">муниципальном контроле на автомобильном транспорте, </w:t>
      </w:r>
    </w:p>
    <w:p w14:paraId="0E0C96AA" w14:textId="77777777" w:rsidR="00703CBA" w:rsidRDefault="00703CBA" w:rsidP="00703CBA">
      <w:pPr>
        <w:pStyle w:val="ConsPlusNormal"/>
        <w:ind w:firstLine="0"/>
        <w:jc w:val="right"/>
        <w:rPr>
          <w:color w:val="000000"/>
        </w:rPr>
      </w:pPr>
      <w:r w:rsidRPr="0097327C">
        <w:rPr>
          <w:color w:val="000000"/>
        </w:rPr>
        <w:t xml:space="preserve">городском наземном электрическом </w:t>
      </w:r>
      <w:proofErr w:type="gramStart"/>
      <w:r w:rsidRPr="0097327C">
        <w:rPr>
          <w:color w:val="000000"/>
        </w:rPr>
        <w:t>транспорте</w:t>
      </w:r>
      <w:proofErr w:type="gramEnd"/>
      <w:r w:rsidRPr="0097327C">
        <w:rPr>
          <w:color w:val="000000"/>
        </w:rPr>
        <w:t xml:space="preserve"> и в дорожном хозяйстве </w:t>
      </w:r>
    </w:p>
    <w:p w14:paraId="13FCA22C" w14:textId="77777777" w:rsidR="00703CBA" w:rsidRDefault="00703CBA" w:rsidP="00703CBA">
      <w:pPr>
        <w:pStyle w:val="ConsPlusNormal"/>
        <w:ind w:firstLine="0"/>
        <w:jc w:val="right"/>
        <w:rPr>
          <w:sz w:val="26"/>
          <w:szCs w:val="26"/>
        </w:rPr>
      </w:pPr>
      <w:r w:rsidRPr="0097327C">
        <w:rPr>
          <w:color w:val="000000"/>
        </w:rPr>
        <w:t>в границах населенных пунктов</w:t>
      </w:r>
      <w:r>
        <w:rPr>
          <w:color w:val="000000"/>
        </w:rPr>
        <w:t xml:space="preserve"> </w:t>
      </w:r>
      <w:r>
        <w:rPr>
          <w:sz w:val="26"/>
          <w:szCs w:val="26"/>
        </w:rPr>
        <w:t>муниципального образования</w:t>
      </w:r>
    </w:p>
    <w:p w14:paraId="5DE61E1E" w14:textId="77777777" w:rsidR="00703CBA" w:rsidRDefault="00703CBA" w:rsidP="00703CBA">
      <w:pPr>
        <w:pStyle w:val="ConsPlusNormal"/>
        <w:ind w:firstLine="0"/>
        <w:jc w:val="right"/>
        <w:rPr>
          <w:color w:val="000000"/>
        </w:rPr>
      </w:pPr>
      <w:r>
        <w:rPr>
          <w:sz w:val="26"/>
          <w:szCs w:val="26"/>
        </w:rPr>
        <w:t xml:space="preserve"> «</w:t>
      </w:r>
      <w:proofErr w:type="spellStart"/>
      <w:r>
        <w:rPr>
          <w:sz w:val="26"/>
          <w:szCs w:val="26"/>
        </w:rPr>
        <w:t>Заревское</w:t>
      </w:r>
      <w:proofErr w:type="spellEnd"/>
      <w:r>
        <w:rPr>
          <w:sz w:val="26"/>
          <w:szCs w:val="26"/>
        </w:rPr>
        <w:t xml:space="preserve"> сельское поселение»</w:t>
      </w:r>
    </w:p>
    <w:p w14:paraId="25A2980F" w14:textId="77777777" w:rsidR="008E777A" w:rsidRDefault="008E777A" w:rsidP="008E777A">
      <w:pPr>
        <w:pStyle w:val="ConsPlusNormal"/>
        <w:ind w:firstLine="0"/>
        <w:jc w:val="right"/>
        <w:rPr>
          <w:color w:val="000000"/>
          <w:sz w:val="28"/>
          <w:szCs w:val="28"/>
        </w:rPr>
      </w:pPr>
    </w:p>
    <w:p w14:paraId="69B02F1E" w14:textId="4A23F796" w:rsidR="008E777A" w:rsidRPr="0046557C" w:rsidRDefault="008E777A" w:rsidP="0046557C">
      <w:pPr>
        <w:pStyle w:val="ConsPlusTitle"/>
        <w:jc w:val="center"/>
        <w:rPr>
          <w:sz w:val="28"/>
          <w:szCs w:val="28"/>
        </w:rPr>
      </w:pPr>
      <w:r w:rsidRPr="001F1F63">
        <w:rPr>
          <w:color w:val="000000"/>
          <w:sz w:val="28"/>
          <w:szCs w:val="28"/>
        </w:rPr>
        <w:t xml:space="preserve">Индикаторы </w:t>
      </w:r>
      <w:r w:rsidRPr="0046557C">
        <w:rPr>
          <w:color w:val="000000"/>
          <w:sz w:val="28"/>
          <w:szCs w:val="28"/>
        </w:rPr>
        <w:t>риска нарушения обязательных требований, используемые для определения необходимости проведения внеплановых</w:t>
      </w:r>
    </w:p>
    <w:p w14:paraId="4BB4546C" w14:textId="77777777" w:rsidR="0046557C" w:rsidRPr="0046557C" w:rsidRDefault="008E777A" w:rsidP="0046557C">
      <w:pPr>
        <w:pStyle w:val="ConsPlusNormal"/>
        <w:ind w:firstLine="0"/>
        <w:jc w:val="center"/>
        <w:rPr>
          <w:b/>
          <w:sz w:val="28"/>
          <w:szCs w:val="28"/>
        </w:rPr>
      </w:pPr>
      <w:r w:rsidRPr="0046557C">
        <w:rPr>
          <w:b/>
          <w:color w:val="000000"/>
          <w:sz w:val="28"/>
          <w:szCs w:val="28"/>
        </w:rPr>
        <w:t xml:space="preserve">проверок при осуществлении администрацией </w:t>
      </w:r>
      <w:r w:rsidR="0046557C" w:rsidRPr="0046557C">
        <w:rPr>
          <w:b/>
          <w:sz w:val="28"/>
          <w:szCs w:val="28"/>
        </w:rPr>
        <w:t>муниципального образования</w:t>
      </w:r>
    </w:p>
    <w:p w14:paraId="601788BA" w14:textId="01E52B14" w:rsidR="0046557C" w:rsidRPr="0046557C" w:rsidRDefault="0046557C" w:rsidP="0046557C">
      <w:pPr>
        <w:pStyle w:val="ConsPlusNormal"/>
        <w:ind w:firstLine="0"/>
        <w:jc w:val="center"/>
        <w:rPr>
          <w:b/>
          <w:color w:val="000000"/>
          <w:sz w:val="28"/>
          <w:szCs w:val="28"/>
        </w:rPr>
      </w:pPr>
      <w:r w:rsidRPr="0046557C">
        <w:rPr>
          <w:b/>
          <w:sz w:val="28"/>
          <w:szCs w:val="28"/>
        </w:rPr>
        <w:t>«</w:t>
      </w:r>
      <w:proofErr w:type="spellStart"/>
      <w:r w:rsidRPr="0046557C">
        <w:rPr>
          <w:b/>
          <w:sz w:val="28"/>
          <w:szCs w:val="28"/>
        </w:rPr>
        <w:t>Заревское</w:t>
      </w:r>
      <w:proofErr w:type="spellEnd"/>
      <w:r w:rsidRPr="0046557C">
        <w:rPr>
          <w:b/>
          <w:sz w:val="28"/>
          <w:szCs w:val="28"/>
        </w:rPr>
        <w:t xml:space="preserve"> сельское поселение»</w:t>
      </w:r>
    </w:p>
    <w:p w14:paraId="281163D6" w14:textId="326AF135" w:rsidR="008E777A" w:rsidRPr="001F1F63" w:rsidRDefault="008E777A" w:rsidP="0046557C">
      <w:pPr>
        <w:pStyle w:val="ConsPlusTitle"/>
        <w:jc w:val="center"/>
        <w:rPr>
          <w:color w:val="000000"/>
          <w:sz w:val="28"/>
          <w:szCs w:val="28"/>
        </w:rPr>
      </w:pPr>
      <w:r w:rsidRPr="0046557C">
        <w:rPr>
          <w:color w:val="000000"/>
          <w:sz w:val="28"/>
          <w:szCs w:val="28"/>
        </w:rPr>
        <w:t>муниципального контроля на автомобильном транспорте</w:t>
      </w:r>
    </w:p>
    <w:p w14:paraId="3E2FC596" w14:textId="77777777" w:rsidR="008E777A" w:rsidRPr="001F1F63" w:rsidRDefault="008E777A" w:rsidP="008E777A">
      <w:pPr>
        <w:pStyle w:val="ConsPlusNormal"/>
        <w:ind w:firstLine="540"/>
        <w:jc w:val="both"/>
        <w:rPr>
          <w:color w:val="000000"/>
        </w:rPr>
      </w:pPr>
    </w:p>
    <w:p w14:paraId="49BBD1D9" w14:textId="77777777" w:rsidR="008E777A" w:rsidRPr="001F1F63" w:rsidRDefault="008E777A" w:rsidP="008E777A">
      <w:pPr>
        <w:pStyle w:val="ConsPlusNormal"/>
        <w:ind w:firstLine="540"/>
        <w:jc w:val="both"/>
        <w:rPr>
          <w:color w:val="000000"/>
        </w:rPr>
      </w:pPr>
    </w:p>
    <w:p w14:paraId="456E612D" w14:textId="77777777" w:rsidR="008E777A" w:rsidRPr="0046557C" w:rsidRDefault="008E777A" w:rsidP="008E777A">
      <w:pPr>
        <w:tabs>
          <w:tab w:val="left" w:pos="0"/>
        </w:tabs>
        <w:ind w:firstLine="709"/>
        <w:jc w:val="both"/>
        <w:rPr>
          <w:rFonts w:ascii="Times New Roman" w:eastAsia="Calibri" w:hAnsi="Times New Roman" w:cs="Times New Roman"/>
          <w:sz w:val="28"/>
          <w:szCs w:val="28"/>
        </w:rPr>
      </w:pPr>
      <w:r w:rsidRPr="0046557C">
        <w:rPr>
          <w:rFonts w:ascii="Times New Roman" w:eastAsia="Calibri" w:hAnsi="Times New Roman" w:cs="Times New Roman"/>
          <w:sz w:val="28"/>
          <w:szCs w:val="28"/>
        </w:rPr>
        <w:t>1. В отношении перевозок пассажиров</w:t>
      </w:r>
      <w:r w:rsidRPr="0046557C">
        <w:rPr>
          <w:rFonts w:ascii="Times New Roman" w:hAnsi="Times New Roman" w:cs="Times New Roman"/>
          <w:sz w:val="28"/>
          <w:szCs w:val="28"/>
        </w:rPr>
        <w:t xml:space="preserve"> по муниципальным маршрутам регулярных перевозок</w:t>
      </w:r>
      <w:r w:rsidRPr="0046557C">
        <w:rPr>
          <w:rFonts w:ascii="Times New Roman" w:eastAsia="Calibri" w:hAnsi="Times New Roman" w:cs="Times New Roman"/>
          <w:sz w:val="28"/>
          <w:szCs w:val="28"/>
        </w:rPr>
        <w:t>:</w:t>
      </w:r>
    </w:p>
    <w:p w14:paraId="3692D20A" w14:textId="77777777" w:rsidR="008E777A" w:rsidRPr="0046557C" w:rsidRDefault="008E777A" w:rsidP="008E777A">
      <w:pPr>
        <w:tabs>
          <w:tab w:val="left" w:pos="0"/>
        </w:tabs>
        <w:ind w:firstLine="709"/>
        <w:jc w:val="both"/>
        <w:rPr>
          <w:rFonts w:ascii="Times New Roman" w:eastAsia="SimSun" w:hAnsi="Times New Roman" w:cs="Times New Roman"/>
          <w:kern w:val="3"/>
          <w:sz w:val="28"/>
          <w:szCs w:val="28"/>
        </w:rPr>
      </w:pPr>
      <w:r w:rsidRPr="0046557C">
        <w:rPr>
          <w:rFonts w:ascii="Times New Roman" w:eastAsia="SimSun" w:hAnsi="Times New Roman" w:cs="Times New Roman"/>
          <w:kern w:val="3"/>
          <w:sz w:val="28"/>
          <w:szCs w:val="28"/>
        </w:rPr>
        <w:t xml:space="preserve">- поступление в течение 30 дней двух и более обращений (информации) от </w:t>
      </w:r>
      <w:r w:rsidRPr="0046557C">
        <w:rPr>
          <w:rFonts w:ascii="Times New Roman" w:hAnsi="Times New Roman" w:cs="Times New Roman"/>
          <w:sz w:val="28"/>
          <w:szCs w:val="28"/>
        </w:rPr>
        <w:t>граждан, органов государственной власти, органов местного самоуправления, юридических лиц, из средств массовой информации</w:t>
      </w:r>
      <w:r w:rsidRPr="0046557C">
        <w:rPr>
          <w:rFonts w:ascii="Times New Roman" w:hAnsi="Times New Roman" w:cs="Times New Roman"/>
          <w:color w:val="FF0000"/>
          <w:sz w:val="28"/>
          <w:szCs w:val="28"/>
        </w:rPr>
        <w:t xml:space="preserve"> </w:t>
      </w:r>
      <w:r w:rsidRPr="0046557C">
        <w:rPr>
          <w:rFonts w:ascii="Times New Roman" w:eastAsia="SimSun" w:hAnsi="Times New Roman" w:cs="Times New Roman"/>
          <w:kern w:val="3"/>
          <w:sz w:val="28"/>
          <w:szCs w:val="28"/>
        </w:rPr>
        <w:t xml:space="preserve">о невозможности осуществить поездку от одного и (или) нескольких остановочных пунктов, по </w:t>
      </w:r>
      <w:proofErr w:type="gramStart"/>
      <w:r w:rsidRPr="0046557C">
        <w:rPr>
          <w:rFonts w:ascii="Times New Roman" w:eastAsia="SimSun" w:hAnsi="Times New Roman" w:cs="Times New Roman"/>
          <w:kern w:val="3"/>
          <w:sz w:val="28"/>
          <w:szCs w:val="28"/>
        </w:rPr>
        <w:t>причинам</w:t>
      </w:r>
      <w:proofErr w:type="gramEnd"/>
      <w:r w:rsidRPr="0046557C">
        <w:rPr>
          <w:rFonts w:ascii="Times New Roman" w:eastAsia="SimSun" w:hAnsi="Times New Roman" w:cs="Times New Roma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3990A98B" w14:textId="77777777" w:rsidR="008E777A" w:rsidRPr="0046557C" w:rsidRDefault="008E777A" w:rsidP="008E777A">
      <w:pPr>
        <w:ind w:firstLine="709"/>
        <w:jc w:val="both"/>
        <w:rPr>
          <w:rFonts w:ascii="Times New Roman" w:hAnsi="Times New Roman" w:cs="Times New Roman"/>
          <w:sz w:val="28"/>
          <w:szCs w:val="28"/>
        </w:rPr>
      </w:pPr>
      <w:r w:rsidRPr="0046557C">
        <w:rPr>
          <w:rFonts w:ascii="Times New Roman" w:hAnsi="Times New Roman" w:cs="Times New Roman"/>
          <w:sz w:val="28"/>
          <w:szCs w:val="28"/>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46557C">
        <w:rPr>
          <w:rFonts w:ascii="Times New Roman" w:hAnsi="Times New Roman" w:cs="Times New Roman"/>
          <w:bCs/>
          <w:sz w:val="28"/>
          <w:szCs w:val="28"/>
        </w:rPr>
        <w:t xml:space="preserve">11.33 Кодекса Российской Федерации об административных правонарушениях, при осуществлении  </w:t>
      </w:r>
      <w:r w:rsidRPr="0046557C">
        <w:rPr>
          <w:rFonts w:ascii="Times New Roman" w:hAnsi="Times New Roman" w:cs="Times New Roman"/>
          <w:sz w:val="28"/>
          <w:szCs w:val="28"/>
        </w:rPr>
        <w:t>перевозок по муниципальным маршрутам регулярных перевозок</w:t>
      </w:r>
      <w:r w:rsidRPr="0046557C">
        <w:rPr>
          <w:rFonts w:ascii="Times New Roman" w:hAnsi="Times New Roman" w:cs="Times New Roman"/>
          <w:bCs/>
          <w:sz w:val="28"/>
          <w:szCs w:val="28"/>
        </w:rPr>
        <w:t xml:space="preserve"> </w:t>
      </w:r>
      <w:r w:rsidRPr="0046557C">
        <w:rPr>
          <w:rFonts w:ascii="Times New Roman" w:hAnsi="Times New Roman" w:cs="Times New Roman"/>
          <w:sz w:val="28"/>
          <w:szCs w:val="28"/>
        </w:rPr>
        <w:t>в течение девяноста календарных дней со дня проведения последнего контрольного мероприятия в отношении контролируемого лица;</w:t>
      </w:r>
    </w:p>
    <w:p w14:paraId="7DC50026" w14:textId="77777777" w:rsidR="008E777A" w:rsidRPr="0046557C" w:rsidRDefault="008E777A" w:rsidP="008E777A">
      <w:pPr>
        <w:tabs>
          <w:tab w:val="left" w:pos="0"/>
        </w:tabs>
        <w:ind w:firstLine="709"/>
        <w:jc w:val="both"/>
        <w:rPr>
          <w:rFonts w:ascii="Times New Roman" w:hAnsi="Times New Roman" w:cs="Times New Roman"/>
          <w:sz w:val="28"/>
          <w:szCs w:val="28"/>
        </w:rPr>
      </w:pPr>
      <w:r w:rsidRPr="0046557C">
        <w:rPr>
          <w:rFonts w:ascii="Times New Roman" w:hAnsi="Times New Roman" w:cs="Times New Roman"/>
          <w:sz w:val="28"/>
          <w:szCs w:val="28"/>
        </w:rPr>
        <w:t>2. В отношении дорожного хозяйства:</w:t>
      </w:r>
    </w:p>
    <w:p w14:paraId="09A3BD06" w14:textId="77777777" w:rsidR="008E777A" w:rsidRPr="0046557C" w:rsidRDefault="008E777A" w:rsidP="008E777A">
      <w:pPr>
        <w:tabs>
          <w:tab w:val="left" w:pos="0"/>
        </w:tabs>
        <w:ind w:firstLine="709"/>
        <w:jc w:val="both"/>
        <w:rPr>
          <w:rFonts w:ascii="Times New Roman" w:hAnsi="Times New Roman" w:cs="Times New Roman"/>
          <w:shd w:val="clear" w:color="auto" w:fill="F1C100"/>
        </w:rPr>
      </w:pPr>
      <w:proofErr w:type="gramStart"/>
      <w:r w:rsidRPr="0046557C">
        <w:rPr>
          <w:rFonts w:ascii="Times New Roman" w:hAnsi="Times New Roman" w:cs="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46557C">
        <w:rPr>
          <w:rFonts w:ascii="Times New Roman" w:hAnsi="Times New Roman" w:cs="Times New Roman"/>
          <w:sz w:val="28"/>
          <w:szCs w:val="28"/>
        </w:rPr>
        <w:t xml:space="preserve"> значения либо искусственных дорожных сооружений.</w:t>
      </w:r>
    </w:p>
    <w:p w14:paraId="69975589" w14:textId="77777777" w:rsidR="008E777A" w:rsidRPr="0046557C" w:rsidRDefault="008E777A" w:rsidP="008E777A">
      <w:pPr>
        <w:pStyle w:val="s1"/>
        <w:shd w:val="clear" w:color="auto" w:fill="FFFFFF"/>
        <w:rPr>
          <w:rFonts w:ascii="Times New Roman" w:hAnsi="Times New Roman" w:cs="Times New Roman"/>
          <w:sz w:val="28"/>
          <w:szCs w:val="28"/>
        </w:rPr>
      </w:pPr>
    </w:p>
    <w:p w14:paraId="06B81ABA" w14:textId="77777777" w:rsidR="00BC0169" w:rsidRPr="0046557C" w:rsidRDefault="00BC0169">
      <w:pPr>
        <w:widowControl/>
        <w:spacing w:line="235" w:lineRule="auto"/>
        <w:ind w:left="1276" w:right="991"/>
        <w:jc w:val="center"/>
        <w:rPr>
          <w:rFonts w:ascii="Times New Roman" w:hAnsi="Times New Roman" w:cs="Times New Roman"/>
          <w:color w:val="auto"/>
        </w:rPr>
      </w:pPr>
    </w:p>
    <w:sectPr w:rsidR="00BC0169" w:rsidRPr="0046557C">
      <w:headerReference w:type="default" r:id="rId14"/>
      <w:pgSz w:w="11906" w:h="16838"/>
      <w:pgMar w:top="1134" w:right="850" w:bottom="1134" w:left="1701" w:header="709" w:footer="0" w:gutter="0"/>
      <w:pgNumType w:start="1"/>
      <w:cols w:space="720"/>
      <w:formProt w:val="0"/>
      <w:titlePg/>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80E45" w14:textId="77777777" w:rsidR="001B3376" w:rsidRDefault="001B3376">
      <w:r>
        <w:separator/>
      </w:r>
    </w:p>
  </w:endnote>
  <w:endnote w:type="continuationSeparator" w:id="0">
    <w:p w14:paraId="35CB6755" w14:textId="77777777" w:rsidR="001B3376" w:rsidRDefault="001B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6BEBA" w14:textId="77777777" w:rsidR="001B3376" w:rsidRDefault="001B3376">
      <w:r>
        <w:separator/>
      </w:r>
    </w:p>
  </w:footnote>
  <w:footnote w:type="continuationSeparator" w:id="0">
    <w:p w14:paraId="5FCF05B2" w14:textId="77777777" w:rsidR="001B3376" w:rsidRDefault="001B3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94A9" w14:textId="77777777" w:rsidR="00BC0169" w:rsidRDefault="006124D4">
    <w:pPr>
      <w:pStyle w:val="af6"/>
      <w:jc w:val="center"/>
    </w:pPr>
    <w:r>
      <w:fldChar w:fldCharType="begin"/>
    </w:r>
    <w:r>
      <w:instrText>PAGE</w:instrText>
    </w:r>
    <w:r>
      <w:fldChar w:fldCharType="separate"/>
    </w:r>
    <w:r w:rsidR="008502A6">
      <w:rPr>
        <w:noProof/>
      </w:rPr>
      <w:t>5</w:t>
    </w:r>
    <w:r>
      <w:fldChar w:fldCharType="end"/>
    </w:r>
  </w:p>
  <w:p w14:paraId="54B3F7E7" w14:textId="77777777" w:rsidR="00BC0169" w:rsidRDefault="00BC0169">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69"/>
    <w:rsid w:val="00054467"/>
    <w:rsid w:val="0005531A"/>
    <w:rsid w:val="000F127F"/>
    <w:rsid w:val="00150309"/>
    <w:rsid w:val="001B3376"/>
    <w:rsid w:val="003C330D"/>
    <w:rsid w:val="004213BF"/>
    <w:rsid w:val="0046557C"/>
    <w:rsid w:val="00587FB4"/>
    <w:rsid w:val="005D2B04"/>
    <w:rsid w:val="006124D4"/>
    <w:rsid w:val="00645F15"/>
    <w:rsid w:val="00703CBA"/>
    <w:rsid w:val="00710E5B"/>
    <w:rsid w:val="008502A6"/>
    <w:rsid w:val="008E777A"/>
    <w:rsid w:val="009325D2"/>
    <w:rsid w:val="009A7402"/>
    <w:rsid w:val="00BC0169"/>
    <w:rsid w:val="00D92677"/>
    <w:rsid w:val="00F419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Cs w:val="20"/>
    </w:rPr>
  </w:style>
  <w:style w:type="paragraph" w:styleId="1">
    <w:name w:val="heading 1"/>
    <w:basedOn w:val="a"/>
    <w:link w:val="10"/>
    <w:uiPriority w:val="99"/>
    <w:qFormat/>
    <w:rsid w:val="0044555F"/>
    <w:pPr>
      <w:widowControl/>
      <w:spacing w:before="120" w:after="120" w:line="276" w:lineRule="auto"/>
      <w:outlineLvl w:val="0"/>
    </w:pPr>
    <w:rPr>
      <w:rFonts w:ascii="XO Thames" w:hAnsi="XO Thames" w:cs="XO Thames"/>
      <w:b/>
      <w:bCs/>
      <w:color w:val="00000A"/>
      <w:sz w:val="32"/>
      <w:szCs w:val="32"/>
    </w:rPr>
  </w:style>
  <w:style w:type="paragraph" w:styleId="2">
    <w:name w:val="heading 2"/>
    <w:basedOn w:val="a"/>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44555F"/>
    <w:rPr>
      <w:rFonts w:ascii="XO Thames" w:hAnsi="XO Thames" w:cs="XO Thames"/>
      <w:b/>
      <w:bCs/>
      <w:sz w:val="20"/>
      <w:szCs w:val="20"/>
      <w:lang w:eastAsia="ru-RU"/>
    </w:rPr>
  </w:style>
  <w:style w:type="character" w:customStyle="1" w:styleId="20">
    <w:name w:val="Заголовок 2 Знак"/>
    <w:basedOn w:val="a0"/>
    <w:uiPriority w:val="99"/>
    <w:qFormat/>
    <w:locked/>
    <w:rsid w:val="0044555F"/>
    <w:rPr>
      <w:rFonts w:ascii="XO Thames" w:hAnsi="XO Thames" w:cs="XO Thames"/>
      <w:b/>
      <w:bCs/>
      <w:color w:val="00A0FF"/>
      <w:sz w:val="20"/>
      <w:szCs w:val="20"/>
      <w:lang w:eastAsia="ru-RU"/>
    </w:rPr>
  </w:style>
  <w:style w:type="character" w:customStyle="1" w:styleId="30">
    <w:name w:val="Заголовок 3 Знак"/>
    <w:basedOn w:val="a0"/>
    <w:uiPriority w:val="99"/>
    <w:qFormat/>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uiPriority w:val="99"/>
    <w:qFormat/>
    <w:locked/>
    <w:rsid w:val="0044555F"/>
    <w:rPr>
      <w:rFonts w:ascii="XO Thames" w:hAnsi="XO Thames" w:cs="XO Thames"/>
      <w:b/>
      <w:bCs/>
      <w:color w:val="595959"/>
      <w:sz w:val="20"/>
      <w:szCs w:val="20"/>
      <w:lang w:eastAsia="ru-RU"/>
    </w:rPr>
  </w:style>
  <w:style w:type="character" w:customStyle="1" w:styleId="50">
    <w:name w:val="Заголовок 5 Знак"/>
    <w:basedOn w:val="a0"/>
    <w:uiPriority w:val="99"/>
    <w:qFormat/>
    <w:locked/>
    <w:rsid w:val="0044555F"/>
    <w:rPr>
      <w:rFonts w:ascii="XO Thames" w:hAnsi="XO Thames" w:cs="XO Thames"/>
      <w:b/>
      <w:bCs/>
      <w:color w:val="000000"/>
      <w:sz w:val="20"/>
      <w:szCs w:val="20"/>
      <w:lang w:eastAsia="ru-RU"/>
    </w:rPr>
  </w:style>
  <w:style w:type="character" w:customStyle="1" w:styleId="11">
    <w:name w:val="Обычный1"/>
    <w:uiPriority w:val="99"/>
    <w:qFormat/>
    <w:rsid w:val="0044555F"/>
    <w:rPr>
      <w:rFonts w:ascii="Arial" w:hAnsi="Arial" w:cs="Arial"/>
      <w:sz w:val="20"/>
      <w:szCs w:val="20"/>
    </w:rPr>
  </w:style>
  <w:style w:type="character" w:customStyle="1" w:styleId="21">
    <w:name w:val="Оглавление 2 Знак"/>
    <w:link w:val="22"/>
    <w:uiPriority w:val="99"/>
    <w:qFormat/>
    <w:locked/>
    <w:rsid w:val="0044555F"/>
    <w:rPr>
      <w:rFonts w:ascii="Calibri" w:hAnsi="Calibri" w:cs="Calibri"/>
      <w:color w:val="000000"/>
      <w:sz w:val="20"/>
      <w:szCs w:val="20"/>
      <w:lang w:eastAsia="ru-RU"/>
    </w:rPr>
  </w:style>
  <w:style w:type="character" w:customStyle="1" w:styleId="41">
    <w:name w:val="Оглавление 4 Знак"/>
    <w:link w:val="42"/>
    <w:uiPriority w:val="99"/>
    <w:qFormat/>
    <w:locked/>
    <w:rsid w:val="0044555F"/>
    <w:rPr>
      <w:rFonts w:ascii="Calibri" w:hAnsi="Calibri" w:cs="Calibri"/>
      <w:color w:val="000000"/>
      <w:sz w:val="20"/>
      <w:szCs w:val="20"/>
      <w:lang w:eastAsia="ru-RU"/>
    </w:rPr>
  </w:style>
  <w:style w:type="character" w:customStyle="1" w:styleId="a3">
    <w:name w:val="Нижний колонтитул Знак"/>
    <w:basedOn w:val="a0"/>
    <w:uiPriority w:val="99"/>
    <w:qFormat/>
    <w:locked/>
    <w:rsid w:val="0044555F"/>
    <w:rPr>
      <w:rFonts w:ascii="Arial" w:hAnsi="Arial" w:cs="Arial"/>
      <w:sz w:val="20"/>
      <w:szCs w:val="20"/>
      <w:lang w:eastAsia="ru-RU"/>
    </w:rPr>
  </w:style>
  <w:style w:type="character" w:customStyle="1" w:styleId="6">
    <w:name w:val="Оглавление 6 Знак"/>
    <w:uiPriority w:val="99"/>
    <w:qFormat/>
    <w:locked/>
    <w:rsid w:val="0044555F"/>
    <w:rPr>
      <w:rFonts w:ascii="Calibri" w:hAnsi="Calibri" w:cs="Calibri"/>
      <w:color w:val="000000"/>
      <w:sz w:val="20"/>
      <w:szCs w:val="20"/>
      <w:lang w:eastAsia="ru-RU"/>
    </w:rPr>
  </w:style>
  <w:style w:type="character" w:customStyle="1" w:styleId="7">
    <w:name w:val="Оглавление 7 Знак"/>
    <w:uiPriority w:val="99"/>
    <w:qFormat/>
    <w:locked/>
    <w:rsid w:val="0044555F"/>
    <w:rPr>
      <w:rFonts w:ascii="Calibri" w:hAnsi="Calibri" w:cs="Calibri"/>
      <w:color w:val="000000"/>
      <w:sz w:val="20"/>
      <w:szCs w:val="20"/>
      <w:lang w:eastAsia="ru-RU"/>
    </w:rPr>
  </w:style>
  <w:style w:type="character" w:customStyle="1" w:styleId="ConsPlusNormal1">
    <w:name w:val="ConsPlusNormal1"/>
    <w:link w:val="ConsPlusNormal"/>
    <w:uiPriority w:val="99"/>
    <w:qFormat/>
    <w:locked/>
    <w:rsid w:val="0044555F"/>
    <w:rPr>
      <w:rFonts w:ascii="Times New Roman" w:hAnsi="Times New Roman" w:cs="Times New Roman"/>
      <w:sz w:val="22"/>
      <w:szCs w:val="22"/>
      <w:lang w:eastAsia="ru-RU"/>
    </w:rPr>
  </w:style>
  <w:style w:type="character" w:customStyle="1" w:styleId="31">
    <w:name w:val="Оглавление 3 Знак"/>
    <w:uiPriority w:val="99"/>
    <w:qFormat/>
    <w:locked/>
    <w:rsid w:val="0044555F"/>
    <w:rPr>
      <w:rFonts w:ascii="Calibri" w:hAnsi="Calibri" w:cs="Calibri"/>
      <w:color w:val="000000"/>
      <w:sz w:val="20"/>
      <w:szCs w:val="20"/>
      <w:lang w:eastAsia="ru-RU"/>
    </w:rPr>
  </w:style>
  <w:style w:type="character" w:styleId="a4">
    <w:name w:val="footnote reference"/>
    <w:aliases w:val=" Знак Знак15"/>
    <w:basedOn w:val="a0"/>
    <w:uiPriority w:val="99"/>
    <w:qFormat/>
    <w:locked/>
    <w:rsid w:val="0044555F"/>
    <w:rPr>
      <w:rFonts w:ascii="Calibri" w:hAnsi="Calibri" w:cs="Calibri"/>
      <w:sz w:val="20"/>
      <w:szCs w:val="20"/>
      <w:vertAlign w:val="superscript"/>
      <w:lang w:eastAsia="ru-RU"/>
    </w:rPr>
  </w:style>
  <w:style w:type="character" w:customStyle="1" w:styleId="a5">
    <w:name w:val="Текст выноски Знак"/>
    <w:basedOn w:val="a0"/>
    <w:uiPriority w:val="99"/>
    <w:qFormat/>
    <w:locked/>
    <w:rsid w:val="0044555F"/>
    <w:rPr>
      <w:rFonts w:ascii="Tahoma" w:hAnsi="Tahoma" w:cs="Tahoma"/>
      <w:sz w:val="20"/>
      <w:szCs w:val="20"/>
      <w:lang w:eastAsia="ru-RU"/>
    </w:rPr>
  </w:style>
  <w:style w:type="character" w:customStyle="1" w:styleId="a6">
    <w:name w:val="Абзац списка Знак"/>
    <w:uiPriority w:val="99"/>
    <w:qFormat/>
    <w:locked/>
    <w:rsid w:val="0044555F"/>
    <w:rPr>
      <w:rFonts w:ascii="Arial" w:hAnsi="Arial" w:cs="Arial"/>
      <w:sz w:val="20"/>
      <w:szCs w:val="20"/>
      <w:lang w:eastAsia="ru-RU"/>
    </w:rPr>
  </w:style>
  <w:style w:type="character" w:customStyle="1" w:styleId="-">
    <w:name w:val="Интернет-ссылка"/>
    <w:basedOn w:val="a0"/>
    <w:link w:val="12"/>
    <w:uiPriority w:val="99"/>
    <w:locked/>
    <w:rsid w:val="0044555F"/>
    <w:rPr>
      <w:rFonts w:ascii="Calibri" w:hAnsi="Calibri" w:cs="Calibri"/>
      <w:color w:val="0000FF"/>
      <w:sz w:val="20"/>
      <w:szCs w:val="20"/>
      <w:u w:val="single"/>
      <w:lang w:eastAsia="ru-RU"/>
    </w:rPr>
  </w:style>
  <w:style w:type="character" w:customStyle="1" w:styleId="Footnote1">
    <w:name w:val="Footnote1"/>
    <w:link w:val="Footnote"/>
    <w:uiPriority w:val="99"/>
    <w:qFormat/>
    <w:locked/>
    <w:rsid w:val="0044555F"/>
    <w:rPr>
      <w:rFonts w:ascii="Arial" w:hAnsi="Arial" w:cs="Arial"/>
      <w:sz w:val="20"/>
      <w:szCs w:val="20"/>
      <w:lang w:eastAsia="ru-RU"/>
    </w:rPr>
  </w:style>
  <w:style w:type="character" w:customStyle="1" w:styleId="13">
    <w:name w:val="Оглавление 1 Знак"/>
    <w:link w:val="14"/>
    <w:uiPriority w:val="99"/>
    <w:qFormat/>
    <w:locked/>
    <w:rsid w:val="0044555F"/>
    <w:rPr>
      <w:rFonts w:ascii="XO Thames" w:hAnsi="XO Thames" w:cs="XO Thames"/>
      <w:b/>
      <w:bCs/>
      <w:sz w:val="20"/>
      <w:szCs w:val="20"/>
      <w:lang w:eastAsia="ru-RU"/>
    </w:rPr>
  </w:style>
  <w:style w:type="character" w:customStyle="1" w:styleId="HeaderandFooter1">
    <w:name w:val="Header and Footer1"/>
    <w:link w:val="HeaderandFooter"/>
    <w:uiPriority w:val="99"/>
    <w:qFormat/>
    <w:locked/>
    <w:rsid w:val="0044555F"/>
    <w:rPr>
      <w:rFonts w:ascii="XO Thames" w:hAnsi="XO Thames" w:cs="XO Thames"/>
      <w:color w:val="000000"/>
      <w:sz w:val="22"/>
      <w:szCs w:val="22"/>
      <w:lang w:eastAsia="ru-RU"/>
    </w:rPr>
  </w:style>
  <w:style w:type="character" w:customStyle="1" w:styleId="9">
    <w:name w:val="Оглавление 9 Знак"/>
    <w:uiPriority w:val="99"/>
    <w:qFormat/>
    <w:locked/>
    <w:rsid w:val="0044555F"/>
    <w:rPr>
      <w:rFonts w:ascii="Calibri" w:hAnsi="Calibri" w:cs="Calibri"/>
      <w:color w:val="000000"/>
      <w:sz w:val="20"/>
      <w:szCs w:val="20"/>
      <w:lang w:eastAsia="ru-RU"/>
    </w:rPr>
  </w:style>
  <w:style w:type="character" w:customStyle="1" w:styleId="8">
    <w:name w:val="Оглавление 8 Знак"/>
    <w:uiPriority w:val="99"/>
    <w:qFormat/>
    <w:locked/>
    <w:rsid w:val="0044555F"/>
    <w:rPr>
      <w:rFonts w:ascii="Calibri" w:hAnsi="Calibri" w:cs="Calibri"/>
      <w:color w:val="000000"/>
      <w:sz w:val="20"/>
      <w:szCs w:val="20"/>
      <w:lang w:eastAsia="ru-RU"/>
    </w:rPr>
  </w:style>
  <w:style w:type="character" w:customStyle="1" w:styleId="ConsPlusNonformat1">
    <w:name w:val="ConsPlusNonformat1"/>
    <w:link w:val="ConsPlusNonformat"/>
    <w:uiPriority w:val="99"/>
    <w:qFormat/>
    <w:locked/>
    <w:rsid w:val="0044555F"/>
    <w:rPr>
      <w:rFonts w:ascii="Courier New" w:hAnsi="Courier New" w:cs="Courier New"/>
      <w:color w:val="000000"/>
      <w:sz w:val="22"/>
      <w:szCs w:val="22"/>
      <w:lang w:eastAsia="ru-RU"/>
    </w:rPr>
  </w:style>
  <w:style w:type="character" w:customStyle="1" w:styleId="32">
    <w:name w:val="Основной текст с отступом 3 Знак"/>
    <w:basedOn w:val="a0"/>
    <w:uiPriority w:val="99"/>
    <w:qFormat/>
    <w:locked/>
    <w:rsid w:val="0044555F"/>
    <w:rPr>
      <w:rFonts w:ascii="Times New Roman" w:hAnsi="Times New Roman" w:cs="Times New Roman"/>
      <w:sz w:val="20"/>
      <w:szCs w:val="20"/>
      <w:lang w:eastAsia="ru-RU"/>
    </w:rPr>
  </w:style>
  <w:style w:type="character" w:customStyle="1" w:styleId="51">
    <w:name w:val="Оглавление 5 Знак"/>
    <w:link w:val="52"/>
    <w:uiPriority w:val="99"/>
    <w:qFormat/>
    <w:locked/>
    <w:rsid w:val="0044555F"/>
    <w:rPr>
      <w:rFonts w:ascii="Calibri" w:hAnsi="Calibri" w:cs="Calibri"/>
      <w:color w:val="000000"/>
      <w:sz w:val="20"/>
      <w:szCs w:val="20"/>
      <w:lang w:eastAsia="ru-RU"/>
    </w:rPr>
  </w:style>
  <w:style w:type="character" w:customStyle="1" w:styleId="ConsPlusCell1">
    <w:name w:val="ConsPlusCell1"/>
    <w:link w:val="ConsPlusCell"/>
    <w:uiPriority w:val="99"/>
    <w:qFormat/>
    <w:locked/>
    <w:rsid w:val="0044555F"/>
    <w:rPr>
      <w:rFonts w:ascii="Courier New" w:hAnsi="Courier New" w:cs="Courier New"/>
      <w:color w:val="000000"/>
      <w:sz w:val="22"/>
      <w:szCs w:val="22"/>
      <w:lang w:eastAsia="ru-RU"/>
    </w:rPr>
  </w:style>
  <w:style w:type="character" w:customStyle="1" w:styleId="a7">
    <w:name w:val="Верхний колонтитул Знак"/>
    <w:basedOn w:val="a0"/>
    <w:uiPriority w:val="99"/>
    <w:qFormat/>
    <w:locked/>
    <w:rsid w:val="0044555F"/>
    <w:rPr>
      <w:rFonts w:ascii="Arial" w:hAnsi="Arial" w:cs="Arial"/>
      <w:sz w:val="20"/>
      <w:szCs w:val="20"/>
      <w:lang w:eastAsia="ru-RU"/>
    </w:rPr>
  </w:style>
  <w:style w:type="character" w:customStyle="1" w:styleId="a8">
    <w:name w:val="Подзаголовок Знак"/>
    <w:basedOn w:val="a0"/>
    <w:uiPriority w:val="99"/>
    <w:qFormat/>
    <w:locked/>
    <w:rsid w:val="0044555F"/>
    <w:rPr>
      <w:rFonts w:ascii="XO Thames" w:hAnsi="XO Thames" w:cs="XO Thames"/>
      <w:i/>
      <w:iCs/>
      <w:color w:val="616161"/>
      <w:sz w:val="20"/>
      <w:szCs w:val="20"/>
      <w:lang w:eastAsia="ru-RU"/>
    </w:rPr>
  </w:style>
  <w:style w:type="character" w:customStyle="1" w:styleId="toc101">
    <w:name w:val="toc 101"/>
    <w:uiPriority w:val="99"/>
    <w:qFormat/>
    <w:locked/>
    <w:rsid w:val="0044555F"/>
    <w:rPr>
      <w:rFonts w:ascii="Calibri" w:hAnsi="Calibri" w:cs="Calibri"/>
      <w:color w:val="000000"/>
      <w:sz w:val="22"/>
      <w:szCs w:val="22"/>
      <w:lang w:eastAsia="ru-RU"/>
    </w:rPr>
  </w:style>
  <w:style w:type="character" w:customStyle="1" w:styleId="a9">
    <w:name w:val="Название Знак"/>
    <w:basedOn w:val="a0"/>
    <w:uiPriority w:val="99"/>
    <w:qFormat/>
    <w:locked/>
    <w:rsid w:val="0044555F"/>
    <w:rPr>
      <w:rFonts w:ascii="XO Thames" w:hAnsi="XO Thames" w:cs="XO Thames"/>
      <w:b/>
      <w:bCs/>
      <w:sz w:val="20"/>
      <w:szCs w:val="20"/>
      <w:lang w:eastAsia="ru-RU"/>
    </w:rPr>
  </w:style>
  <w:style w:type="character" w:customStyle="1" w:styleId="ConsPlusTitle1">
    <w:name w:val="ConsPlusTitle1"/>
    <w:link w:val="ConsPlusTitle"/>
    <w:uiPriority w:val="99"/>
    <w:qFormat/>
    <w:locked/>
    <w:rsid w:val="0044555F"/>
    <w:rPr>
      <w:rFonts w:ascii="Times New Roman" w:hAnsi="Times New Roman" w:cs="Times New Roman"/>
      <w:b/>
      <w:bCs/>
      <w:sz w:val="22"/>
      <w:szCs w:val="22"/>
      <w:lang w:eastAsia="ru-RU"/>
    </w:rPr>
  </w:style>
  <w:style w:type="character" w:customStyle="1" w:styleId="aa">
    <w:name w:val="Текст сноски Знак"/>
    <w:basedOn w:val="a0"/>
    <w:uiPriority w:val="99"/>
    <w:qFormat/>
    <w:locked/>
    <w:rsid w:val="0044555F"/>
    <w:rPr>
      <w:rFonts w:ascii="Times New Roman" w:hAnsi="Times New Roman" w:cs="Times New Roman"/>
      <w:sz w:val="20"/>
      <w:szCs w:val="20"/>
      <w:lang w:eastAsia="ar-SA" w:bidi="ar-SA"/>
    </w:rPr>
  </w:style>
  <w:style w:type="character" w:customStyle="1" w:styleId="15">
    <w:name w:val="Неразрешенное упоминание1"/>
    <w:uiPriority w:val="99"/>
    <w:semiHidden/>
    <w:qFormat/>
    <w:rsid w:val="0044555F"/>
    <w:rPr>
      <w:rFonts w:cs="Times New Roman"/>
      <w:color w:val="00000A"/>
      <w:shd w:val="clear" w:color="auto" w:fill="FFFFFF"/>
    </w:rPr>
  </w:style>
  <w:style w:type="character" w:styleId="ab">
    <w:name w:val="annotation reference"/>
    <w:basedOn w:val="a0"/>
    <w:uiPriority w:val="99"/>
    <w:semiHidden/>
    <w:qFormat/>
    <w:rsid w:val="0044555F"/>
    <w:rPr>
      <w:rFonts w:cs="Times New Roman"/>
      <w:sz w:val="16"/>
      <w:szCs w:val="16"/>
    </w:rPr>
  </w:style>
  <w:style w:type="character" w:customStyle="1" w:styleId="ac">
    <w:name w:val="Текст примечания Знак"/>
    <w:basedOn w:val="a0"/>
    <w:uiPriority w:val="99"/>
    <w:semiHidden/>
    <w:qFormat/>
    <w:locked/>
    <w:rsid w:val="0044555F"/>
    <w:rPr>
      <w:rFonts w:ascii="Arial" w:hAnsi="Arial" w:cs="Arial"/>
      <w:sz w:val="20"/>
      <w:szCs w:val="20"/>
      <w:lang w:eastAsia="ru-RU"/>
    </w:rPr>
  </w:style>
  <w:style w:type="character" w:customStyle="1" w:styleId="ad">
    <w:name w:val="Тема примечания Знак"/>
    <w:basedOn w:val="ac"/>
    <w:uiPriority w:val="99"/>
    <w:semiHidden/>
    <w:qFormat/>
    <w:locked/>
    <w:rsid w:val="0044555F"/>
    <w:rPr>
      <w:rFonts w:ascii="Arial" w:hAnsi="Arial" w:cs="Arial"/>
      <w:b/>
      <w:bCs/>
      <w:sz w:val="20"/>
      <w:szCs w:val="20"/>
      <w:lang w:eastAsia="ru-RU"/>
    </w:rPr>
  </w:style>
  <w:style w:type="character" w:customStyle="1" w:styleId="HTML">
    <w:name w:val="Стандартный HTML Знак"/>
    <w:basedOn w:val="a0"/>
    <w:uiPriority w:val="99"/>
    <w:qFormat/>
    <w:locked/>
    <w:rsid w:val="0044555F"/>
    <w:rPr>
      <w:rFonts w:ascii="Courier New" w:hAnsi="Courier New" w:cs="Courier New"/>
      <w:sz w:val="20"/>
      <w:szCs w:val="20"/>
      <w:lang w:eastAsia="ru-RU"/>
    </w:rPr>
  </w:style>
  <w:style w:type="character" w:customStyle="1" w:styleId="ListLabel1">
    <w:name w:val="ListLabel 1"/>
    <w:qFormat/>
    <w:rPr>
      <w:color w:val="00000A"/>
    </w:rPr>
  </w:style>
  <w:style w:type="paragraph" w:styleId="ae">
    <w:name w:val="Title"/>
    <w:basedOn w:val="a"/>
    <w:next w:val="af"/>
    <w:uiPriority w:val="99"/>
    <w:qFormat/>
    <w:rsid w:val="0044555F"/>
    <w:pPr>
      <w:widowControl/>
      <w:spacing w:after="200" w:line="276" w:lineRule="auto"/>
    </w:pPr>
    <w:rPr>
      <w:rFonts w:ascii="XO Thames" w:hAnsi="XO Thames" w:cs="XO Thames"/>
      <w:b/>
      <w:bCs/>
      <w:color w:val="00000A"/>
      <w:sz w:val="52"/>
      <w:szCs w:val="52"/>
    </w:rPr>
  </w:style>
  <w:style w:type="paragraph" w:styleId="af">
    <w:name w:val="Body Text"/>
    <w:basedOn w:val="a"/>
    <w:pPr>
      <w:spacing w:after="140" w:line="288" w:lineRule="auto"/>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styleId="22">
    <w:name w:val="toc 2"/>
    <w:basedOn w:val="a"/>
    <w:link w:val="21"/>
    <w:autoRedefine/>
    <w:uiPriority w:val="99"/>
    <w:semiHidden/>
    <w:rsid w:val="0044555F"/>
    <w:pPr>
      <w:widowControl/>
      <w:spacing w:after="200" w:line="276" w:lineRule="auto"/>
      <w:ind w:left="200"/>
    </w:pPr>
    <w:rPr>
      <w:rFonts w:ascii="Calibri" w:hAnsi="Calibri" w:cs="Calibri"/>
    </w:rPr>
  </w:style>
  <w:style w:type="paragraph" w:styleId="42">
    <w:name w:val="toc 4"/>
    <w:basedOn w:val="a"/>
    <w:link w:val="41"/>
    <w:autoRedefine/>
    <w:uiPriority w:val="99"/>
    <w:semiHidden/>
    <w:rsid w:val="0044555F"/>
    <w:pPr>
      <w:widowControl/>
      <w:spacing w:after="200" w:line="276" w:lineRule="auto"/>
      <w:ind w:left="600"/>
    </w:pPr>
    <w:rPr>
      <w:rFonts w:ascii="Calibri" w:hAnsi="Calibri" w:cs="Calibri"/>
    </w:rPr>
  </w:style>
  <w:style w:type="paragraph" w:styleId="af3">
    <w:name w:val="footer"/>
    <w:basedOn w:val="a"/>
    <w:uiPriority w:val="99"/>
    <w:rsid w:val="0044555F"/>
    <w:pPr>
      <w:tabs>
        <w:tab w:val="center" w:pos="4677"/>
        <w:tab w:val="right" w:pos="9355"/>
      </w:tabs>
    </w:pPr>
    <w:rPr>
      <w:color w:val="00000A"/>
    </w:rPr>
  </w:style>
  <w:style w:type="paragraph" w:styleId="60">
    <w:name w:val="toc 6"/>
    <w:basedOn w:val="a"/>
    <w:autoRedefine/>
    <w:uiPriority w:val="99"/>
    <w:semiHidden/>
    <w:rsid w:val="0044555F"/>
    <w:pPr>
      <w:widowControl/>
      <w:spacing w:after="200" w:line="276" w:lineRule="auto"/>
      <w:ind w:left="1000"/>
    </w:pPr>
    <w:rPr>
      <w:rFonts w:ascii="Calibri" w:hAnsi="Calibri" w:cs="Calibri"/>
    </w:rPr>
  </w:style>
  <w:style w:type="paragraph" w:styleId="70">
    <w:name w:val="toc 7"/>
    <w:basedOn w:val="a"/>
    <w:autoRedefine/>
    <w:uiPriority w:val="99"/>
    <w:semiHidden/>
    <w:rsid w:val="0044555F"/>
    <w:pPr>
      <w:widowControl/>
      <w:spacing w:after="200" w:line="276" w:lineRule="auto"/>
      <w:ind w:left="1200"/>
    </w:pPr>
    <w:rPr>
      <w:rFonts w:ascii="Calibri" w:hAnsi="Calibri" w:cs="Calibri"/>
    </w:rPr>
  </w:style>
  <w:style w:type="paragraph" w:customStyle="1" w:styleId="ConsPlusNormal">
    <w:name w:val="ConsPlusNormal"/>
    <w:link w:val="ConsPlusNormal1"/>
    <w:uiPriority w:val="99"/>
    <w:qFormat/>
    <w:rsid w:val="0044555F"/>
    <w:pPr>
      <w:widowControl w:val="0"/>
      <w:ind w:firstLine="720"/>
    </w:pPr>
    <w:rPr>
      <w:rFonts w:ascii="Times New Roman" w:eastAsia="Times New Roman" w:hAnsi="Times New Roman"/>
      <w:color w:val="00000A"/>
      <w:sz w:val="24"/>
      <w:szCs w:val="24"/>
    </w:rPr>
  </w:style>
  <w:style w:type="paragraph" w:customStyle="1" w:styleId="12">
    <w:name w:val="Основной шрифт абзаца1"/>
    <w:link w:val="-"/>
    <w:uiPriority w:val="99"/>
    <w:qFormat/>
    <w:rsid w:val="0044555F"/>
    <w:pPr>
      <w:spacing w:after="200" w:line="276" w:lineRule="auto"/>
    </w:pPr>
    <w:rPr>
      <w:rFonts w:eastAsia="Times New Roman" w:cs="Calibri"/>
      <w:color w:val="000000"/>
      <w:szCs w:val="20"/>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autoRedefine/>
    <w:uiPriority w:val="99"/>
    <w:semiHidden/>
    <w:rsid w:val="0044555F"/>
    <w:pPr>
      <w:widowControl/>
      <w:spacing w:after="200" w:line="276" w:lineRule="auto"/>
      <w:ind w:left="400"/>
    </w:pPr>
    <w:rPr>
      <w:rFonts w:ascii="Calibri" w:hAnsi="Calibri" w:cs="Calibri"/>
    </w:rPr>
  </w:style>
  <w:style w:type="paragraph" w:customStyle="1" w:styleId="14">
    <w:name w:val="Знак сноски1"/>
    <w:basedOn w:val="12"/>
    <w:link w:val="13"/>
    <w:uiPriority w:val="99"/>
    <w:qFormat/>
    <w:rsid w:val="0044555F"/>
    <w:rPr>
      <w:color w:val="00000A"/>
      <w:vertAlign w:val="superscript"/>
    </w:rPr>
  </w:style>
  <w:style w:type="paragraph" w:styleId="af4">
    <w:name w:val="Balloon Text"/>
    <w:basedOn w:val="a"/>
    <w:uiPriority w:val="99"/>
    <w:semiHidden/>
    <w:qFormat/>
    <w:rsid w:val="0044555F"/>
    <w:rPr>
      <w:rFonts w:ascii="Tahoma" w:hAnsi="Tahoma" w:cs="Tahoma"/>
      <w:color w:val="00000A"/>
      <w:sz w:val="16"/>
      <w:szCs w:val="16"/>
    </w:rPr>
  </w:style>
  <w:style w:type="paragraph" w:styleId="af5">
    <w:name w:val="List Paragraph"/>
    <w:basedOn w:val="a"/>
    <w:uiPriority w:val="99"/>
    <w:qFormat/>
    <w:rsid w:val="0044555F"/>
    <w:pPr>
      <w:ind w:left="720"/>
    </w:pPr>
    <w:rPr>
      <w:color w:val="00000A"/>
    </w:rPr>
  </w:style>
  <w:style w:type="paragraph" w:customStyle="1" w:styleId="110">
    <w:name w:val="Оглавление 1 Знак1"/>
    <w:basedOn w:val="12"/>
    <w:link w:val="16"/>
    <w:uiPriority w:val="99"/>
    <w:qFormat/>
    <w:rsid w:val="0044555F"/>
    <w:rPr>
      <w:color w:val="0000FF"/>
      <w:u w:val="single"/>
    </w:rPr>
  </w:style>
  <w:style w:type="paragraph" w:customStyle="1" w:styleId="Footnote">
    <w:name w:val="Footnote"/>
    <w:basedOn w:val="a"/>
    <w:link w:val="Footnote1"/>
    <w:uiPriority w:val="99"/>
    <w:qFormat/>
    <w:rsid w:val="0044555F"/>
    <w:rPr>
      <w:color w:val="00000A"/>
    </w:rPr>
  </w:style>
  <w:style w:type="paragraph" w:styleId="16">
    <w:name w:val="toc 1"/>
    <w:basedOn w:val="a"/>
    <w:link w:val="110"/>
    <w:autoRedefine/>
    <w:uiPriority w:val="99"/>
    <w:semiHidden/>
    <w:rsid w:val="0044555F"/>
    <w:pPr>
      <w:widowControl/>
      <w:spacing w:after="200" w:line="276" w:lineRule="auto"/>
    </w:pPr>
    <w:rPr>
      <w:rFonts w:ascii="XO Thames" w:hAnsi="XO Thames" w:cs="XO Thames"/>
      <w:b/>
      <w:bCs/>
      <w:color w:val="00000A"/>
    </w:rPr>
  </w:style>
  <w:style w:type="paragraph" w:customStyle="1" w:styleId="HeaderandFooter">
    <w:name w:val="Header and Footer"/>
    <w:link w:val="HeaderandFooter1"/>
    <w:uiPriority w:val="99"/>
    <w:qFormat/>
    <w:rsid w:val="0044555F"/>
    <w:pPr>
      <w:spacing w:after="200" w:line="360" w:lineRule="auto"/>
    </w:pPr>
    <w:rPr>
      <w:rFonts w:ascii="XO Thames" w:eastAsia="Times New Roman" w:hAnsi="XO Thames" w:cs="XO Thames"/>
      <w:color w:val="000000"/>
    </w:rPr>
  </w:style>
  <w:style w:type="paragraph" w:styleId="90">
    <w:name w:val="toc 9"/>
    <w:basedOn w:val="a"/>
    <w:autoRedefine/>
    <w:uiPriority w:val="99"/>
    <w:semiHidden/>
    <w:rsid w:val="0044555F"/>
    <w:pPr>
      <w:widowControl/>
      <w:spacing w:after="200" w:line="276" w:lineRule="auto"/>
      <w:ind w:left="1600"/>
    </w:pPr>
    <w:rPr>
      <w:rFonts w:ascii="Calibri" w:hAnsi="Calibri" w:cs="Calibri"/>
    </w:rPr>
  </w:style>
  <w:style w:type="paragraph" w:styleId="80">
    <w:name w:val="toc 8"/>
    <w:basedOn w:val="a"/>
    <w:autoRedefine/>
    <w:uiPriority w:val="99"/>
    <w:semiHidden/>
    <w:rsid w:val="0044555F"/>
    <w:pPr>
      <w:widowControl/>
      <w:spacing w:after="200" w:line="276" w:lineRule="auto"/>
      <w:ind w:left="1400"/>
    </w:pPr>
    <w:rPr>
      <w:rFonts w:ascii="Calibri" w:hAnsi="Calibri" w:cs="Calibri"/>
    </w:rPr>
  </w:style>
  <w:style w:type="paragraph" w:customStyle="1" w:styleId="ConsPlusNonformat">
    <w:name w:val="ConsPlusNonformat"/>
    <w:link w:val="ConsPlusNonformat1"/>
    <w:uiPriority w:val="99"/>
    <w:qFormat/>
    <w:rsid w:val="0044555F"/>
    <w:pPr>
      <w:widowControl w:val="0"/>
    </w:pPr>
    <w:rPr>
      <w:rFonts w:ascii="Courier New" w:eastAsia="Times New Roman" w:hAnsi="Courier New" w:cs="Courier New"/>
      <w:color w:val="000000"/>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44555F"/>
    <w:pPr>
      <w:widowControl/>
      <w:ind w:left="1418" w:hanging="1418"/>
      <w:jc w:val="both"/>
    </w:pPr>
    <w:rPr>
      <w:rFonts w:ascii="Times New Roman" w:hAnsi="Times New Roman" w:cs="Times New Roman"/>
      <w:color w:val="00000A"/>
      <w:sz w:val="28"/>
      <w:szCs w:val="28"/>
    </w:rPr>
  </w:style>
  <w:style w:type="paragraph" w:styleId="52">
    <w:name w:val="toc 5"/>
    <w:basedOn w:val="a"/>
    <w:link w:val="51"/>
    <w:autoRedefine/>
    <w:uiPriority w:val="99"/>
    <w:semiHidden/>
    <w:rsid w:val="0044555F"/>
    <w:pPr>
      <w:widowControl/>
      <w:spacing w:after="200" w:line="276" w:lineRule="auto"/>
      <w:ind w:left="800"/>
    </w:pPr>
    <w:rPr>
      <w:rFonts w:ascii="Calibri" w:hAnsi="Calibri" w:cs="Calibri"/>
    </w:rPr>
  </w:style>
  <w:style w:type="paragraph" w:customStyle="1" w:styleId="ConsPlusCell">
    <w:name w:val="ConsPlusCell"/>
    <w:link w:val="ConsPlusCell1"/>
    <w:uiPriority w:val="99"/>
    <w:qFormat/>
    <w:rsid w:val="0044555F"/>
    <w:pPr>
      <w:spacing w:after="200" w:line="276" w:lineRule="auto"/>
    </w:pPr>
    <w:rPr>
      <w:rFonts w:ascii="Courier New" w:eastAsia="Times New Roman" w:hAnsi="Courier New" w:cs="Courier New"/>
      <w:color w:val="000000"/>
    </w:rPr>
  </w:style>
  <w:style w:type="paragraph" w:styleId="af6">
    <w:name w:val="header"/>
    <w:basedOn w:val="a"/>
    <w:uiPriority w:val="99"/>
    <w:rsid w:val="0044555F"/>
    <w:pPr>
      <w:tabs>
        <w:tab w:val="center" w:pos="4677"/>
        <w:tab w:val="right" w:pos="9355"/>
      </w:tabs>
    </w:pPr>
    <w:rPr>
      <w:color w:val="00000A"/>
    </w:rPr>
  </w:style>
  <w:style w:type="paragraph" w:styleId="af7">
    <w:name w:val="Subtitle"/>
    <w:basedOn w:val="a"/>
    <w:uiPriority w:val="99"/>
    <w:qFormat/>
    <w:rsid w:val="0044555F"/>
    <w:pPr>
      <w:widowControl/>
      <w:spacing w:after="200" w:line="276" w:lineRule="auto"/>
    </w:pPr>
    <w:rPr>
      <w:rFonts w:ascii="XO Thames" w:hAnsi="XO Thames" w:cs="XO Thames"/>
      <w:i/>
      <w:iCs/>
      <w:color w:val="616161"/>
      <w:sz w:val="24"/>
      <w:szCs w:val="24"/>
    </w:rPr>
  </w:style>
  <w:style w:type="paragraph" w:customStyle="1" w:styleId="toc10">
    <w:name w:val="toc 10"/>
    <w:uiPriority w:val="99"/>
    <w:qFormat/>
    <w:rsid w:val="0044555F"/>
    <w:pPr>
      <w:ind w:left="1800"/>
    </w:pPr>
    <w:rPr>
      <w:rFonts w:eastAsia="Times New Roman" w:cs="Calibri"/>
      <w:color w:val="000000"/>
    </w:rPr>
  </w:style>
  <w:style w:type="paragraph" w:customStyle="1" w:styleId="ConsPlusTitle">
    <w:name w:val="ConsPlusTitle"/>
    <w:link w:val="ConsPlusTitle1"/>
    <w:qFormat/>
    <w:rsid w:val="0044555F"/>
    <w:pPr>
      <w:widowControl w:val="0"/>
    </w:pPr>
    <w:rPr>
      <w:rFonts w:ascii="Times New Roman" w:eastAsia="Times New Roman" w:hAnsi="Times New Roman"/>
      <w:b/>
      <w:bCs/>
      <w:color w:val="00000A"/>
      <w:sz w:val="24"/>
      <w:szCs w:val="24"/>
    </w:rPr>
  </w:style>
  <w:style w:type="paragraph" w:styleId="af8">
    <w:name w:val="footnote text"/>
    <w:basedOn w:val="a"/>
    <w:link w:val="17"/>
    <w:uiPriority w:val="99"/>
    <w:qFormat/>
    <w:rsid w:val="0044555F"/>
    <w:pPr>
      <w:widowControl/>
      <w:suppressAutoHyphens/>
    </w:pPr>
    <w:rPr>
      <w:rFonts w:ascii="Times New Roman" w:hAnsi="Times New Roman" w:cs="Times New Roman"/>
      <w:color w:val="00000A"/>
      <w:lang w:eastAsia="ar-SA"/>
    </w:rPr>
  </w:style>
  <w:style w:type="paragraph" w:styleId="af9">
    <w:name w:val="annotation text"/>
    <w:basedOn w:val="a"/>
    <w:uiPriority w:val="99"/>
    <w:semiHidden/>
    <w:qFormat/>
    <w:rsid w:val="0044555F"/>
    <w:rPr>
      <w:color w:val="00000A"/>
    </w:rPr>
  </w:style>
  <w:style w:type="paragraph" w:styleId="afa">
    <w:name w:val="annotation subject"/>
    <w:basedOn w:val="af9"/>
    <w:uiPriority w:val="99"/>
    <w:semiHidden/>
    <w:qFormat/>
    <w:rsid w:val="0044555F"/>
    <w:rPr>
      <w:b/>
      <w:bCs/>
    </w:rPr>
  </w:style>
  <w:style w:type="paragraph" w:styleId="HTML0">
    <w:name w:val="HTML Preformatted"/>
    <w:basedOn w:val="a"/>
    <w:uiPriority w:val="99"/>
    <w:qFormat/>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character" w:styleId="afb">
    <w:name w:val="Hyperlink"/>
    <w:rsid w:val="008E777A"/>
    <w:rPr>
      <w:color w:val="0000FF"/>
      <w:u w:val="single"/>
    </w:rPr>
  </w:style>
  <w:style w:type="paragraph" w:customStyle="1" w:styleId="s1">
    <w:name w:val="s_1"/>
    <w:basedOn w:val="a"/>
    <w:rsid w:val="008E777A"/>
    <w:pPr>
      <w:widowControl/>
      <w:ind w:firstLine="720"/>
      <w:jc w:val="both"/>
    </w:pPr>
    <w:rPr>
      <w:color w:val="auto"/>
      <w:sz w:val="26"/>
      <w:szCs w:val="26"/>
    </w:rPr>
  </w:style>
  <w:style w:type="paragraph" w:customStyle="1" w:styleId="18">
    <w:name w:val="Без интервала1"/>
    <w:rsid w:val="008E777A"/>
    <w:pPr>
      <w:suppressAutoHyphens/>
    </w:pPr>
    <w:rPr>
      <w:rFonts w:eastAsia="Times New Roman" w:cs="Calibri"/>
      <w:sz w:val="22"/>
      <w:lang w:eastAsia="zh-CN"/>
    </w:rPr>
  </w:style>
  <w:style w:type="character" w:customStyle="1" w:styleId="17">
    <w:name w:val="Текст сноски Знак1"/>
    <w:basedOn w:val="a0"/>
    <w:link w:val="af8"/>
    <w:uiPriority w:val="99"/>
    <w:rsid w:val="008E777A"/>
    <w:rPr>
      <w:rFonts w:ascii="Times New Roman" w:eastAsia="Times New Roman" w:hAnsi="Times New Roman"/>
      <w:color w:val="00000A"/>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Cs w:val="20"/>
    </w:rPr>
  </w:style>
  <w:style w:type="paragraph" w:styleId="1">
    <w:name w:val="heading 1"/>
    <w:basedOn w:val="a"/>
    <w:link w:val="10"/>
    <w:uiPriority w:val="99"/>
    <w:qFormat/>
    <w:rsid w:val="0044555F"/>
    <w:pPr>
      <w:widowControl/>
      <w:spacing w:before="120" w:after="120" w:line="276" w:lineRule="auto"/>
      <w:outlineLvl w:val="0"/>
    </w:pPr>
    <w:rPr>
      <w:rFonts w:ascii="XO Thames" w:hAnsi="XO Thames" w:cs="XO Thames"/>
      <w:b/>
      <w:bCs/>
      <w:color w:val="00000A"/>
      <w:sz w:val="32"/>
      <w:szCs w:val="32"/>
    </w:rPr>
  </w:style>
  <w:style w:type="paragraph" w:styleId="2">
    <w:name w:val="heading 2"/>
    <w:basedOn w:val="a"/>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44555F"/>
    <w:rPr>
      <w:rFonts w:ascii="XO Thames" w:hAnsi="XO Thames" w:cs="XO Thames"/>
      <w:b/>
      <w:bCs/>
      <w:sz w:val="20"/>
      <w:szCs w:val="20"/>
      <w:lang w:eastAsia="ru-RU"/>
    </w:rPr>
  </w:style>
  <w:style w:type="character" w:customStyle="1" w:styleId="20">
    <w:name w:val="Заголовок 2 Знак"/>
    <w:basedOn w:val="a0"/>
    <w:uiPriority w:val="99"/>
    <w:qFormat/>
    <w:locked/>
    <w:rsid w:val="0044555F"/>
    <w:rPr>
      <w:rFonts w:ascii="XO Thames" w:hAnsi="XO Thames" w:cs="XO Thames"/>
      <w:b/>
      <w:bCs/>
      <w:color w:val="00A0FF"/>
      <w:sz w:val="20"/>
      <w:szCs w:val="20"/>
      <w:lang w:eastAsia="ru-RU"/>
    </w:rPr>
  </w:style>
  <w:style w:type="character" w:customStyle="1" w:styleId="30">
    <w:name w:val="Заголовок 3 Знак"/>
    <w:basedOn w:val="a0"/>
    <w:uiPriority w:val="99"/>
    <w:qFormat/>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uiPriority w:val="99"/>
    <w:qFormat/>
    <w:locked/>
    <w:rsid w:val="0044555F"/>
    <w:rPr>
      <w:rFonts w:ascii="XO Thames" w:hAnsi="XO Thames" w:cs="XO Thames"/>
      <w:b/>
      <w:bCs/>
      <w:color w:val="595959"/>
      <w:sz w:val="20"/>
      <w:szCs w:val="20"/>
      <w:lang w:eastAsia="ru-RU"/>
    </w:rPr>
  </w:style>
  <w:style w:type="character" w:customStyle="1" w:styleId="50">
    <w:name w:val="Заголовок 5 Знак"/>
    <w:basedOn w:val="a0"/>
    <w:uiPriority w:val="99"/>
    <w:qFormat/>
    <w:locked/>
    <w:rsid w:val="0044555F"/>
    <w:rPr>
      <w:rFonts w:ascii="XO Thames" w:hAnsi="XO Thames" w:cs="XO Thames"/>
      <w:b/>
      <w:bCs/>
      <w:color w:val="000000"/>
      <w:sz w:val="20"/>
      <w:szCs w:val="20"/>
      <w:lang w:eastAsia="ru-RU"/>
    </w:rPr>
  </w:style>
  <w:style w:type="character" w:customStyle="1" w:styleId="11">
    <w:name w:val="Обычный1"/>
    <w:uiPriority w:val="99"/>
    <w:qFormat/>
    <w:rsid w:val="0044555F"/>
    <w:rPr>
      <w:rFonts w:ascii="Arial" w:hAnsi="Arial" w:cs="Arial"/>
      <w:sz w:val="20"/>
      <w:szCs w:val="20"/>
    </w:rPr>
  </w:style>
  <w:style w:type="character" w:customStyle="1" w:styleId="21">
    <w:name w:val="Оглавление 2 Знак"/>
    <w:link w:val="22"/>
    <w:uiPriority w:val="99"/>
    <w:qFormat/>
    <w:locked/>
    <w:rsid w:val="0044555F"/>
    <w:rPr>
      <w:rFonts w:ascii="Calibri" w:hAnsi="Calibri" w:cs="Calibri"/>
      <w:color w:val="000000"/>
      <w:sz w:val="20"/>
      <w:szCs w:val="20"/>
      <w:lang w:eastAsia="ru-RU"/>
    </w:rPr>
  </w:style>
  <w:style w:type="character" w:customStyle="1" w:styleId="41">
    <w:name w:val="Оглавление 4 Знак"/>
    <w:link w:val="42"/>
    <w:uiPriority w:val="99"/>
    <w:qFormat/>
    <w:locked/>
    <w:rsid w:val="0044555F"/>
    <w:rPr>
      <w:rFonts w:ascii="Calibri" w:hAnsi="Calibri" w:cs="Calibri"/>
      <w:color w:val="000000"/>
      <w:sz w:val="20"/>
      <w:szCs w:val="20"/>
      <w:lang w:eastAsia="ru-RU"/>
    </w:rPr>
  </w:style>
  <w:style w:type="character" w:customStyle="1" w:styleId="a3">
    <w:name w:val="Нижний колонтитул Знак"/>
    <w:basedOn w:val="a0"/>
    <w:uiPriority w:val="99"/>
    <w:qFormat/>
    <w:locked/>
    <w:rsid w:val="0044555F"/>
    <w:rPr>
      <w:rFonts w:ascii="Arial" w:hAnsi="Arial" w:cs="Arial"/>
      <w:sz w:val="20"/>
      <w:szCs w:val="20"/>
      <w:lang w:eastAsia="ru-RU"/>
    </w:rPr>
  </w:style>
  <w:style w:type="character" w:customStyle="1" w:styleId="6">
    <w:name w:val="Оглавление 6 Знак"/>
    <w:uiPriority w:val="99"/>
    <w:qFormat/>
    <w:locked/>
    <w:rsid w:val="0044555F"/>
    <w:rPr>
      <w:rFonts w:ascii="Calibri" w:hAnsi="Calibri" w:cs="Calibri"/>
      <w:color w:val="000000"/>
      <w:sz w:val="20"/>
      <w:szCs w:val="20"/>
      <w:lang w:eastAsia="ru-RU"/>
    </w:rPr>
  </w:style>
  <w:style w:type="character" w:customStyle="1" w:styleId="7">
    <w:name w:val="Оглавление 7 Знак"/>
    <w:uiPriority w:val="99"/>
    <w:qFormat/>
    <w:locked/>
    <w:rsid w:val="0044555F"/>
    <w:rPr>
      <w:rFonts w:ascii="Calibri" w:hAnsi="Calibri" w:cs="Calibri"/>
      <w:color w:val="000000"/>
      <w:sz w:val="20"/>
      <w:szCs w:val="20"/>
      <w:lang w:eastAsia="ru-RU"/>
    </w:rPr>
  </w:style>
  <w:style w:type="character" w:customStyle="1" w:styleId="ConsPlusNormal1">
    <w:name w:val="ConsPlusNormal1"/>
    <w:link w:val="ConsPlusNormal"/>
    <w:uiPriority w:val="99"/>
    <w:qFormat/>
    <w:locked/>
    <w:rsid w:val="0044555F"/>
    <w:rPr>
      <w:rFonts w:ascii="Times New Roman" w:hAnsi="Times New Roman" w:cs="Times New Roman"/>
      <w:sz w:val="22"/>
      <w:szCs w:val="22"/>
      <w:lang w:eastAsia="ru-RU"/>
    </w:rPr>
  </w:style>
  <w:style w:type="character" w:customStyle="1" w:styleId="31">
    <w:name w:val="Оглавление 3 Знак"/>
    <w:uiPriority w:val="99"/>
    <w:qFormat/>
    <w:locked/>
    <w:rsid w:val="0044555F"/>
    <w:rPr>
      <w:rFonts w:ascii="Calibri" w:hAnsi="Calibri" w:cs="Calibri"/>
      <w:color w:val="000000"/>
      <w:sz w:val="20"/>
      <w:szCs w:val="20"/>
      <w:lang w:eastAsia="ru-RU"/>
    </w:rPr>
  </w:style>
  <w:style w:type="character" w:styleId="a4">
    <w:name w:val="footnote reference"/>
    <w:aliases w:val=" Знак Знак15"/>
    <w:basedOn w:val="a0"/>
    <w:uiPriority w:val="99"/>
    <w:qFormat/>
    <w:locked/>
    <w:rsid w:val="0044555F"/>
    <w:rPr>
      <w:rFonts w:ascii="Calibri" w:hAnsi="Calibri" w:cs="Calibri"/>
      <w:sz w:val="20"/>
      <w:szCs w:val="20"/>
      <w:vertAlign w:val="superscript"/>
      <w:lang w:eastAsia="ru-RU"/>
    </w:rPr>
  </w:style>
  <w:style w:type="character" w:customStyle="1" w:styleId="a5">
    <w:name w:val="Текст выноски Знак"/>
    <w:basedOn w:val="a0"/>
    <w:uiPriority w:val="99"/>
    <w:qFormat/>
    <w:locked/>
    <w:rsid w:val="0044555F"/>
    <w:rPr>
      <w:rFonts w:ascii="Tahoma" w:hAnsi="Tahoma" w:cs="Tahoma"/>
      <w:sz w:val="20"/>
      <w:szCs w:val="20"/>
      <w:lang w:eastAsia="ru-RU"/>
    </w:rPr>
  </w:style>
  <w:style w:type="character" w:customStyle="1" w:styleId="a6">
    <w:name w:val="Абзац списка Знак"/>
    <w:uiPriority w:val="99"/>
    <w:qFormat/>
    <w:locked/>
    <w:rsid w:val="0044555F"/>
    <w:rPr>
      <w:rFonts w:ascii="Arial" w:hAnsi="Arial" w:cs="Arial"/>
      <w:sz w:val="20"/>
      <w:szCs w:val="20"/>
      <w:lang w:eastAsia="ru-RU"/>
    </w:rPr>
  </w:style>
  <w:style w:type="character" w:customStyle="1" w:styleId="-">
    <w:name w:val="Интернет-ссылка"/>
    <w:basedOn w:val="a0"/>
    <w:link w:val="12"/>
    <w:uiPriority w:val="99"/>
    <w:locked/>
    <w:rsid w:val="0044555F"/>
    <w:rPr>
      <w:rFonts w:ascii="Calibri" w:hAnsi="Calibri" w:cs="Calibri"/>
      <w:color w:val="0000FF"/>
      <w:sz w:val="20"/>
      <w:szCs w:val="20"/>
      <w:u w:val="single"/>
      <w:lang w:eastAsia="ru-RU"/>
    </w:rPr>
  </w:style>
  <w:style w:type="character" w:customStyle="1" w:styleId="Footnote1">
    <w:name w:val="Footnote1"/>
    <w:link w:val="Footnote"/>
    <w:uiPriority w:val="99"/>
    <w:qFormat/>
    <w:locked/>
    <w:rsid w:val="0044555F"/>
    <w:rPr>
      <w:rFonts w:ascii="Arial" w:hAnsi="Arial" w:cs="Arial"/>
      <w:sz w:val="20"/>
      <w:szCs w:val="20"/>
      <w:lang w:eastAsia="ru-RU"/>
    </w:rPr>
  </w:style>
  <w:style w:type="character" w:customStyle="1" w:styleId="13">
    <w:name w:val="Оглавление 1 Знак"/>
    <w:link w:val="14"/>
    <w:uiPriority w:val="99"/>
    <w:qFormat/>
    <w:locked/>
    <w:rsid w:val="0044555F"/>
    <w:rPr>
      <w:rFonts w:ascii="XO Thames" w:hAnsi="XO Thames" w:cs="XO Thames"/>
      <w:b/>
      <w:bCs/>
      <w:sz w:val="20"/>
      <w:szCs w:val="20"/>
      <w:lang w:eastAsia="ru-RU"/>
    </w:rPr>
  </w:style>
  <w:style w:type="character" w:customStyle="1" w:styleId="HeaderandFooter1">
    <w:name w:val="Header and Footer1"/>
    <w:link w:val="HeaderandFooter"/>
    <w:uiPriority w:val="99"/>
    <w:qFormat/>
    <w:locked/>
    <w:rsid w:val="0044555F"/>
    <w:rPr>
      <w:rFonts w:ascii="XO Thames" w:hAnsi="XO Thames" w:cs="XO Thames"/>
      <w:color w:val="000000"/>
      <w:sz w:val="22"/>
      <w:szCs w:val="22"/>
      <w:lang w:eastAsia="ru-RU"/>
    </w:rPr>
  </w:style>
  <w:style w:type="character" w:customStyle="1" w:styleId="9">
    <w:name w:val="Оглавление 9 Знак"/>
    <w:uiPriority w:val="99"/>
    <w:qFormat/>
    <w:locked/>
    <w:rsid w:val="0044555F"/>
    <w:rPr>
      <w:rFonts w:ascii="Calibri" w:hAnsi="Calibri" w:cs="Calibri"/>
      <w:color w:val="000000"/>
      <w:sz w:val="20"/>
      <w:szCs w:val="20"/>
      <w:lang w:eastAsia="ru-RU"/>
    </w:rPr>
  </w:style>
  <w:style w:type="character" w:customStyle="1" w:styleId="8">
    <w:name w:val="Оглавление 8 Знак"/>
    <w:uiPriority w:val="99"/>
    <w:qFormat/>
    <w:locked/>
    <w:rsid w:val="0044555F"/>
    <w:rPr>
      <w:rFonts w:ascii="Calibri" w:hAnsi="Calibri" w:cs="Calibri"/>
      <w:color w:val="000000"/>
      <w:sz w:val="20"/>
      <w:szCs w:val="20"/>
      <w:lang w:eastAsia="ru-RU"/>
    </w:rPr>
  </w:style>
  <w:style w:type="character" w:customStyle="1" w:styleId="ConsPlusNonformat1">
    <w:name w:val="ConsPlusNonformat1"/>
    <w:link w:val="ConsPlusNonformat"/>
    <w:uiPriority w:val="99"/>
    <w:qFormat/>
    <w:locked/>
    <w:rsid w:val="0044555F"/>
    <w:rPr>
      <w:rFonts w:ascii="Courier New" w:hAnsi="Courier New" w:cs="Courier New"/>
      <w:color w:val="000000"/>
      <w:sz w:val="22"/>
      <w:szCs w:val="22"/>
      <w:lang w:eastAsia="ru-RU"/>
    </w:rPr>
  </w:style>
  <w:style w:type="character" w:customStyle="1" w:styleId="32">
    <w:name w:val="Основной текст с отступом 3 Знак"/>
    <w:basedOn w:val="a0"/>
    <w:uiPriority w:val="99"/>
    <w:qFormat/>
    <w:locked/>
    <w:rsid w:val="0044555F"/>
    <w:rPr>
      <w:rFonts w:ascii="Times New Roman" w:hAnsi="Times New Roman" w:cs="Times New Roman"/>
      <w:sz w:val="20"/>
      <w:szCs w:val="20"/>
      <w:lang w:eastAsia="ru-RU"/>
    </w:rPr>
  </w:style>
  <w:style w:type="character" w:customStyle="1" w:styleId="51">
    <w:name w:val="Оглавление 5 Знак"/>
    <w:link w:val="52"/>
    <w:uiPriority w:val="99"/>
    <w:qFormat/>
    <w:locked/>
    <w:rsid w:val="0044555F"/>
    <w:rPr>
      <w:rFonts w:ascii="Calibri" w:hAnsi="Calibri" w:cs="Calibri"/>
      <w:color w:val="000000"/>
      <w:sz w:val="20"/>
      <w:szCs w:val="20"/>
      <w:lang w:eastAsia="ru-RU"/>
    </w:rPr>
  </w:style>
  <w:style w:type="character" w:customStyle="1" w:styleId="ConsPlusCell1">
    <w:name w:val="ConsPlusCell1"/>
    <w:link w:val="ConsPlusCell"/>
    <w:uiPriority w:val="99"/>
    <w:qFormat/>
    <w:locked/>
    <w:rsid w:val="0044555F"/>
    <w:rPr>
      <w:rFonts w:ascii="Courier New" w:hAnsi="Courier New" w:cs="Courier New"/>
      <w:color w:val="000000"/>
      <w:sz w:val="22"/>
      <w:szCs w:val="22"/>
      <w:lang w:eastAsia="ru-RU"/>
    </w:rPr>
  </w:style>
  <w:style w:type="character" w:customStyle="1" w:styleId="a7">
    <w:name w:val="Верхний колонтитул Знак"/>
    <w:basedOn w:val="a0"/>
    <w:uiPriority w:val="99"/>
    <w:qFormat/>
    <w:locked/>
    <w:rsid w:val="0044555F"/>
    <w:rPr>
      <w:rFonts w:ascii="Arial" w:hAnsi="Arial" w:cs="Arial"/>
      <w:sz w:val="20"/>
      <w:szCs w:val="20"/>
      <w:lang w:eastAsia="ru-RU"/>
    </w:rPr>
  </w:style>
  <w:style w:type="character" w:customStyle="1" w:styleId="a8">
    <w:name w:val="Подзаголовок Знак"/>
    <w:basedOn w:val="a0"/>
    <w:uiPriority w:val="99"/>
    <w:qFormat/>
    <w:locked/>
    <w:rsid w:val="0044555F"/>
    <w:rPr>
      <w:rFonts w:ascii="XO Thames" w:hAnsi="XO Thames" w:cs="XO Thames"/>
      <w:i/>
      <w:iCs/>
      <w:color w:val="616161"/>
      <w:sz w:val="20"/>
      <w:szCs w:val="20"/>
      <w:lang w:eastAsia="ru-RU"/>
    </w:rPr>
  </w:style>
  <w:style w:type="character" w:customStyle="1" w:styleId="toc101">
    <w:name w:val="toc 101"/>
    <w:uiPriority w:val="99"/>
    <w:qFormat/>
    <w:locked/>
    <w:rsid w:val="0044555F"/>
    <w:rPr>
      <w:rFonts w:ascii="Calibri" w:hAnsi="Calibri" w:cs="Calibri"/>
      <w:color w:val="000000"/>
      <w:sz w:val="22"/>
      <w:szCs w:val="22"/>
      <w:lang w:eastAsia="ru-RU"/>
    </w:rPr>
  </w:style>
  <w:style w:type="character" w:customStyle="1" w:styleId="a9">
    <w:name w:val="Название Знак"/>
    <w:basedOn w:val="a0"/>
    <w:uiPriority w:val="99"/>
    <w:qFormat/>
    <w:locked/>
    <w:rsid w:val="0044555F"/>
    <w:rPr>
      <w:rFonts w:ascii="XO Thames" w:hAnsi="XO Thames" w:cs="XO Thames"/>
      <w:b/>
      <w:bCs/>
      <w:sz w:val="20"/>
      <w:szCs w:val="20"/>
      <w:lang w:eastAsia="ru-RU"/>
    </w:rPr>
  </w:style>
  <w:style w:type="character" w:customStyle="1" w:styleId="ConsPlusTitle1">
    <w:name w:val="ConsPlusTitle1"/>
    <w:link w:val="ConsPlusTitle"/>
    <w:uiPriority w:val="99"/>
    <w:qFormat/>
    <w:locked/>
    <w:rsid w:val="0044555F"/>
    <w:rPr>
      <w:rFonts w:ascii="Times New Roman" w:hAnsi="Times New Roman" w:cs="Times New Roman"/>
      <w:b/>
      <w:bCs/>
      <w:sz w:val="22"/>
      <w:szCs w:val="22"/>
      <w:lang w:eastAsia="ru-RU"/>
    </w:rPr>
  </w:style>
  <w:style w:type="character" w:customStyle="1" w:styleId="aa">
    <w:name w:val="Текст сноски Знак"/>
    <w:basedOn w:val="a0"/>
    <w:uiPriority w:val="99"/>
    <w:qFormat/>
    <w:locked/>
    <w:rsid w:val="0044555F"/>
    <w:rPr>
      <w:rFonts w:ascii="Times New Roman" w:hAnsi="Times New Roman" w:cs="Times New Roman"/>
      <w:sz w:val="20"/>
      <w:szCs w:val="20"/>
      <w:lang w:eastAsia="ar-SA" w:bidi="ar-SA"/>
    </w:rPr>
  </w:style>
  <w:style w:type="character" w:customStyle="1" w:styleId="15">
    <w:name w:val="Неразрешенное упоминание1"/>
    <w:uiPriority w:val="99"/>
    <w:semiHidden/>
    <w:qFormat/>
    <w:rsid w:val="0044555F"/>
    <w:rPr>
      <w:rFonts w:cs="Times New Roman"/>
      <w:color w:val="00000A"/>
      <w:shd w:val="clear" w:color="auto" w:fill="FFFFFF"/>
    </w:rPr>
  </w:style>
  <w:style w:type="character" w:styleId="ab">
    <w:name w:val="annotation reference"/>
    <w:basedOn w:val="a0"/>
    <w:uiPriority w:val="99"/>
    <w:semiHidden/>
    <w:qFormat/>
    <w:rsid w:val="0044555F"/>
    <w:rPr>
      <w:rFonts w:cs="Times New Roman"/>
      <w:sz w:val="16"/>
      <w:szCs w:val="16"/>
    </w:rPr>
  </w:style>
  <w:style w:type="character" w:customStyle="1" w:styleId="ac">
    <w:name w:val="Текст примечания Знак"/>
    <w:basedOn w:val="a0"/>
    <w:uiPriority w:val="99"/>
    <w:semiHidden/>
    <w:qFormat/>
    <w:locked/>
    <w:rsid w:val="0044555F"/>
    <w:rPr>
      <w:rFonts w:ascii="Arial" w:hAnsi="Arial" w:cs="Arial"/>
      <w:sz w:val="20"/>
      <w:szCs w:val="20"/>
      <w:lang w:eastAsia="ru-RU"/>
    </w:rPr>
  </w:style>
  <w:style w:type="character" w:customStyle="1" w:styleId="ad">
    <w:name w:val="Тема примечания Знак"/>
    <w:basedOn w:val="ac"/>
    <w:uiPriority w:val="99"/>
    <w:semiHidden/>
    <w:qFormat/>
    <w:locked/>
    <w:rsid w:val="0044555F"/>
    <w:rPr>
      <w:rFonts w:ascii="Arial" w:hAnsi="Arial" w:cs="Arial"/>
      <w:b/>
      <w:bCs/>
      <w:sz w:val="20"/>
      <w:szCs w:val="20"/>
      <w:lang w:eastAsia="ru-RU"/>
    </w:rPr>
  </w:style>
  <w:style w:type="character" w:customStyle="1" w:styleId="HTML">
    <w:name w:val="Стандартный HTML Знак"/>
    <w:basedOn w:val="a0"/>
    <w:uiPriority w:val="99"/>
    <w:qFormat/>
    <w:locked/>
    <w:rsid w:val="0044555F"/>
    <w:rPr>
      <w:rFonts w:ascii="Courier New" w:hAnsi="Courier New" w:cs="Courier New"/>
      <w:sz w:val="20"/>
      <w:szCs w:val="20"/>
      <w:lang w:eastAsia="ru-RU"/>
    </w:rPr>
  </w:style>
  <w:style w:type="character" w:customStyle="1" w:styleId="ListLabel1">
    <w:name w:val="ListLabel 1"/>
    <w:qFormat/>
    <w:rPr>
      <w:color w:val="00000A"/>
    </w:rPr>
  </w:style>
  <w:style w:type="paragraph" w:styleId="ae">
    <w:name w:val="Title"/>
    <w:basedOn w:val="a"/>
    <w:next w:val="af"/>
    <w:uiPriority w:val="99"/>
    <w:qFormat/>
    <w:rsid w:val="0044555F"/>
    <w:pPr>
      <w:widowControl/>
      <w:spacing w:after="200" w:line="276" w:lineRule="auto"/>
    </w:pPr>
    <w:rPr>
      <w:rFonts w:ascii="XO Thames" w:hAnsi="XO Thames" w:cs="XO Thames"/>
      <w:b/>
      <w:bCs/>
      <w:color w:val="00000A"/>
      <w:sz w:val="52"/>
      <w:szCs w:val="52"/>
    </w:rPr>
  </w:style>
  <w:style w:type="paragraph" w:styleId="af">
    <w:name w:val="Body Text"/>
    <w:basedOn w:val="a"/>
    <w:pPr>
      <w:spacing w:after="140" w:line="288" w:lineRule="auto"/>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styleId="22">
    <w:name w:val="toc 2"/>
    <w:basedOn w:val="a"/>
    <w:link w:val="21"/>
    <w:autoRedefine/>
    <w:uiPriority w:val="99"/>
    <w:semiHidden/>
    <w:rsid w:val="0044555F"/>
    <w:pPr>
      <w:widowControl/>
      <w:spacing w:after="200" w:line="276" w:lineRule="auto"/>
      <w:ind w:left="200"/>
    </w:pPr>
    <w:rPr>
      <w:rFonts w:ascii="Calibri" w:hAnsi="Calibri" w:cs="Calibri"/>
    </w:rPr>
  </w:style>
  <w:style w:type="paragraph" w:styleId="42">
    <w:name w:val="toc 4"/>
    <w:basedOn w:val="a"/>
    <w:link w:val="41"/>
    <w:autoRedefine/>
    <w:uiPriority w:val="99"/>
    <w:semiHidden/>
    <w:rsid w:val="0044555F"/>
    <w:pPr>
      <w:widowControl/>
      <w:spacing w:after="200" w:line="276" w:lineRule="auto"/>
      <w:ind w:left="600"/>
    </w:pPr>
    <w:rPr>
      <w:rFonts w:ascii="Calibri" w:hAnsi="Calibri" w:cs="Calibri"/>
    </w:rPr>
  </w:style>
  <w:style w:type="paragraph" w:styleId="af3">
    <w:name w:val="footer"/>
    <w:basedOn w:val="a"/>
    <w:uiPriority w:val="99"/>
    <w:rsid w:val="0044555F"/>
    <w:pPr>
      <w:tabs>
        <w:tab w:val="center" w:pos="4677"/>
        <w:tab w:val="right" w:pos="9355"/>
      </w:tabs>
    </w:pPr>
    <w:rPr>
      <w:color w:val="00000A"/>
    </w:rPr>
  </w:style>
  <w:style w:type="paragraph" w:styleId="60">
    <w:name w:val="toc 6"/>
    <w:basedOn w:val="a"/>
    <w:autoRedefine/>
    <w:uiPriority w:val="99"/>
    <w:semiHidden/>
    <w:rsid w:val="0044555F"/>
    <w:pPr>
      <w:widowControl/>
      <w:spacing w:after="200" w:line="276" w:lineRule="auto"/>
      <w:ind w:left="1000"/>
    </w:pPr>
    <w:rPr>
      <w:rFonts w:ascii="Calibri" w:hAnsi="Calibri" w:cs="Calibri"/>
    </w:rPr>
  </w:style>
  <w:style w:type="paragraph" w:styleId="70">
    <w:name w:val="toc 7"/>
    <w:basedOn w:val="a"/>
    <w:autoRedefine/>
    <w:uiPriority w:val="99"/>
    <w:semiHidden/>
    <w:rsid w:val="0044555F"/>
    <w:pPr>
      <w:widowControl/>
      <w:spacing w:after="200" w:line="276" w:lineRule="auto"/>
      <w:ind w:left="1200"/>
    </w:pPr>
    <w:rPr>
      <w:rFonts w:ascii="Calibri" w:hAnsi="Calibri" w:cs="Calibri"/>
    </w:rPr>
  </w:style>
  <w:style w:type="paragraph" w:customStyle="1" w:styleId="ConsPlusNormal">
    <w:name w:val="ConsPlusNormal"/>
    <w:link w:val="ConsPlusNormal1"/>
    <w:uiPriority w:val="99"/>
    <w:qFormat/>
    <w:rsid w:val="0044555F"/>
    <w:pPr>
      <w:widowControl w:val="0"/>
      <w:ind w:firstLine="720"/>
    </w:pPr>
    <w:rPr>
      <w:rFonts w:ascii="Times New Roman" w:eastAsia="Times New Roman" w:hAnsi="Times New Roman"/>
      <w:color w:val="00000A"/>
      <w:sz w:val="24"/>
      <w:szCs w:val="24"/>
    </w:rPr>
  </w:style>
  <w:style w:type="paragraph" w:customStyle="1" w:styleId="12">
    <w:name w:val="Основной шрифт абзаца1"/>
    <w:link w:val="-"/>
    <w:uiPriority w:val="99"/>
    <w:qFormat/>
    <w:rsid w:val="0044555F"/>
    <w:pPr>
      <w:spacing w:after="200" w:line="276" w:lineRule="auto"/>
    </w:pPr>
    <w:rPr>
      <w:rFonts w:eastAsia="Times New Roman" w:cs="Calibri"/>
      <w:color w:val="000000"/>
      <w:szCs w:val="20"/>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autoRedefine/>
    <w:uiPriority w:val="99"/>
    <w:semiHidden/>
    <w:rsid w:val="0044555F"/>
    <w:pPr>
      <w:widowControl/>
      <w:spacing w:after="200" w:line="276" w:lineRule="auto"/>
      <w:ind w:left="400"/>
    </w:pPr>
    <w:rPr>
      <w:rFonts w:ascii="Calibri" w:hAnsi="Calibri" w:cs="Calibri"/>
    </w:rPr>
  </w:style>
  <w:style w:type="paragraph" w:customStyle="1" w:styleId="14">
    <w:name w:val="Знак сноски1"/>
    <w:basedOn w:val="12"/>
    <w:link w:val="13"/>
    <w:uiPriority w:val="99"/>
    <w:qFormat/>
    <w:rsid w:val="0044555F"/>
    <w:rPr>
      <w:color w:val="00000A"/>
      <w:vertAlign w:val="superscript"/>
    </w:rPr>
  </w:style>
  <w:style w:type="paragraph" w:styleId="af4">
    <w:name w:val="Balloon Text"/>
    <w:basedOn w:val="a"/>
    <w:uiPriority w:val="99"/>
    <w:semiHidden/>
    <w:qFormat/>
    <w:rsid w:val="0044555F"/>
    <w:rPr>
      <w:rFonts w:ascii="Tahoma" w:hAnsi="Tahoma" w:cs="Tahoma"/>
      <w:color w:val="00000A"/>
      <w:sz w:val="16"/>
      <w:szCs w:val="16"/>
    </w:rPr>
  </w:style>
  <w:style w:type="paragraph" w:styleId="af5">
    <w:name w:val="List Paragraph"/>
    <w:basedOn w:val="a"/>
    <w:uiPriority w:val="99"/>
    <w:qFormat/>
    <w:rsid w:val="0044555F"/>
    <w:pPr>
      <w:ind w:left="720"/>
    </w:pPr>
    <w:rPr>
      <w:color w:val="00000A"/>
    </w:rPr>
  </w:style>
  <w:style w:type="paragraph" w:customStyle="1" w:styleId="110">
    <w:name w:val="Оглавление 1 Знак1"/>
    <w:basedOn w:val="12"/>
    <w:link w:val="16"/>
    <w:uiPriority w:val="99"/>
    <w:qFormat/>
    <w:rsid w:val="0044555F"/>
    <w:rPr>
      <w:color w:val="0000FF"/>
      <w:u w:val="single"/>
    </w:rPr>
  </w:style>
  <w:style w:type="paragraph" w:customStyle="1" w:styleId="Footnote">
    <w:name w:val="Footnote"/>
    <w:basedOn w:val="a"/>
    <w:link w:val="Footnote1"/>
    <w:uiPriority w:val="99"/>
    <w:qFormat/>
    <w:rsid w:val="0044555F"/>
    <w:rPr>
      <w:color w:val="00000A"/>
    </w:rPr>
  </w:style>
  <w:style w:type="paragraph" w:styleId="16">
    <w:name w:val="toc 1"/>
    <w:basedOn w:val="a"/>
    <w:link w:val="110"/>
    <w:autoRedefine/>
    <w:uiPriority w:val="99"/>
    <w:semiHidden/>
    <w:rsid w:val="0044555F"/>
    <w:pPr>
      <w:widowControl/>
      <w:spacing w:after="200" w:line="276" w:lineRule="auto"/>
    </w:pPr>
    <w:rPr>
      <w:rFonts w:ascii="XO Thames" w:hAnsi="XO Thames" w:cs="XO Thames"/>
      <w:b/>
      <w:bCs/>
      <w:color w:val="00000A"/>
    </w:rPr>
  </w:style>
  <w:style w:type="paragraph" w:customStyle="1" w:styleId="HeaderandFooter">
    <w:name w:val="Header and Footer"/>
    <w:link w:val="HeaderandFooter1"/>
    <w:uiPriority w:val="99"/>
    <w:qFormat/>
    <w:rsid w:val="0044555F"/>
    <w:pPr>
      <w:spacing w:after="200" w:line="360" w:lineRule="auto"/>
    </w:pPr>
    <w:rPr>
      <w:rFonts w:ascii="XO Thames" w:eastAsia="Times New Roman" w:hAnsi="XO Thames" w:cs="XO Thames"/>
      <w:color w:val="000000"/>
    </w:rPr>
  </w:style>
  <w:style w:type="paragraph" w:styleId="90">
    <w:name w:val="toc 9"/>
    <w:basedOn w:val="a"/>
    <w:autoRedefine/>
    <w:uiPriority w:val="99"/>
    <w:semiHidden/>
    <w:rsid w:val="0044555F"/>
    <w:pPr>
      <w:widowControl/>
      <w:spacing w:after="200" w:line="276" w:lineRule="auto"/>
      <w:ind w:left="1600"/>
    </w:pPr>
    <w:rPr>
      <w:rFonts w:ascii="Calibri" w:hAnsi="Calibri" w:cs="Calibri"/>
    </w:rPr>
  </w:style>
  <w:style w:type="paragraph" w:styleId="80">
    <w:name w:val="toc 8"/>
    <w:basedOn w:val="a"/>
    <w:autoRedefine/>
    <w:uiPriority w:val="99"/>
    <w:semiHidden/>
    <w:rsid w:val="0044555F"/>
    <w:pPr>
      <w:widowControl/>
      <w:spacing w:after="200" w:line="276" w:lineRule="auto"/>
      <w:ind w:left="1400"/>
    </w:pPr>
    <w:rPr>
      <w:rFonts w:ascii="Calibri" w:hAnsi="Calibri" w:cs="Calibri"/>
    </w:rPr>
  </w:style>
  <w:style w:type="paragraph" w:customStyle="1" w:styleId="ConsPlusNonformat">
    <w:name w:val="ConsPlusNonformat"/>
    <w:link w:val="ConsPlusNonformat1"/>
    <w:uiPriority w:val="99"/>
    <w:qFormat/>
    <w:rsid w:val="0044555F"/>
    <w:pPr>
      <w:widowControl w:val="0"/>
    </w:pPr>
    <w:rPr>
      <w:rFonts w:ascii="Courier New" w:eastAsia="Times New Roman" w:hAnsi="Courier New" w:cs="Courier New"/>
      <w:color w:val="000000"/>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44555F"/>
    <w:pPr>
      <w:widowControl/>
      <w:ind w:left="1418" w:hanging="1418"/>
      <w:jc w:val="both"/>
    </w:pPr>
    <w:rPr>
      <w:rFonts w:ascii="Times New Roman" w:hAnsi="Times New Roman" w:cs="Times New Roman"/>
      <w:color w:val="00000A"/>
      <w:sz w:val="28"/>
      <w:szCs w:val="28"/>
    </w:rPr>
  </w:style>
  <w:style w:type="paragraph" w:styleId="52">
    <w:name w:val="toc 5"/>
    <w:basedOn w:val="a"/>
    <w:link w:val="51"/>
    <w:autoRedefine/>
    <w:uiPriority w:val="99"/>
    <w:semiHidden/>
    <w:rsid w:val="0044555F"/>
    <w:pPr>
      <w:widowControl/>
      <w:spacing w:after="200" w:line="276" w:lineRule="auto"/>
      <w:ind w:left="800"/>
    </w:pPr>
    <w:rPr>
      <w:rFonts w:ascii="Calibri" w:hAnsi="Calibri" w:cs="Calibri"/>
    </w:rPr>
  </w:style>
  <w:style w:type="paragraph" w:customStyle="1" w:styleId="ConsPlusCell">
    <w:name w:val="ConsPlusCell"/>
    <w:link w:val="ConsPlusCell1"/>
    <w:uiPriority w:val="99"/>
    <w:qFormat/>
    <w:rsid w:val="0044555F"/>
    <w:pPr>
      <w:spacing w:after="200" w:line="276" w:lineRule="auto"/>
    </w:pPr>
    <w:rPr>
      <w:rFonts w:ascii="Courier New" w:eastAsia="Times New Roman" w:hAnsi="Courier New" w:cs="Courier New"/>
      <w:color w:val="000000"/>
    </w:rPr>
  </w:style>
  <w:style w:type="paragraph" w:styleId="af6">
    <w:name w:val="header"/>
    <w:basedOn w:val="a"/>
    <w:uiPriority w:val="99"/>
    <w:rsid w:val="0044555F"/>
    <w:pPr>
      <w:tabs>
        <w:tab w:val="center" w:pos="4677"/>
        <w:tab w:val="right" w:pos="9355"/>
      </w:tabs>
    </w:pPr>
    <w:rPr>
      <w:color w:val="00000A"/>
    </w:rPr>
  </w:style>
  <w:style w:type="paragraph" w:styleId="af7">
    <w:name w:val="Subtitle"/>
    <w:basedOn w:val="a"/>
    <w:uiPriority w:val="99"/>
    <w:qFormat/>
    <w:rsid w:val="0044555F"/>
    <w:pPr>
      <w:widowControl/>
      <w:spacing w:after="200" w:line="276" w:lineRule="auto"/>
    </w:pPr>
    <w:rPr>
      <w:rFonts w:ascii="XO Thames" w:hAnsi="XO Thames" w:cs="XO Thames"/>
      <w:i/>
      <w:iCs/>
      <w:color w:val="616161"/>
      <w:sz w:val="24"/>
      <w:szCs w:val="24"/>
    </w:rPr>
  </w:style>
  <w:style w:type="paragraph" w:customStyle="1" w:styleId="toc10">
    <w:name w:val="toc 10"/>
    <w:uiPriority w:val="99"/>
    <w:qFormat/>
    <w:rsid w:val="0044555F"/>
    <w:pPr>
      <w:ind w:left="1800"/>
    </w:pPr>
    <w:rPr>
      <w:rFonts w:eastAsia="Times New Roman" w:cs="Calibri"/>
      <w:color w:val="000000"/>
    </w:rPr>
  </w:style>
  <w:style w:type="paragraph" w:customStyle="1" w:styleId="ConsPlusTitle">
    <w:name w:val="ConsPlusTitle"/>
    <w:link w:val="ConsPlusTitle1"/>
    <w:qFormat/>
    <w:rsid w:val="0044555F"/>
    <w:pPr>
      <w:widowControl w:val="0"/>
    </w:pPr>
    <w:rPr>
      <w:rFonts w:ascii="Times New Roman" w:eastAsia="Times New Roman" w:hAnsi="Times New Roman"/>
      <w:b/>
      <w:bCs/>
      <w:color w:val="00000A"/>
      <w:sz w:val="24"/>
      <w:szCs w:val="24"/>
    </w:rPr>
  </w:style>
  <w:style w:type="paragraph" w:styleId="af8">
    <w:name w:val="footnote text"/>
    <w:basedOn w:val="a"/>
    <w:link w:val="17"/>
    <w:uiPriority w:val="99"/>
    <w:qFormat/>
    <w:rsid w:val="0044555F"/>
    <w:pPr>
      <w:widowControl/>
      <w:suppressAutoHyphens/>
    </w:pPr>
    <w:rPr>
      <w:rFonts w:ascii="Times New Roman" w:hAnsi="Times New Roman" w:cs="Times New Roman"/>
      <w:color w:val="00000A"/>
      <w:lang w:eastAsia="ar-SA"/>
    </w:rPr>
  </w:style>
  <w:style w:type="paragraph" w:styleId="af9">
    <w:name w:val="annotation text"/>
    <w:basedOn w:val="a"/>
    <w:uiPriority w:val="99"/>
    <w:semiHidden/>
    <w:qFormat/>
    <w:rsid w:val="0044555F"/>
    <w:rPr>
      <w:color w:val="00000A"/>
    </w:rPr>
  </w:style>
  <w:style w:type="paragraph" w:styleId="afa">
    <w:name w:val="annotation subject"/>
    <w:basedOn w:val="af9"/>
    <w:uiPriority w:val="99"/>
    <w:semiHidden/>
    <w:qFormat/>
    <w:rsid w:val="0044555F"/>
    <w:rPr>
      <w:b/>
      <w:bCs/>
    </w:rPr>
  </w:style>
  <w:style w:type="paragraph" w:styleId="HTML0">
    <w:name w:val="HTML Preformatted"/>
    <w:basedOn w:val="a"/>
    <w:uiPriority w:val="99"/>
    <w:qFormat/>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character" w:styleId="afb">
    <w:name w:val="Hyperlink"/>
    <w:rsid w:val="008E777A"/>
    <w:rPr>
      <w:color w:val="0000FF"/>
      <w:u w:val="single"/>
    </w:rPr>
  </w:style>
  <w:style w:type="paragraph" w:customStyle="1" w:styleId="s1">
    <w:name w:val="s_1"/>
    <w:basedOn w:val="a"/>
    <w:rsid w:val="008E777A"/>
    <w:pPr>
      <w:widowControl/>
      <w:ind w:firstLine="720"/>
      <w:jc w:val="both"/>
    </w:pPr>
    <w:rPr>
      <w:color w:val="auto"/>
      <w:sz w:val="26"/>
      <w:szCs w:val="26"/>
    </w:rPr>
  </w:style>
  <w:style w:type="paragraph" w:customStyle="1" w:styleId="18">
    <w:name w:val="Без интервала1"/>
    <w:rsid w:val="008E777A"/>
    <w:pPr>
      <w:suppressAutoHyphens/>
    </w:pPr>
    <w:rPr>
      <w:rFonts w:eastAsia="Times New Roman" w:cs="Calibri"/>
      <w:sz w:val="22"/>
      <w:lang w:eastAsia="zh-CN"/>
    </w:rPr>
  </w:style>
  <w:style w:type="character" w:customStyle="1" w:styleId="17">
    <w:name w:val="Текст сноски Знак1"/>
    <w:basedOn w:val="a0"/>
    <w:link w:val="af8"/>
    <w:uiPriority w:val="99"/>
    <w:rsid w:val="008E777A"/>
    <w:rPr>
      <w:rFonts w:ascii="Times New Roman" w:eastAsia="Times New Roman" w:hAnsi="Times New Roman"/>
      <w:color w:val="00000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6F90-8D85-4188-86E3-634E3707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6982</Words>
  <Characters>39800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46689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01</cp:lastModifiedBy>
  <cp:revision>2</cp:revision>
  <cp:lastPrinted>2025-04-09T08:18:00Z</cp:lastPrinted>
  <dcterms:created xsi:type="dcterms:W3CDTF">2025-05-20T06:56:00Z</dcterms:created>
  <dcterms:modified xsi:type="dcterms:W3CDTF">2025-05-20T06:56:00Z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