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8"/>
        <w:gridCol w:w="2055"/>
        <w:gridCol w:w="3922"/>
      </w:tblGrid>
      <w:tr w:rsidR="006A2DE8" w:rsidRPr="00EB6E0B" w:rsidTr="006A2DE8">
        <w:trPr>
          <w:cantSplit/>
        </w:trPr>
        <w:tc>
          <w:tcPr>
            <w:tcW w:w="3758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6A2DE8" w:rsidRDefault="006A2DE8">
            <w:pPr>
              <w:keepNext/>
              <w:tabs>
                <w:tab w:val="left" w:pos="0"/>
              </w:tabs>
              <w:suppressAutoHyphens/>
              <w:snapToGrid w:val="0"/>
              <w:spacing w:before="120" w:line="20" w:lineRule="atLeast"/>
              <w:ind w:left="-48"/>
              <w:jc w:val="center"/>
              <w:outlineLvl w:val="4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Республика  Адыгея</w:t>
            </w:r>
          </w:p>
          <w:p w:rsidR="006A2DE8" w:rsidRDefault="006A2DE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Шовгеновский район</w:t>
            </w:r>
          </w:p>
          <w:p w:rsidR="006A2DE8" w:rsidRDefault="006A2DE8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       Администрация</w:t>
            </w:r>
          </w:p>
          <w:p w:rsidR="006A2DE8" w:rsidRDefault="006A2DE8">
            <w:pPr>
              <w:spacing w:line="20" w:lineRule="atLeast"/>
              <w:ind w:hanging="70"/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Муниципального образования</w:t>
            </w:r>
          </w:p>
          <w:p w:rsidR="006A2DE8" w:rsidRDefault="006A2DE8">
            <w:pPr>
              <w:keepNext/>
              <w:tabs>
                <w:tab w:val="left" w:pos="0"/>
              </w:tabs>
              <w:suppressAutoHyphens/>
              <w:spacing w:line="20" w:lineRule="atLeast"/>
              <w:jc w:val="center"/>
              <w:outlineLvl w:val="1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«</w:t>
            </w:r>
            <w:proofErr w:type="spellStart"/>
            <w:r>
              <w:rPr>
                <w:b/>
                <w:i/>
                <w:lang w:eastAsia="ar-SA"/>
              </w:rPr>
              <w:t>Заревское</w:t>
            </w:r>
            <w:proofErr w:type="spellEnd"/>
            <w:r>
              <w:rPr>
                <w:b/>
                <w:i/>
                <w:lang w:eastAsia="ar-SA"/>
              </w:rPr>
              <w:t xml:space="preserve"> сельское поселение»</w:t>
            </w:r>
          </w:p>
          <w:p w:rsidR="006A2DE8" w:rsidRDefault="006A2DE8">
            <w:pPr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385445,п</w:t>
            </w:r>
            <w:proofErr w:type="gramStart"/>
            <w:r>
              <w:rPr>
                <w:b/>
                <w:i/>
                <w:lang w:eastAsia="en-US"/>
              </w:rPr>
              <w:t>.З</w:t>
            </w:r>
            <w:proofErr w:type="gramEnd"/>
            <w:r>
              <w:rPr>
                <w:b/>
                <w:i/>
                <w:lang w:eastAsia="en-US"/>
              </w:rPr>
              <w:t xml:space="preserve">арево, </w:t>
            </w:r>
          </w:p>
          <w:p w:rsidR="006A2DE8" w:rsidRDefault="006A2DE8">
            <w:pPr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ул. Пролетарская,5</w:t>
            </w:r>
          </w:p>
          <w:p w:rsidR="006A2DE8" w:rsidRPr="00250B04" w:rsidRDefault="006A2DE8">
            <w:pPr>
              <w:spacing w:line="20" w:lineRule="atLeast"/>
              <w:ind w:left="130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</w:t>
            </w:r>
            <w:proofErr w:type="gramStart"/>
            <w:r w:rsidRPr="00250B04">
              <w:rPr>
                <w:b/>
                <w:i/>
                <w:lang w:val="en-US" w:eastAsia="en-US"/>
              </w:rPr>
              <w:t>.</w:t>
            </w:r>
            <w:r>
              <w:rPr>
                <w:b/>
                <w:i/>
                <w:lang w:eastAsia="en-US"/>
              </w:rPr>
              <w:t>ф</w:t>
            </w:r>
            <w:proofErr w:type="gramEnd"/>
            <w:r>
              <w:rPr>
                <w:b/>
                <w:i/>
                <w:lang w:eastAsia="en-US"/>
              </w:rPr>
              <w:t>акс</w:t>
            </w:r>
            <w:r w:rsidRPr="00250B04">
              <w:rPr>
                <w:b/>
                <w:i/>
                <w:lang w:val="en-US" w:eastAsia="en-US"/>
              </w:rPr>
              <w:t xml:space="preserve"> (887773)94-1-24</w:t>
            </w:r>
          </w:p>
          <w:p w:rsidR="006A2DE8" w:rsidRPr="00250B04" w:rsidRDefault="006A2DE8">
            <w:pPr>
              <w:suppressAutoHyphens/>
              <w:spacing w:line="480" w:lineRule="auto"/>
              <w:ind w:left="130"/>
              <w:jc w:val="center"/>
              <w:rPr>
                <w:lang w:val="en-US" w:eastAsia="ar-SA"/>
              </w:rPr>
            </w:pPr>
            <w:r w:rsidRPr="00250B04">
              <w:rPr>
                <w:b/>
                <w:i/>
                <w:lang w:val="en-US" w:eastAsia="en-US"/>
              </w:rPr>
              <w:t xml:space="preserve">    </w:t>
            </w:r>
            <w:r>
              <w:rPr>
                <w:b/>
                <w:i/>
                <w:lang w:val="en-US" w:eastAsia="en-US"/>
              </w:rPr>
              <w:t>email</w:t>
            </w:r>
            <w:r w:rsidRPr="00250B04">
              <w:rPr>
                <w:b/>
                <w:i/>
                <w:lang w:val="en-US" w:eastAsia="en-US"/>
              </w:rPr>
              <w:t xml:space="preserve"> </w:t>
            </w:r>
            <w:r>
              <w:rPr>
                <w:b/>
                <w:i/>
                <w:lang w:val="en-US" w:eastAsia="en-US"/>
              </w:rPr>
              <w:t>zarevskoepos</w:t>
            </w:r>
            <w:r w:rsidRPr="00250B04">
              <w:rPr>
                <w:b/>
                <w:i/>
                <w:lang w:val="en-US" w:eastAsia="en-US"/>
              </w:rPr>
              <w:t>@</w:t>
            </w:r>
            <w:r>
              <w:rPr>
                <w:b/>
                <w:i/>
                <w:lang w:val="en-US" w:eastAsia="en-US"/>
              </w:rPr>
              <w:t>mail</w:t>
            </w:r>
            <w:r w:rsidRPr="00250B04">
              <w:rPr>
                <w:b/>
                <w:i/>
                <w:lang w:val="en-US" w:eastAsia="en-US"/>
              </w:rPr>
              <w:t>.</w:t>
            </w:r>
            <w:r>
              <w:rPr>
                <w:b/>
                <w:i/>
                <w:lang w:val="en-US" w:eastAsia="en-US"/>
              </w:rPr>
              <w:t>ru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6A2DE8" w:rsidRDefault="006A2DE8">
            <w:pPr>
              <w:suppressAutoHyphens/>
              <w:snapToGrid w:val="0"/>
              <w:spacing w:line="240" w:lineRule="atLeast"/>
              <w:jc w:val="center"/>
              <w:rPr>
                <w:lang w:eastAsia="ar-SA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028700" cy="1495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81" r="3172" b="-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95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6A2DE8" w:rsidRDefault="006A2DE8">
            <w:pPr>
              <w:keepNext/>
              <w:tabs>
                <w:tab w:val="left" w:pos="0"/>
              </w:tabs>
              <w:suppressAutoHyphens/>
              <w:snapToGrid w:val="0"/>
              <w:spacing w:before="120" w:line="20" w:lineRule="atLeast"/>
              <w:ind w:left="-48"/>
              <w:jc w:val="center"/>
              <w:outlineLvl w:val="4"/>
              <w:rPr>
                <w:b/>
                <w:i/>
                <w:lang w:eastAsia="ar-SA"/>
              </w:rPr>
            </w:pPr>
            <w:proofErr w:type="spellStart"/>
            <w:r>
              <w:rPr>
                <w:b/>
                <w:i/>
                <w:lang w:eastAsia="ar-SA"/>
              </w:rPr>
              <w:t>Адыгэ</w:t>
            </w:r>
            <w:proofErr w:type="spellEnd"/>
            <w:r>
              <w:rPr>
                <w:b/>
                <w:i/>
                <w:lang w:eastAsia="ar-SA"/>
              </w:rPr>
              <w:t xml:space="preserve"> </w:t>
            </w:r>
            <w:proofErr w:type="spellStart"/>
            <w:r>
              <w:rPr>
                <w:b/>
                <w:i/>
                <w:lang w:eastAsia="ar-SA"/>
              </w:rPr>
              <w:t>Республикэм</w:t>
            </w:r>
            <w:proofErr w:type="spellEnd"/>
          </w:p>
          <w:p w:rsidR="006A2DE8" w:rsidRDefault="006A2DE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Шэуджен</w:t>
            </w:r>
            <w:proofErr w:type="spellEnd"/>
            <w:r>
              <w:rPr>
                <w:b/>
                <w:i/>
                <w:lang w:eastAsia="en-US"/>
              </w:rPr>
              <w:t xml:space="preserve"> район</w:t>
            </w:r>
          </w:p>
          <w:p w:rsidR="006A2DE8" w:rsidRDefault="006A2DE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иадминистрацие</w:t>
            </w:r>
            <w:proofErr w:type="spellEnd"/>
            <w:r>
              <w:rPr>
                <w:b/>
                <w:i/>
                <w:lang w:eastAsia="en-US"/>
              </w:rPr>
              <w:t xml:space="preserve">         </w:t>
            </w:r>
            <w:proofErr w:type="spellStart"/>
            <w:r>
              <w:rPr>
                <w:b/>
                <w:i/>
                <w:lang w:eastAsia="en-US"/>
              </w:rPr>
              <w:t>образованиеу</w:t>
            </w:r>
            <w:proofErr w:type="spellEnd"/>
            <w:r>
              <w:rPr>
                <w:b/>
                <w:i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lang w:eastAsia="en-US"/>
              </w:rPr>
              <w:t>Заревско</w:t>
            </w:r>
            <w:proofErr w:type="spellEnd"/>
            <w:r>
              <w:rPr>
                <w:b/>
                <w:i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lang w:eastAsia="en-US"/>
              </w:rPr>
              <w:t>къоджэ</w:t>
            </w:r>
            <w:proofErr w:type="spellEnd"/>
            <w:r>
              <w:rPr>
                <w:b/>
                <w:i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lang w:eastAsia="en-US"/>
              </w:rPr>
              <w:t>псэуп</w:t>
            </w:r>
            <w:proofErr w:type="spellEnd"/>
            <w:proofErr w:type="gramStart"/>
            <w:r>
              <w:rPr>
                <w:b/>
                <w:i/>
                <w:lang w:val="en-US" w:eastAsia="en-US"/>
              </w:rPr>
              <w:t>I</w:t>
            </w:r>
            <w:proofErr w:type="gramEnd"/>
            <w:r>
              <w:rPr>
                <w:b/>
                <w:i/>
                <w:lang w:eastAsia="en-US"/>
              </w:rPr>
              <w:t>э ч</w:t>
            </w:r>
            <w:r>
              <w:rPr>
                <w:b/>
                <w:i/>
                <w:lang w:val="en-US" w:eastAsia="en-US"/>
              </w:rPr>
              <w:t>I</w:t>
            </w:r>
            <w:proofErr w:type="spellStart"/>
            <w:r>
              <w:rPr>
                <w:b/>
                <w:i/>
                <w:lang w:eastAsia="en-US"/>
              </w:rPr>
              <w:t>ып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эм</w:t>
            </w:r>
          </w:p>
          <w:p w:rsidR="006A2DE8" w:rsidRDefault="006A2DE8">
            <w:pPr>
              <w:tabs>
                <w:tab w:val="left" w:pos="1256"/>
              </w:tabs>
              <w:spacing w:line="276" w:lineRule="auto"/>
              <w:ind w:left="176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385445,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gramStart"/>
            <w:r>
              <w:rPr>
                <w:b/>
                <w:i/>
                <w:lang w:eastAsia="en-US"/>
              </w:rPr>
              <w:t>.З</w:t>
            </w:r>
            <w:proofErr w:type="gramEnd"/>
            <w:r>
              <w:rPr>
                <w:b/>
                <w:i/>
                <w:lang w:eastAsia="en-US"/>
              </w:rPr>
              <w:t>арево</w:t>
            </w:r>
            <w:proofErr w:type="spellEnd"/>
            <w:r>
              <w:rPr>
                <w:b/>
                <w:i/>
                <w:lang w:eastAsia="en-US"/>
              </w:rPr>
              <w:t>,</w:t>
            </w:r>
          </w:p>
          <w:p w:rsidR="006A2DE8" w:rsidRDefault="006A2DE8">
            <w:pPr>
              <w:tabs>
                <w:tab w:val="left" w:pos="1256"/>
              </w:tabs>
              <w:spacing w:line="276" w:lineRule="auto"/>
              <w:ind w:left="176"/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gramStart"/>
            <w:r>
              <w:rPr>
                <w:b/>
                <w:i/>
                <w:lang w:eastAsia="en-US"/>
              </w:rPr>
              <w:t>.П</w:t>
            </w:r>
            <w:proofErr w:type="gramEnd"/>
            <w:r>
              <w:rPr>
                <w:b/>
                <w:i/>
                <w:lang w:eastAsia="en-US"/>
              </w:rPr>
              <w:t>ролетарскэм</w:t>
            </w:r>
            <w:proofErr w:type="spellEnd"/>
            <w:r>
              <w:rPr>
                <w:b/>
                <w:i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 5</w:t>
            </w:r>
          </w:p>
          <w:p w:rsidR="006A2DE8" w:rsidRDefault="006A2DE8">
            <w:pPr>
              <w:spacing w:line="20" w:lineRule="atLeast"/>
              <w:ind w:left="130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</w:t>
            </w:r>
            <w:proofErr w:type="gramStart"/>
            <w:r>
              <w:rPr>
                <w:b/>
                <w:i/>
                <w:lang w:val="en-US" w:eastAsia="en-US"/>
              </w:rPr>
              <w:t>.</w:t>
            </w:r>
            <w:r>
              <w:rPr>
                <w:b/>
                <w:i/>
                <w:lang w:eastAsia="en-US"/>
              </w:rPr>
              <w:t>ф</w:t>
            </w:r>
            <w:proofErr w:type="gramEnd"/>
            <w:r>
              <w:rPr>
                <w:b/>
                <w:i/>
                <w:lang w:eastAsia="en-US"/>
              </w:rPr>
              <w:t>акс</w:t>
            </w:r>
            <w:r>
              <w:rPr>
                <w:b/>
                <w:i/>
                <w:lang w:val="en-US" w:eastAsia="en-US"/>
              </w:rPr>
              <w:t xml:space="preserve"> (887773)94-1-24</w:t>
            </w:r>
          </w:p>
          <w:p w:rsidR="006A2DE8" w:rsidRDefault="006A2DE8">
            <w:pPr>
              <w:tabs>
                <w:tab w:val="left" w:pos="1256"/>
              </w:tabs>
              <w:suppressAutoHyphens/>
              <w:spacing w:line="480" w:lineRule="auto"/>
              <w:ind w:left="130"/>
              <w:jc w:val="center"/>
              <w:rPr>
                <w:lang w:val="en-US" w:eastAsia="ar-SA"/>
              </w:rPr>
            </w:pPr>
            <w:r>
              <w:rPr>
                <w:b/>
                <w:i/>
                <w:lang w:val="en-US" w:eastAsia="en-US"/>
              </w:rPr>
              <w:t xml:space="preserve">    email zarevskoepos@mail.ru</w:t>
            </w:r>
          </w:p>
        </w:tc>
      </w:tr>
    </w:tbl>
    <w:p w:rsidR="006A2DE8" w:rsidRDefault="006A2DE8" w:rsidP="006A2DE8">
      <w:pPr>
        <w:jc w:val="center"/>
        <w:rPr>
          <w:rFonts w:eastAsia="Lucida Sans Unicode" w:cs="Tahoma"/>
          <w:b/>
          <w:kern w:val="2"/>
          <w:sz w:val="28"/>
          <w:szCs w:val="28"/>
        </w:rPr>
      </w:pPr>
      <w:r>
        <w:rPr>
          <w:rFonts w:eastAsia="Lucida Sans Unicode" w:cs="Tahoma"/>
          <w:b/>
          <w:kern w:val="2"/>
          <w:sz w:val="28"/>
          <w:szCs w:val="28"/>
        </w:rPr>
        <w:t>ПОСТАНОВЛЕНИЕ</w:t>
      </w:r>
    </w:p>
    <w:p w:rsidR="006A2DE8" w:rsidRDefault="006A2DE8" w:rsidP="006A2DE8">
      <w:pPr>
        <w:jc w:val="center"/>
        <w:rPr>
          <w:rFonts w:eastAsia="Lucida Sans Unicode" w:cs="Tahoma"/>
          <w:b/>
          <w:kern w:val="2"/>
          <w:sz w:val="28"/>
          <w:szCs w:val="28"/>
        </w:rPr>
      </w:pPr>
    </w:p>
    <w:p w:rsidR="006A2DE8" w:rsidRDefault="006A2DE8" w:rsidP="006A2DE8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администрации  муниципального образования</w:t>
      </w:r>
    </w:p>
    <w:p w:rsidR="006A2DE8" w:rsidRDefault="006A2DE8" w:rsidP="006A2DE8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«</w:t>
      </w:r>
      <w:proofErr w:type="spellStart"/>
      <w:r>
        <w:rPr>
          <w:b/>
          <w:bCs/>
          <w:sz w:val="28"/>
          <w:szCs w:val="28"/>
          <w:lang w:eastAsia="ar-SA"/>
        </w:rPr>
        <w:t>Заревское</w:t>
      </w:r>
      <w:proofErr w:type="spellEnd"/>
      <w:r>
        <w:rPr>
          <w:b/>
          <w:bCs/>
          <w:sz w:val="28"/>
          <w:szCs w:val="28"/>
          <w:lang w:eastAsia="ar-SA"/>
        </w:rPr>
        <w:t xml:space="preserve">  сельское  поселение»</w:t>
      </w:r>
    </w:p>
    <w:p w:rsidR="006A2DE8" w:rsidRDefault="006A2DE8" w:rsidP="006A2DE8">
      <w:pPr>
        <w:jc w:val="center"/>
        <w:rPr>
          <w:rFonts w:eastAsia="Lucida Sans Unicode" w:cs="Tahoma"/>
          <w:b/>
          <w:kern w:val="2"/>
          <w:sz w:val="28"/>
          <w:szCs w:val="28"/>
        </w:rPr>
      </w:pPr>
    </w:p>
    <w:p w:rsidR="006A2DE8" w:rsidRDefault="006A2DE8" w:rsidP="006A2DE8">
      <w:pPr>
        <w:jc w:val="both"/>
      </w:pPr>
      <w:r>
        <w:rPr>
          <w:b/>
          <w:bCs/>
          <w:sz w:val="28"/>
          <w:szCs w:val="28"/>
        </w:rPr>
        <w:t xml:space="preserve">  от 01.04.2020 г.  № </w:t>
      </w:r>
      <w:r w:rsidR="0001049B">
        <w:rPr>
          <w:b/>
          <w:bCs/>
          <w:sz w:val="28"/>
          <w:szCs w:val="28"/>
        </w:rPr>
        <w:t>29-</w:t>
      </w:r>
      <w:r>
        <w:rPr>
          <w:b/>
          <w:bCs/>
          <w:sz w:val="28"/>
          <w:szCs w:val="28"/>
        </w:rPr>
        <w:t xml:space="preserve"> п.                                                   </w:t>
      </w:r>
      <w:proofErr w:type="spellStart"/>
      <w:r>
        <w:rPr>
          <w:b/>
          <w:bCs/>
          <w:sz w:val="28"/>
          <w:szCs w:val="28"/>
        </w:rPr>
        <w:t>п</w:t>
      </w:r>
      <w:proofErr w:type="gramStart"/>
      <w:r>
        <w:rPr>
          <w:b/>
          <w:bCs/>
          <w:sz w:val="28"/>
          <w:szCs w:val="28"/>
        </w:rPr>
        <w:t>.З</w:t>
      </w:r>
      <w:proofErr w:type="gramEnd"/>
      <w:r>
        <w:rPr>
          <w:b/>
          <w:bCs/>
          <w:sz w:val="28"/>
          <w:szCs w:val="28"/>
        </w:rPr>
        <w:t>арево</w:t>
      </w:r>
      <w:proofErr w:type="spellEnd"/>
    </w:p>
    <w:p w:rsidR="006A2DE8" w:rsidRDefault="006A2DE8" w:rsidP="006A2DE8">
      <w:pPr>
        <w:shd w:val="clear" w:color="auto" w:fill="FFFFFF"/>
        <w:spacing w:before="225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 внесении изменений в Постановление                                           администрации № 11-п от 11.02.2020г.                                                                          «  Об утверждении   муниципальной                                                     программы   «Развитие физической                                                                        культуры и спорта в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Заревском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сельском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поселении на 20</w:t>
      </w:r>
      <w:r w:rsidR="00250B0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19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– </w:t>
      </w:r>
      <w:r w:rsidR="00250B0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2021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годы»</w:t>
      </w:r>
    </w:p>
    <w:p w:rsidR="006A2DE8" w:rsidRDefault="006A2DE8" w:rsidP="006A2DE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A2DE8" w:rsidRDefault="006A2DE8" w:rsidP="006A2DE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>
        <w:rPr>
          <w:color w:val="000000"/>
          <w:sz w:val="28"/>
          <w:szCs w:val="28"/>
        </w:rPr>
        <w:t xml:space="preserve">В соответствии с Представлением  Прокуратуры Шовгеновского района  № 6-25-2020/76 от 05.03.2020г.  «Об устранении нарушений законодательства по профилактике безнадзорности и правонарушений несовершеннолетних»,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постановлением Администрации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Заревского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сельского поселения от 06.05.2011 № 28а  «О порядке принятия решения о разработке долгосрочных целевых программ сельского поселения, их формирования и реализации и Порядке проведения и критериях оценки эффективности реализации»,</w:t>
      </w:r>
      <w:r>
        <w:rPr>
          <w:color w:val="000000"/>
          <w:sz w:val="28"/>
          <w:szCs w:val="28"/>
        </w:rPr>
        <w:t xml:space="preserve"> руководствуясь Уставом </w:t>
      </w:r>
      <w:proofErr w:type="spellStart"/>
      <w:r>
        <w:rPr>
          <w:color w:val="000000"/>
          <w:sz w:val="28"/>
          <w:szCs w:val="28"/>
        </w:rPr>
        <w:t>Заревского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color w:val="000000"/>
          <w:sz w:val="28"/>
          <w:szCs w:val="28"/>
        </w:rPr>
        <w:t>Заревского</w:t>
      </w:r>
      <w:proofErr w:type="spellEnd"/>
      <w:proofErr w:type="gramEnd"/>
      <w:r>
        <w:rPr>
          <w:color w:val="000000"/>
          <w:sz w:val="28"/>
          <w:szCs w:val="28"/>
        </w:rPr>
        <w:t xml:space="preserve">  поселения </w:t>
      </w:r>
    </w:p>
    <w:p w:rsidR="006A2DE8" w:rsidRDefault="006A2DE8" w:rsidP="006A2DE8">
      <w:pPr>
        <w:autoSpaceDE w:val="0"/>
        <w:autoSpaceDN w:val="0"/>
        <w:adjustRightInd w:val="0"/>
        <w:jc w:val="both"/>
        <w:rPr>
          <w:color w:val="000000"/>
        </w:rPr>
      </w:pPr>
    </w:p>
    <w:p w:rsidR="006A2DE8" w:rsidRDefault="006A2DE8" w:rsidP="006A2DE8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ПОСТАНОВЛЯЕТ:</w:t>
      </w:r>
    </w:p>
    <w:p w:rsidR="006A2DE8" w:rsidRDefault="006A2DE8" w:rsidP="006A2DE8">
      <w:pPr>
        <w:autoSpaceDE w:val="0"/>
        <w:autoSpaceDN w:val="0"/>
        <w:adjustRightInd w:val="0"/>
        <w:jc w:val="both"/>
        <w:rPr>
          <w:color w:val="000000"/>
        </w:rPr>
      </w:pPr>
    </w:p>
    <w:p w:rsidR="006A2DE8" w:rsidRDefault="006A2DE8" w:rsidP="006A2DE8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1.Внести изменения и дополнения в  Постановление № 11-п. от 11.02.2020г:</w:t>
      </w:r>
    </w:p>
    <w:p w:rsidR="00250B04" w:rsidRPr="00D829A5" w:rsidRDefault="006A2DE8" w:rsidP="006A2DE8">
      <w:pPr>
        <w:shd w:val="clear" w:color="auto" w:fill="FFFFFF"/>
        <w:spacing w:before="225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50B04">
        <w:rPr>
          <w:color w:val="000000"/>
          <w:sz w:val="28"/>
          <w:szCs w:val="28"/>
        </w:rPr>
        <w:t xml:space="preserve">  1.1.В названии программы «</w:t>
      </w:r>
      <w:r w:rsidR="00250B04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Развитие физической                                                                        культуры и спорта в </w:t>
      </w:r>
      <w:proofErr w:type="spellStart"/>
      <w:r w:rsidR="00250B04">
        <w:rPr>
          <w:rFonts w:ascii="Times New Roman CYR" w:hAnsi="Times New Roman CYR" w:cs="Times New Roman CYR"/>
          <w:bCs/>
          <w:color w:val="000000"/>
          <w:sz w:val="28"/>
          <w:szCs w:val="28"/>
        </w:rPr>
        <w:t>Заревском</w:t>
      </w:r>
      <w:proofErr w:type="spellEnd"/>
      <w:r w:rsidR="00250B04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сельском  поселении на 2019 – 2021 г</w:t>
      </w:r>
      <w:r w:rsidR="00D829A5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.» </w:t>
      </w:r>
      <w:r w:rsidR="00250B04">
        <w:rPr>
          <w:color w:val="000000"/>
          <w:sz w:val="28"/>
          <w:szCs w:val="28"/>
        </w:rPr>
        <w:t xml:space="preserve"> </w:t>
      </w:r>
      <w:r w:rsidR="00250B04" w:rsidRPr="00D829A5">
        <w:rPr>
          <w:b/>
          <w:color w:val="000000"/>
          <w:sz w:val="28"/>
          <w:szCs w:val="28"/>
        </w:rPr>
        <w:t xml:space="preserve">даты </w:t>
      </w:r>
      <w:r w:rsidR="00D829A5" w:rsidRPr="00D829A5">
        <w:rPr>
          <w:b/>
          <w:color w:val="000000"/>
          <w:sz w:val="28"/>
          <w:szCs w:val="28"/>
        </w:rPr>
        <w:t>«2019-2021г.» изменить на  « 2020-2022г»</w:t>
      </w:r>
      <w:r w:rsidR="00D829A5">
        <w:rPr>
          <w:b/>
          <w:color w:val="000000"/>
          <w:sz w:val="28"/>
          <w:szCs w:val="28"/>
        </w:rPr>
        <w:t>.</w:t>
      </w:r>
    </w:p>
    <w:p w:rsidR="006A2DE8" w:rsidRDefault="00D829A5" w:rsidP="006A2DE8">
      <w:pPr>
        <w:shd w:val="clear" w:color="auto" w:fill="FFFFFF"/>
        <w:spacing w:before="225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6A2DE8">
        <w:rPr>
          <w:color w:val="000000"/>
          <w:sz w:val="28"/>
          <w:szCs w:val="28"/>
        </w:rPr>
        <w:t>1.</w:t>
      </w:r>
      <w:r w:rsidR="00250B04">
        <w:rPr>
          <w:color w:val="000000"/>
          <w:sz w:val="28"/>
          <w:szCs w:val="28"/>
        </w:rPr>
        <w:t>2</w:t>
      </w:r>
      <w:r w:rsidR="006A2DE8">
        <w:rPr>
          <w:color w:val="000000"/>
          <w:sz w:val="28"/>
          <w:szCs w:val="28"/>
        </w:rPr>
        <w:t>.Изложить   Приложение  к Программе  «</w:t>
      </w:r>
      <w:r w:rsidR="006A2D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Развитие физической                                                                        культуры и спорта в </w:t>
      </w:r>
      <w:proofErr w:type="spellStart"/>
      <w:r w:rsidR="006A2DE8">
        <w:rPr>
          <w:rFonts w:ascii="Times New Roman CYR" w:hAnsi="Times New Roman CYR" w:cs="Times New Roman CYR"/>
          <w:bCs/>
          <w:color w:val="000000"/>
          <w:sz w:val="28"/>
          <w:szCs w:val="28"/>
        </w:rPr>
        <w:t>Заревском</w:t>
      </w:r>
      <w:proofErr w:type="spellEnd"/>
      <w:r w:rsidR="006A2D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сельском  поселении на 2020 – </w:t>
      </w:r>
      <w:r w:rsidR="00250B04">
        <w:rPr>
          <w:rFonts w:ascii="Times New Roman CYR" w:hAnsi="Times New Roman CYR" w:cs="Times New Roman CYR"/>
          <w:bCs/>
          <w:color w:val="000000"/>
          <w:sz w:val="28"/>
          <w:szCs w:val="28"/>
        </w:rPr>
        <w:t>2022</w:t>
      </w:r>
      <w:r w:rsidR="006A2D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годы»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6A2D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в новой редакции.</w:t>
      </w:r>
    </w:p>
    <w:p w:rsidR="006A2DE8" w:rsidRDefault="006A2DE8" w:rsidP="006A2DE8">
      <w:pPr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2.Осуществлять финансирование Программы в пределах средств, утвержденных в бюджете поселения на очередной финансовый год. Финансирование Программы сверх бюджетных ассигнований, утвержденных в бюджете поселения, осуществляется при условии поступления доходов в бюджет поселения за счет выделения дополнительных средств или перераспределения бюджетных средств на реализацию мероприятий программы.</w:t>
      </w:r>
    </w:p>
    <w:p w:rsidR="006A2DE8" w:rsidRDefault="006A2DE8" w:rsidP="006A2DE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3.Обнародовать настоящее постановление</w:t>
      </w:r>
    </w:p>
    <w:p w:rsidR="006A2DE8" w:rsidRDefault="006A2DE8" w:rsidP="006A2DE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4.Настоящее постановление вступает в силу с 01 января 2020 года</w:t>
      </w:r>
    </w:p>
    <w:p w:rsidR="006A2DE8" w:rsidRDefault="006A2DE8" w:rsidP="006A2DE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специалиста администрации </w:t>
      </w:r>
      <w:proofErr w:type="spellStart"/>
      <w:r>
        <w:rPr>
          <w:color w:val="000000"/>
          <w:sz w:val="28"/>
          <w:szCs w:val="28"/>
        </w:rPr>
        <w:t>Хамерзокова</w:t>
      </w:r>
      <w:proofErr w:type="spellEnd"/>
      <w:r>
        <w:rPr>
          <w:color w:val="000000"/>
          <w:sz w:val="28"/>
          <w:szCs w:val="28"/>
        </w:rPr>
        <w:t xml:space="preserve"> М.К. </w:t>
      </w:r>
    </w:p>
    <w:p w:rsidR="006A2DE8" w:rsidRDefault="006A2DE8" w:rsidP="006A2DE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A2DE8" w:rsidRDefault="006A2DE8" w:rsidP="006A2DE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A2DE8" w:rsidRDefault="006A2DE8" w:rsidP="006A2DE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Заревского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А.А. Синяков</w:t>
      </w:r>
    </w:p>
    <w:p w:rsidR="006A2DE8" w:rsidRDefault="006A2DE8" w:rsidP="006A2DE8">
      <w:pPr>
        <w:ind w:left="4956" w:firstLine="708"/>
      </w:pPr>
      <w:r>
        <w:t xml:space="preserve">    </w:t>
      </w:r>
    </w:p>
    <w:p w:rsidR="006A2DE8" w:rsidRDefault="006A2DE8" w:rsidP="006A2DE8">
      <w:pPr>
        <w:ind w:left="4956" w:firstLine="708"/>
      </w:pPr>
    </w:p>
    <w:p w:rsidR="006A2DE8" w:rsidRDefault="006A2DE8" w:rsidP="006A2DE8">
      <w:pPr>
        <w:ind w:left="4956" w:firstLine="708"/>
        <w:jc w:val="both"/>
      </w:pPr>
    </w:p>
    <w:p w:rsidR="006A2DE8" w:rsidRDefault="006A2DE8" w:rsidP="006A2DE8">
      <w:pPr>
        <w:ind w:left="4956" w:firstLine="708"/>
      </w:pPr>
    </w:p>
    <w:p w:rsidR="006A2DE8" w:rsidRDefault="006A2DE8" w:rsidP="006A2DE8">
      <w:pPr>
        <w:ind w:left="4956" w:firstLine="708"/>
      </w:pPr>
    </w:p>
    <w:p w:rsidR="003B374C" w:rsidRDefault="003B374C"/>
    <w:p w:rsidR="00250B04" w:rsidRDefault="00250B04"/>
    <w:p w:rsidR="00250B04" w:rsidRDefault="00250B04"/>
    <w:p w:rsidR="00250B04" w:rsidRDefault="00250B04"/>
    <w:p w:rsidR="00250B04" w:rsidRDefault="00250B04"/>
    <w:p w:rsidR="00250B04" w:rsidRDefault="00250B04"/>
    <w:p w:rsidR="00250B04" w:rsidRDefault="00250B04"/>
    <w:p w:rsidR="00250B04" w:rsidRDefault="00250B04"/>
    <w:p w:rsidR="00250B04" w:rsidRDefault="00250B04"/>
    <w:p w:rsidR="00250B04" w:rsidRDefault="00250B04"/>
    <w:p w:rsidR="00250B04" w:rsidRDefault="00250B04"/>
    <w:p w:rsidR="00250B04" w:rsidRDefault="00250B04"/>
    <w:p w:rsidR="00250B04" w:rsidRDefault="00250B04"/>
    <w:p w:rsidR="00250B04" w:rsidRDefault="00250B04"/>
    <w:p w:rsidR="00250B04" w:rsidRDefault="00250B04"/>
    <w:p w:rsidR="00250B04" w:rsidRDefault="00250B04"/>
    <w:p w:rsidR="00250B04" w:rsidRDefault="00250B04"/>
    <w:p w:rsidR="00250B04" w:rsidRDefault="00250B04"/>
    <w:p w:rsidR="00250B04" w:rsidRDefault="00250B04"/>
    <w:p w:rsidR="00250B04" w:rsidRDefault="00250B04"/>
    <w:p w:rsidR="00250B04" w:rsidRDefault="00250B04"/>
    <w:p w:rsidR="00250B04" w:rsidRDefault="00250B04"/>
    <w:p w:rsidR="00250B04" w:rsidRDefault="00250B04"/>
    <w:p w:rsidR="00250B04" w:rsidRDefault="00250B04"/>
    <w:p w:rsidR="00250B04" w:rsidRDefault="00250B04"/>
    <w:p w:rsidR="00250B04" w:rsidRDefault="00250B04"/>
    <w:p w:rsidR="00250B04" w:rsidRDefault="00250B04"/>
    <w:p w:rsidR="00250B04" w:rsidRDefault="00250B04"/>
    <w:p w:rsidR="00250B04" w:rsidRDefault="00250B04"/>
    <w:p w:rsidR="00250B04" w:rsidRDefault="00250B04"/>
    <w:p w:rsidR="00250B04" w:rsidRDefault="00250B04"/>
    <w:p w:rsidR="00250B04" w:rsidRDefault="00D829A5" w:rsidP="00250B04">
      <w:pPr>
        <w:pStyle w:val="a5"/>
        <w:shd w:val="clear" w:color="auto" w:fill="FFFFFF"/>
        <w:spacing w:before="225" w:beforeAutospacing="0" w:after="0" w:afterAutospacing="0"/>
        <w:jc w:val="right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lastRenderedPageBreak/>
        <w:t>П</w:t>
      </w:r>
      <w:r w:rsidR="00250B04">
        <w:rPr>
          <w:rFonts w:ascii="Times New Roman CYR" w:hAnsi="Times New Roman CYR" w:cs="Times New Roman CYR"/>
          <w:color w:val="000000"/>
        </w:rPr>
        <w:t xml:space="preserve">риложение 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jc w:val="right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 xml:space="preserve">                                                        к постановлению администрации 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jc w:val="right"/>
        <w:rPr>
          <w:rFonts w:ascii="Georgia" w:hAnsi="Georgia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Times New Roman CYR"/>
          <w:color w:val="000000"/>
        </w:rPr>
        <w:t>Заревского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 сельского поселения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jc w:val="right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                                                                         от 01.04.2020 г. № 29 - п. 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jc w:val="right"/>
        <w:rPr>
          <w:rFonts w:ascii="Georgia" w:hAnsi="Georgia"/>
          <w:b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color w:val="000000"/>
        </w:rPr>
        <w:t>                                                                    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rPr>
          <w:rFonts w:ascii="Georgia" w:hAnsi="Georgia"/>
          <w:b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color w:val="000000"/>
        </w:rPr>
        <w:t xml:space="preserve">                                      МУНИЦИПАЛЬНАЯ ПРОГРАММА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«Развитие физической культуры и спорта в </w:t>
      </w:r>
      <w:proofErr w:type="spellStart"/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Заревском</w:t>
      </w:r>
      <w:proofErr w:type="spellEnd"/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сельском </w:t>
      </w:r>
      <w:proofErr w:type="gramStart"/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поселении</w:t>
      </w:r>
      <w:proofErr w:type="gramEnd"/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на 2020-2022 годы»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rPr>
          <w:rFonts w:ascii="Georgia" w:hAnsi="Georgia"/>
          <w:b/>
          <w:color w:val="000000"/>
          <w:sz w:val="28"/>
          <w:szCs w:val="28"/>
        </w:rPr>
      </w:pP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jc w:val="center"/>
        <w:rPr>
          <w:rFonts w:ascii="Georgia" w:hAnsi="Georgia"/>
          <w:b/>
          <w:color w:val="000000"/>
          <w:sz w:val="21"/>
          <w:szCs w:val="21"/>
        </w:rPr>
      </w:pPr>
      <w:proofErr w:type="gramStart"/>
      <w:r>
        <w:rPr>
          <w:rFonts w:ascii="Times New Roman CYR" w:hAnsi="Times New Roman CYR" w:cs="Times New Roman CYR"/>
          <w:b/>
          <w:color w:val="000000"/>
        </w:rPr>
        <w:t>П</w:t>
      </w:r>
      <w:proofErr w:type="gramEnd"/>
      <w:r>
        <w:rPr>
          <w:rFonts w:ascii="Times New Roman CYR" w:hAnsi="Times New Roman CYR" w:cs="Times New Roman CYR"/>
          <w:b/>
          <w:color w:val="000000"/>
        </w:rPr>
        <w:t xml:space="preserve"> А С П О Р Т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jc w:val="center"/>
        <w:rPr>
          <w:rFonts w:ascii="Georgia" w:hAnsi="Georgia"/>
          <w:b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color w:val="000000"/>
        </w:rPr>
        <w:t>муниципальной  программы «Развитие физической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jc w:val="center"/>
        <w:rPr>
          <w:rFonts w:ascii="Times New Roman CYR" w:hAnsi="Times New Roman CYR" w:cs="Times New Roman CYR"/>
          <w:b/>
          <w:color w:val="000000"/>
        </w:rPr>
      </w:pPr>
      <w:r>
        <w:rPr>
          <w:rFonts w:ascii="Times New Roman CYR" w:hAnsi="Times New Roman CYR" w:cs="Times New Roman CYR"/>
          <w:b/>
          <w:color w:val="000000"/>
        </w:rPr>
        <w:t xml:space="preserve">культуры и спорта в </w:t>
      </w:r>
      <w:proofErr w:type="spellStart"/>
      <w:r>
        <w:rPr>
          <w:rFonts w:ascii="Times New Roman CYR" w:hAnsi="Times New Roman CYR" w:cs="Times New Roman CYR"/>
          <w:b/>
          <w:color w:val="000000"/>
        </w:rPr>
        <w:t>Заревском</w:t>
      </w:r>
      <w:proofErr w:type="spellEnd"/>
      <w:r>
        <w:rPr>
          <w:rFonts w:ascii="Times New Roman CYR" w:hAnsi="Times New Roman CYR" w:cs="Times New Roman CYR"/>
          <w:b/>
          <w:color w:val="000000"/>
        </w:rPr>
        <w:t xml:space="preserve">  сельском поселении на 2020-2022 годы»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jc w:val="center"/>
        <w:rPr>
          <w:rFonts w:ascii="Georgia" w:hAnsi="Georgia"/>
          <w:b/>
          <w:color w:val="000000"/>
          <w:sz w:val="21"/>
          <w:szCs w:val="21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854"/>
      </w:tblGrid>
      <w:tr w:rsidR="00250B04" w:rsidTr="00250B04">
        <w:tc>
          <w:tcPr>
            <w:tcW w:w="5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Наименование Программы</w:t>
            </w:r>
          </w:p>
        </w:tc>
        <w:tc>
          <w:tcPr>
            <w:tcW w:w="5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 w:rsidP="00250B04">
            <w:pPr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Муниципальная  программа «Развитие физической культуры и спорта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Заревском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 сельском поселении на 2020-2022 годы» (далее – Программа)</w:t>
            </w:r>
          </w:p>
        </w:tc>
      </w:tr>
      <w:tr w:rsidR="00250B04" w:rsidTr="00250B04">
        <w:tc>
          <w:tcPr>
            <w:tcW w:w="5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Основание для разработки программы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pStyle w:val="a5"/>
              <w:spacing w:before="225" w:beforeAutospacing="0" w:after="0" w:afterAutospacing="0"/>
              <w:jc w:val="both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 Федеральный закон от 06.10.2003 г. №131-ФЗ «Об общих принципах организации местного самоуправления в Российской Федерации»;</w:t>
            </w:r>
          </w:p>
          <w:p w:rsidR="00250B04" w:rsidRDefault="00250B04">
            <w:pPr>
              <w:pStyle w:val="a5"/>
              <w:spacing w:before="225" w:beforeAutospacing="0" w:after="0" w:afterAutospacing="0"/>
              <w:jc w:val="both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- Устав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Заревского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 сельского поселения</w:t>
            </w:r>
          </w:p>
        </w:tc>
      </w:tr>
      <w:tr w:rsidR="00250B04" w:rsidTr="00250B04">
        <w:tc>
          <w:tcPr>
            <w:tcW w:w="5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Муниципальный заказчик Программы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Заревского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 сельского поселения</w:t>
            </w:r>
          </w:p>
        </w:tc>
      </w:tr>
      <w:tr w:rsidR="00250B04" w:rsidTr="00250B04">
        <w:tc>
          <w:tcPr>
            <w:tcW w:w="5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Разработчик программы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Заревского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 сельского поселения</w:t>
            </w:r>
          </w:p>
        </w:tc>
      </w:tr>
      <w:tr w:rsidR="00250B04" w:rsidTr="00250B04">
        <w:tc>
          <w:tcPr>
            <w:tcW w:w="5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Основные цели Программы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pStyle w:val="a5"/>
              <w:shd w:val="clear" w:color="auto" w:fill="FFFFFF"/>
              <w:spacing w:before="225" w:beforeAutospacing="0" w:after="0" w:afterAutospacing="0"/>
              <w:jc w:val="both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 создание условий, обеспечивающих возможность гражданам   вести здоровый образ жизни, систематически заниматься физической культурой и спортом;</w:t>
            </w:r>
          </w:p>
          <w:p w:rsidR="00250B04" w:rsidRDefault="00250B04">
            <w:pPr>
              <w:pStyle w:val="a5"/>
              <w:shd w:val="clear" w:color="auto" w:fill="FFFFFF"/>
              <w:spacing w:before="225" w:beforeAutospacing="0" w:after="0" w:afterAutospacing="0"/>
              <w:jc w:val="both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 развитие физической культуры и массового спорта среди различных групп населения;</w:t>
            </w:r>
          </w:p>
          <w:p w:rsidR="00250B04" w:rsidRDefault="00250B04">
            <w:pPr>
              <w:pStyle w:val="a5"/>
              <w:spacing w:before="225" w:beforeAutospacing="0" w:after="0" w:afterAutospacing="0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 приобщение населения, в первую очередь детей, подростков и молодежь к физической культуре;</w:t>
            </w:r>
          </w:p>
          <w:p w:rsidR="00250B04" w:rsidRDefault="00250B04">
            <w:pPr>
              <w:pStyle w:val="a5"/>
              <w:spacing w:before="225" w:beforeAutospacing="0" w:after="0" w:afterAutospacing="0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 развитие игровых видов спорта</w:t>
            </w:r>
          </w:p>
        </w:tc>
      </w:tr>
      <w:tr w:rsidR="00250B04" w:rsidTr="00250B04">
        <w:tc>
          <w:tcPr>
            <w:tcW w:w="5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Основные задачи Программы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pStyle w:val="a5"/>
              <w:shd w:val="clear" w:color="auto" w:fill="FFFFFF"/>
              <w:spacing w:before="225" w:beforeAutospacing="0" w:after="0" w:afterAutospacing="0"/>
              <w:jc w:val="both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 вовлечение граждан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      </w:r>
          </w:p>
          <w:p w:rsidR="00250B04" w:rsidRDefault="00250B04">
            <w:pPr>
              <w:pStyle w:val="a5"/>
              <w:shd w:val="clear" w:color="auto" w:fill="FFFFFF"/>
              <w:spacing w:before="225" w:beforeAutospacing="0" w:after="0" w:afterAutospacing="0"/>
              <w:jc w:val="both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  - повышение интереса населения к занятиям физической культурой и спортом;</w:t>
            </w:r>
          </w:p>
          <w:p w:rsidR="00250B04" w:rsidRDefault="00250B04">
            <w:pPr>
              <w:pStyle w:val="a5"/>
              <w:spacing w:before="225" w:beforeAutospacing="0" w:after="0" w:afterAutospacing="0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 участие в районных, республиканских и местных спортивных мероприятиях;</w:t>
            </w:r>
          </w:p>
          <w:p w:rsidR="00250B04" w:rsidRDefault="00250B04">
            <w:pPr>
              <w:pStyle w:val="a5"/>
              <w:spacing w:before="225" w:beforeAutospacing="0" w:after="0" w:afterAutospacing="0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 информационное обеспечение и пропаганда физической культуры и спорта;</w:t>
            </w:r>
          </w:p>
          <w:p w:rsidR="00250B04" w:rsidRDefault="00250B04">
            <w:pPr>
              <w:pStyle w:val="a5"/>
              <w:spacing w:before="225" w:beforeAutospacing="0" w:after="0" w:afterAutospacing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 организация спортивно-массовых мероприятий.</w:t>
            </w:r>
          </w:p>
          <w:p w:rsidR="00250B04" w:rsidRDefault="00250B04">
            <w:pPr>
              <w:pStyle w:val="a5"/>
              <w:spacing w:before="225" w:beforeAutospacing="0" w:after="0" w:afterAutospacing="0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 участие в сдачи нормативов по ГТО</w:t>
            </w:r>
          </w:p>
        </w:tc>
      </w:tr>
      <w:tr w:rsidR="00250B04" w:rsidTr="00250B04">
        <w:tc>
          <w:tcPr>
            <w:tcW w:w="5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Сроки реализации Программы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 w:rsidP="00250B04">
            <w:pPr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2020 – 2022 годы</w:t>
            </w:r>
          </w:p>
        </w:tc>
      </w:tr>
      <w:tr w:rsidR="00250B04" w:rsidTr="00250B04">
        <w:tc>
          <w:tcPr>
            <w:tcW w:w="5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Структура программы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pStyle w:val="a5"/>
              <w:shd w:val="clear" w:color="auto" w:fill="FFFFFF"/>
              <w:spacing w:before="225" w:beforeAutospacing="0" w:after="0" w:afterAutospacing="0"/>
              <w:jc w:val="both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паспорт муниципальной программы «Развитие физической культуры и спорта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Заревском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 сельском поселении на 2020 – 2022 годы».</w:t>
            </w:r>
          </w:p>
          <w:p w:rsidR="00250B04" w:rsidRDefault="00250B04">
            <w:pPr>
              <w:pStyle w:val="a5"/>
              <w:shd w:val="clear" w:color="auto" w:fill="FFFFFF"/>
              <w:spacing w:before="225" w:beforeAutospacing="0" w:after="0" w:afterAutospacing="0"/>
              <w:jc w:val="both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Содержание проблемы и обоснование необходимости ее решения программными методами.</w:t>
            </w:r>
          </w:p>
          <w:p w:rsidR="00250B04" w:rsidRDefault="00250B04">
            <w:pPr>
              <w:pStyle w:val="a5"/>
              <w:shd w:val="clear" w:color="auto" w:fill="FFFFFF"/>
              <w:spacing w:before="225" w:beforeAutospacing="0" w:after="0" w:afterAutospacing="0"/>
              <w:jc w:val="both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. Основные цели и задачи, сроки и этапы реализации Программы, целевые показатели.</w:t>
            </w:r>
          </w:p>
          <w:p w:rsidR="00250B04" w:rsidRDefault="00250B04">
            <w:pPr>
              <w:pStyle w:val="a5"/>
              <w:shd w:val="clear" w:color="auto" w:fill="FFFFFF"/>
              <w:spacing w:before="225" w:beforeAutospacing="0" w:after="0" w:afterAutospacing="0"/>
              <w:jc w:val="both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Система программных мероприятий, ресурсное обеспечение Программы, перечень мероприятий с разбивкой по годам, источникам финансирования.</w:t>
            </w:r>
          </w:p>
          <w:p w:rsidR="00250B04" w:rsidRDefault="00250B04">
            <w:pPr>
              <w:pStyle w:val="a5"/>
              <w:shd w:val="clear" w:color="auto" w:fill="FFFFFF"/>
              <w:spacing w:before="225" w:beforeAutospacing="0" w:after="0" w:afterAutospacing="0"/>
              <w:jc w:val="both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Нормативное обеспечение Программы.</w:t>
            </w:r>
          </w:p>
          <w:p w:rsidR="00250B04" w:rsidRDefault="00250B04">
            <w:pPr>
              <w:pStyle w:val="a5"/>
              <w:shd w:val="clear" w:color="auto" w:fill="FFFFFF"/>
              <w:spacing w:before="225" w:beforeAutospacing="0" w:after="0" w:afterAutospacing="0"/>
              <w:jc w:val="both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 Механизм реализации Программы, включая организацию управления Программы 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контроль за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ходом реализации.</w:t>
            </w:r>
          </w:p>
          <w:p w:rsidR="00250B04" w:rsidRDefault="00EB6E0B">
            <w:pPr>
              <w:pStyle w:val="a5"/>
              <w:spacing w:before="225" w:beforeAutospacing="0" w:after="0" w:afterAutospacing="0" w:line="189" w:lineRule="atLeast"/>
              <w:jc w:val="both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="00250B04">
              <w:rPr>
                <w:rFonts w:ascii="Times New Roman CYR" w:hAnsi="Times New Roman CYR" w:cs="Times New Roman CYR"/>
                <w:color w:val="000000"/>
              </w:rPr>
              <w:t>Оценка эффективности реализации Программы.</w:t>
            </w:r>
          </w:p>
        </w:tc>
      </w:tr>
      <w:tr w:rsidR="00250B04" w:rsidTr="00250B04">
        <w:tc>
          <w:tcPr>
            <w:tcW w:w="5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Исполнители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Заревского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 сельского поселения</w:t>
            </w:r>
            <w:r w:rsidR="00EB6E0B">
              <w:rPr>
                <w:rFonts w:ascii="Times New Roman CYR" w:hAnsi="Times New Roman CYR" w:cs="Times New Roman CYR"/>
                <w:color w:val="000000"/>
              </w:rPr>
              <w:t xml:space="preserve">, ответственный  </w:t>
            </w:r>
            <w:r w:rsidR="00EB6E0B">
              <w:rPr>
                <w:rFonts w:ascii="Times New Roman CYR" w:hAnsi="Times New Roman CYR" w:cs="Times New Roman CYR"/>
                <w:color w:val="000000"/>
              </w:rPr>
              <w:t xml:space="preserve">специалист администрации  </w:t>
            </w:r>
            <w:proofErr w:type="spellStart"/>
            <w:r w:rsidR="00EB6E0B">
              <w:rPr>
                <w:rFonts w:ascii="Times New Roman CYR" w:hAnsi="Times New Roman CYR" w:cs="Times New Roman CYR"/>
                <w:color w:val="000000"/>
              </w:rPr>
              <w:t>Хамерзоков</w:t>
            </w:r>
            <w:proofErr w:type="spellEnd"/>
            <w:r w:rsidR="00EB6E0B">
              <w:rPr>
                <w:rFonts w:ascii="Times New Roman CYR" w:hAnsi="Times New Roman CYR" w:cs="Times New Roman CYR"/>
                <w:color w:val="000000"/>
              </w:rPr>
              <w:t xml:space="preserve"> М.К.</w:t>
            </w:r>
          </w:p>
        </w:tc>
      </w:tr>
      <w:tr w:rsidR="00250B04" w:rsidTr="00250B04">
        <w:tc>
          <w:tcPr>
            <w:tcW w:w="5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Объемы и источники финансирования Программы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pStyle w:val="a5"/>
              <w:spacing w:before="225" w:beforeAutospacing="0" w:after="0" w:afterAutospacing="0"/>
              <w:rPr>
                <w:rFonts w:ascii="Georgia" w:hAnsi="Georgia"/>
                <w:b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Финансирование программных мероприятий осуществляется за счет средств местного бюджета и составляет -</w:t>
            </w:r>
            <w:r>
              <w:rPr>
                <w:rFonts w:ascii="Times New Roman CYR" w:hAnsi="Times New Roman CYR" w:cs="Times New Roman CYR"/>
                <w:b/>
                <w:color w:val="000000"/>
              </w:rPr>
              <w:t>37 тыс. рублей</w:t>
            </w:r>
          </w:p>
          <w:p w:rsidR="00250B04" w:rsidRDefault="00250B04">
            <w:pPr>
              <w:pStyle w:val="a5"/>
              <w:spacing w:before="225" w:beforeAutospacing="0" w:after="0" w:afterAutospacing="0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Объем финансирования спортивных мероприятий составляет:</w:t>
            </w:r>
          </w:p>
          <w:p w:rsidR="00250B04" w:rsidRDefault="00250B04">
            <w:pPr>
              <w:pStyle w:val="a5"/>
              <w:spacing w:before="225" w:beforeAutospacing="0" w:after="0" w:afterAutospacing="0"/>
              <w:rPr>
                <w:rFonts w:ascii="Georgia" w:hAnsi="Georgia"/>
                <w:b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2020 год – </w:t>
            </w:r>
            <w:r>
              <w:rPr>
                <w:rFonts w:ascii="Times New Roman CYR" w:hAnsi="Times New Roman CYR" w:cs="Times New Roman CYR"/>
                <w:b/>
                <w:color w:val="000000"/>
              </w:rPr>
              <w:t xml:space="preserve">10 </w:t>
            </w:r>
            <w:proofErr w:type="spellStart"/>
            <w:r>
              <w:rPr>
                <w:rFonts w:ascii="Times New Roman CYR" w:hAnsi="Times New Roman CYR" w:cs="Times New Roman CYR"/>
                <w:b/>
                <w:color w:val="000000"/>
              </w:rPr>
              <w:t>тыс</w:t>
            </w:r>
            <w:proofErr w:type="gramStart"/>
            <w:r>
              <w:rPr>
                <w:rFonts w:ascii="Times New Roman CYR" w:hAnsi="Times New Roman CYR" w:cs="Times New Roman CYR"/>
                <w:b/>
                <w:color w:val="000000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b/>
                <w:color w:val="000000"/>
              </w:rPr>
              <w:t>уб</w:t>
            </w:r>
            <w:proofErr w:type="spellEnd"/>
            <w:r>
              <w:rPr>
                <w:rFonts w:ascii="Times New Roman CYR" w:hAnsi="Times New Roman CYR" w:cs="Times New Roman CYR"/>
                <w:b/>
                <w:color w:val="000000"/>
              </w:rPr>
              <w:t>.</w:t>
            </w:r>
          </w:p>
          <w:p w:rsidR="00250B04" w:rsidRDefault="00250B04">
            <w:pPr>
              <w:pStyle w:val="a5"/>
              <w:spacing w:before="225" w:beforeAutospacing="0" w:after="0" w:afterAutospacing="0"/>
              <w:rPr>
                <w:rFonts w:ascii="Georgia" w:hAnsi="Georgia"/>
                <w:b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</w:t>
            </w:r>
            <w:r w:rsidR="00D829A5">
              <w:rPr>
                <w:rFonts w:ascii="Times New Roman CYR" w:hAnsi="Times New Roman CYR" w:cs="Times New Roman CYR"/>
                <w:color w:val="000000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год –  </w:t>
            </w:r>
            <w:r>
              <w:rPr>
                <w:rFonts w:ascii="Times New Roman CYR" w:hAnsi="Times New Roman CYR" w:cs="Times New Roman CYR"/>
                <w:b/>
                <w:color w:val="000000"/>
              </w:rPr>
              <w:t xml:space="preserve">12 </w:t>
            </w:r>
            <w:proofErr w:type="spellStart"/>
            <w:r>
              <w:rPr>
                <w:rFonts w:ascii="Times New Roman CYR" w:hAnsi="Times New Roman CYR" w:cs="Times New Roman CYR"/>
                <w:b/>
                <w:color w:val="000000"/>
              </w:rPr>
              <w:t>тыс</w:t>
            </w:r>
            <w:proofErr w:type="gramStart"/>
            <w:r>
              <w:rPr>
                <w:rFonts w:ascii="Times New Roman CYR" w:hAnsi="Times New Roman CYR" w:cs="Times New Roman CYR"/>
                <w:b/>
                <w:color w:val="000000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b/>
                <w:color w:val="000000"/>
              </w:rPr>
              <w:t>уб</w:t>
            </w:r>
            <w:proofErr w:type="spellEnd"/>
            <w:r>
              <w:rPr>
                <w:rFonts w:ascii="Times New Roman CYR" w:hAnsi="Times New Roman CYR" w:cs="Times New Roman CYR"/>
                <w:b/>
                <w:color w:val="000000"/>
              </w:rPr>
              <w:t>.</w:t>
            </w:r>
          </w:p>
          <w:p w:rsidR="00250B04" w:rsidRDefault="00250B04">
            <w:pPr>
              <w:pStyle w:val="a5"/>
              <w:spacing w:before="225" w:beforeAutospacing="0" w:after="0" w:afterAutospacing="0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2022 год -   </w:t>
            </w:r>
            <w:r>
              <w:rPr>
                <w:rFonts w:ascii="Times New Roman CYR" w:hAnsi="Times New Roman CYR" w:cs="Times New Roman CYR"/>
                <w:b/>
                <w:color w:val="000000"/>
              </w:rPr>
              <w:t xml:space="preserve">15 </w:t>
            </w:r>
            <w:proofErr w:type="spellStart"/>
            <w:r>
              <w:rPr>
                <w:rFonts w:ascii="Times New Roman CYR" w:hAnsi="Times New Roman CYR" w:cs="Times New Roman CYR"/>
                <w:b/>
                <w:color w:val="000000"/>
              </w:rPr>
              <w:t>тыс</w:t>
            </w:r>
            <w:proofErr w:type="gramStart"/>
            <w:r>
              <w:rPr>
                <w:rFonts w:ascii="Times New Roman CYR" w:hAnsi="Times New Roman CYR" w:cs="Times New Roman CYR"/>
                <w:b/>
                <w:color w:val="000000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b/>
                <w:color w:val="000000"/>
              </w:rPr>
              <w:t>уб</w:t>
            </w:r>
            <w:proofErr w:type="spellEnd"/>
            <w:r>
              <w:rPr>
                <w:rFonts w:ascii="Times New Roman CYR" w:hAnsi="Times New Roman CYR" w:cs="Times New Roman CYR"/>
                <w:b/>
                <w:color w:val="000000"/>
              </w:rPr>
              <w:t>.</w:t>
            </w:r>
          </w:p>
        </w:tc>
      </w:tr>
      <w:tr w:rsidR="00250B04" w:rsidTr="00250B04">
        <w:tc>
          <w:tcPr>
            <w:tcW w:w="5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pStyle w:val="a5"/>
              <w:spacing w:before="225" w:beforeAutospacing="0" w:after="0" w:afterAutospacing="0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Реализация мероприятий приведет к достижению следующих результатов:</w:t>
            </w:r>
          </w:p>
          <w:p w:rsidR="00250B04" w:rsidRDefault="00250B04">
            <w:pPr>
              <w:pStyle w:val="a5"/>
              <w:spacing w:before="225" w:beforeAutospacing="0" w:after="0" w:afterAutospacing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- увеличение числа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занимающихся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спортом;</w:t>
            </w:r>
          </w:p>
          <w:p w:rsidR="00250B04" w:rsidRDefault="00250B04">
            <w:pPr>
              <w:pStyle w:val="a5"/>
              <w:spacing w:before="225" w:beforeAutospacing="0" w:after="0" w:afterAutospacing="0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 Вовлечение в занятие спортом лиц свыше 60 лет</w:t>
            </w:r>
          </w:p>
          <w:p w:rsidR="00250B04" w:rsidRDefault="00250B04">
            <w:pPr>
              <w:pStyle w:val="a5"/>
              <w:spacing w:before="225" w:beforeAutospacing="0" w:after="0" w:afterAutospacing="0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 сокращение уровня преступности и правонарушений со стороны подростков и молодежи;</w:t>
            </w:r>
          </w:p>
          <w:p w:rsidR="00250B04" w:rsidRDefault="00250B04">
            <w:pPr>
              <w:pStyle w:val="a5"/>
              <w:spacing w:before="225" w:beforeAutospacing="0" w:after="0" w:afterAutospacing="0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 снижение заболеваемости среди населения</w:t>
            </w:r>
          </w:p>
        </w:tc>
      </w:tr>
      <w:tr w:rsidR="00250B04" w:rsidTr="00250B04">
        <w:tc>
          <w:tcPr>
            <w:tcW w:w="5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Система организации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контроля за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исполнением Программы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 w:rsidP="00EB6E0B">
            <w:pPr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Контроль</w:t>
            </w:r>
            <w:r w:rsidR="00EB6E0B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за ходом реализации Программы осуществляет Администрация</w:t>
            </w:r>
            <w:r w:rsidR="00EB6E0B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Заревского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 сельского поселения</w:t>
            </w:r>
            <w:proofErr w:type="gramStart"/>
            <w:r w:rsidR="00EB6E0B">
              <w:rPr>
                <w:rFonts w:ascii="Times New Roman CYR" w:hAnsi="Times New Roman CYR" w:cs="Times New Roman CYR"/>
                <w:color w:val="000000"/>
              </w:rPr>
              <w:t xml:space="preserve"> .</w:t>
            </w:r>
            <w:proofErr w:type="gramEnd"/>
          </w:p>
        </w:tc>
      </w:tr>
    </w:tbl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jc w:val="center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. Содержание проблемы и обоснование необходимости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jc w:val="center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ее решения программными методами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09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Концепцией долгосрочного социально-экономического развития Российской Федерации на период до 2022 года определена роль физической культуры и спорта в развитии человеческого потенциала России.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09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Физическая культура и спорт являются одним из средств воспитания здорового поколения. Занятия физической культурой и спортом оказывают позитивное влияние на все функции организма человека, являются мощным средством профилактики заболеваний.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09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09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Спорт на всех его уровнях – это механизм для самореализации человека, его самовыражения и развития. Именно поэтому за последние годы место спорта в системе ценностей современной культуры резко возросло. Спортивное движение сегодня – одно из самых мощных и массовых движений.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09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 как улучшение здоровья населения, увеличение продолжительности жизни и ее качества, профилактика правонарушений.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09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lastRenderedPageBreak/>
        <w:t>На 1 декабря 20</w:t>
      </w:r>
      <w:r w:rsidR="00D829A5">
        <w:rPr>
          <w:rFonts w:ascii="Times New Roman CYR" w:hAnsi="Times New Roman CYR" w:cs="Times New Roman CYR"/>
          <w:color w:val="000000"/>
        </w:rPr>
        <w:t>19</w:t>
      </w:r>
      <w:r>
        <w:rPr>
          <w:rFonts w:ascii="Times New Roman CYR" w:hAnsi="Times New Roman CYR" w:cs="Times New Roman CYR"/>
          <w:color w:val="000000"/>
        </w:rPr>
        <w:t xml:space="preserve"> года количество детей, подростков и молодежи, занимающихся физической культурой и спортом, составило 336 человек или 34 процентов от общего числа этой категории населения.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09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В том числе из них:</w:t>
      </w:r>
      <w:r>
        <w:rPr>
          <w:rFonts w:ascii="Georgia" w:hAnsi="Georgia"/>
          <w:color w:val="000000"/>
          <w:sz w:val="21"/>
          <w:szCs w:val="21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в общеобразовательных учреждениях         228   человек;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08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Проблема занятости детей, подростков и организация их досуга решалась путем привлечения к систематическим занятиям в физкультурно-спортивных секциях по месту жительства.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08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Проводились физкультурно-оздоровительные и спортивно-массовые мероприятия, в том числе посвященные знаменательным датам и профессиональным праздникам: День защитника Отечества, День Победы в Великой Отечественной войне 1941-1945г.г.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09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В целях повышения эффективности подготовки юношей к службе в рядах Вооруженных Сил Российской Федерации, совместно с райвоенкоматами ежегодно проводится месячник оборонно-массовой работы.</w:t>
      </w:r>
    </w:p>
    <w:p w:rsidR="00250B04" w:rsidRDefault="00250B04" w:rsidP="00250B04">
      <w:pPr>
        <w:pStyle w:val="a5"/>
        <w:shd w:val="clear" w:color="auto" w:fill="FFFFFF"/>
        <w:spacing w:before="0" w:beforeAutospacing="0" w:after="120" w:afterAutospacing="0"/>
        <w:ind w:right="-2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Ежегодно проводится традиционные массовые районные соревнования, в которых принимает участие молодёжь поселения и учащиеся школ.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09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 xml:space="preserve">Существенным фактором, обусловливающим недостатки в развитии физической культуры и спорта, является отсутствие личных мотиваций, </w:t>
      </w:r>
      <w:proofErr w:type="gramStart"/>
      <w:r>
        <w:rPr>
          <w:rFonts w:ascii="Times New Roman CYR" w:hAnsi="Times New Roman CYR" w:cs="Times New Roman CYR"/>
          <w:color w:val="000000"/>
        </w:rPr>
        <w:t>заинтересованности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и потребности в физкультурных занятиях у значительной части населения.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09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Сдерживающими факторами развития физкультуры и спорта являются: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09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-несоответствие уровня материальной базы и инфраструктуры физической культуры и спорта задачам развития отрасли;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09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-недостаточное вовлечение в процесс занятий физкультурой и спортом детей;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09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-недостаточная пропаганда физической культуры и спорта среди населения</w:t>
      </w:r>
      <w:proofErr w:type="gramStart"/>
      <w:r>
        <w:rPr>
          <w:rFonts w:ascii="Times New Roman CYR" w:hAnsi="Times New Roman CYR" w:cs="Times New Roman CYR"/>
          <w:color w:val="000000"/>
        </w:rPr>
        <w:t xml:space="preserve"> ;</w:t>
      </w:r>
      <w:proofErr w:type="gramEnd"/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       - слабый уровень материальной базы для занятий спортом;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       - недоступность качественной спортивной формы и инвентаря.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09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Необходимо принять более масштабные, адекватные решаемым проблемам меры, которые позволят обеспечить значительное улучшение здоровья граждан, уменьшить количество асоциальных проявлений, прежде всего среди подростков и молодежи. В связи с этим следует разработать и реализовать системные меры по более эффективному использованию потенциальных возможностей физической культуры и спорта.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09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Среди них должны быть такие меры, как: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09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- содействие индивидуальным занятиям спортом;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09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- развитие любительского спорта;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09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- возрождение системы секций общефизической подготовки, ориентированных на лиц старшего возраста;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09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- популяризация игровых видов спорта в рамках занятий физической культурой в общеобразовательных школах.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lastRenderedPageBreak/>
        <w:t>           Таким образом, встает вопрос о необходимости разработки Программы развития физической культуры и спорта, которая должна стать исходным пунктом в улучшении спортивно-массового движения, детско-юношеского спорта в сельском поселении.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jc w:val="center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. Основные цели и задачи, сроки и этапы реализации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jc w:val="center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Программы, целевые показатели.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08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Основными целями Программы являются: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08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-создание условий, обеспечивающих возможность гражданам вести здоровый образ жизни, систематически заниматься физической культурой и спортом;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08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-развитие физической культуры и массового спорта среди различных групп населения;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08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-развитие детско-юношеского спорта.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08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Для достижения указанной цели должны быть решены следующие основные задачи: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08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-вовлечение граждан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08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-повышение интереса населения к занятиям физической культурой и спортом;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08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-разработка комплекса мер по пропаганде физической культуры и спорта как важнейшей составляющей здорового образа жизни;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08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-развитие игровых видов спорта и повышение конкурентоспособности футбола;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08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-развитие системы выявления, поддержки и сопровождения одаренных детей и талантливой молодежи;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       - финансирование спортивно-массовых мероприятий.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 xml:space="preserve">         В результате работы, проводимой с населением, в поселении </w:t>
      </w:r>
      <w:r w:rsidR="00D829A5">
        <w:rPr>
          <w:rFonts w:ascii="Times New Roman CYR" w:hAnsi="Times New Roman CYR" w:cs="Times New Roman CYR"/>
          <w:color w:val="000000"/>
        </w:rPr>
        <w:t xml:space="preserve"> планируется увеличение </w:t>
      </w:r>
      <w:r>
        <w:rPr>
          <w:rFonts w:ascii="Times New Roman CYR" w:hAnsi="Times New Roman CYR" w:cs="Times New Roman CYR"/>
          <w:color w:val="000000"/>
        </w:rPr>
        <w:t xml:space="preserve"> количество спортивно-массовых мероприятий с детьми.</w:t>
      </w:r>
    </w:p>
    <w:p w:rsidR="00D829A5" w:rsidRDefault="00250B04" w:rsidP="00250B04">
      <w:pPr>
        <w:pStyle w:val="a5"/>
        <w:shd w:val="clear" w:color="auto" w:fill="FFFFFF"/>
        <w:spacing w:before="225" w:beforeAutospacing="0" w:after="0" w:afterAutospacing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         Развитие массового детского и молодежного спорта, организация</w:t>
      </w:r>
      <w:proofErr w:type="gramStart"/>
      <w:r>
        <w:rPr>
          <w:rFonts w:ascii="Times New Roman CYR" w:hAnsi="Times New Roman CYR" w:cs="Times New Roman CYR"/>
          <w:color w:val="000000"/>
        </w:rPr>
        <w:t xml:space="preserve"> </w:t>
      </w:r>
      <w:r w:rsidR="00D829A5">
        <w:rPr>
          <w:rFonts w:ascii="Times New Roman CYR" w:hAnsi="Times New Roman CYR" w:cs="Times New Roman CYR"/>
          <w:color w:val="000000"/>
        </w:rPr>
        <w:t>,</w:t>
      </w:r>
      <w:proofErr w:type="gramEnd"/>
      <w:r w:rsidR="00D829A5">
        <w:rPr>
          <w:rFonts w:ascii="Times New Roman CYR" w:hAnsi="Times New Roman CYR" w:cs="Times New Roman CYR"/>
          <w:color w:val="000000"/>
        </w:rPr>
        <w:t xml:space="preserve"> увеличение </w:t>
      </w:r>
      <w:r>
        <w:rPr>
          <w:rFonts w:ascii="Times New Roman CYR" w:hAnsi="Times New Roman CYR" w:cs="Times New Roman CYR"/>
          <w:color w:val="000000"/>
        </w:rPr>
        <w:t xml:space="preserve"> пров</w:t>
      </w:r>
      <w:r w:rsidR="00D829A5">
        <w:rPr>
          <w:rFonts w:ascii="Times New Roman CYR" w:hAnsi="Times New Roman CYR" w:cs="Times New Roman CYR"/>
          <w:color w:val="000000"/>
        </w:rPr>
        <w:t xml:space="preserve">одимых </w:t>
      </w:r>
      <w:r>
        <w:rPr>
          <w:rFonts w:ascii="Times New Roman CYR" w:hAnsi="Times New Roman CYR" w:cs="Times New Roman CYR"/>
          <w:color w:val="000000"/>
        </w:rPr>
        <w:t xml:space="preserve"> массовых детских и юношеских соревнований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 xml:space="preserve">         </w:t>
      </w:r>
      <w:r w:rsidR="00D829A5">
        <w:rPr>
          <w:rFonts w:ascii="Times New Roman CYR" w:hAnsi="Times New Roman CYR" w:cs="Times New Roman CYR"/>
          <w:color w:val="000000"/>
        </w:rPr>
        <w:t xml:space="preserve"> У</w:t>
      </w:r>
      <w:r>
        <w:rPr>
          <w:rFonts w:ascii="Times New Roman CYR" w:hAnsi="Times New Roman CYR" w:cs="Times New Roman CYR"/>
          <w:color w:val="000000"/>
        </w:rPr>
        <w:t>величи</w:t>
      </w:r>
      <w:r w:rsidR="00D829A5">
        <w:rPr>
          <w:rFonts w:ascii="Times New Roman CYR" w:hAnsi="Times New Roman CYR" w:cs="Times New Roman CYR"/>
          <w:color w:val="000000"/>
        </w:rPr>
        <w:t xml:space="preserve">ть </w:t>
      </w:r>
      <w:r>
        <w:rPr>
          <w:rFonts w:ascii="Times New Roman CYR" w:hAnsi="Times New Roman CYR" w:cs="Times New Roman CYR"/>
          <w:color w:val="000000"/>
        </w:rPr>
        <w:t xml:space="preserve"> количество   спортсменов-любителей поселения, участвующих в районных спортивно-массовых мероприятиях.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         Для привлечения подрастающего поколения к активным занятиям спортом проводи</w:t>
      </w:r>
      <w:r w:rsidR="00D829A5">
        <w:rPr>
          <w:rFonts w:ascii="Times New Roman CYR" w:hAnsi="Times New Roman CYR" w:cs="Times New Roman CYR"/>
          <w:color w:val="000000"/>
        </w:rPr>
        <w:t xml:space="preserve">ть </w:t>
      </w:r>
      <w:r>
        <w:rPr>
          <w:rFonts w:ascii="Times New Roman CYR" w:hAnsi="Times New Roman CYR" w:cs="Times New Roman CYR"/>
          <w:color w:val="000000"/>
        </w:rPr>
        <w:t xml:space="preserve"> соревнования по футболу среди школьников, соревнования по военно-прикладным видам спорта, различные спортивные состязания при проведении культурно-массовых мероприятий.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         Расшир</w:t>
      </w:r>
      <w:r w:rsidR="00D829A5">
        <w:rPr>
          <w:rFonts w:ascii="Times New Roman CYR" w:hAnsi="Times New Roman CYR" w:cs="Times New Roman CYR"/>
          <w:color w:val="000000"/>
        </w:rPr>
        <w:t xml:space="preserve">ить </w:t>
      </w:r>
      <w:r>
        <w:rPr>
          <w:rFonts w:ascii="Times New Roman CYR" w:hAnsi="Times New Roman CYR" w:cs="Times New Roman CYR"/>
          <w:color w:val="000000"/>
        </w:rPr>
        <w:t xml:space="preserve"> взаимодействие с организациями и районом и увеличивается количество участников соревнований.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08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Сроки реализации Программы – 2020-2022годы.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08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lastRenderedPageBreak/>
        <w:t>Для обеспечения количественной оценки степени достижений поставленных в Программе целей и задач применяются целевые показатели Программы.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                                                                                                 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jc w:val="center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Целевые показатели Программы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3078"/>
        <w:gridCol w:w="1703"/>
        <w:gridCol w:w="1339"/>
        <w:gridCol w:w="1311"/>
        <w:gridCol w:w="1404"/>
      </w:tblGrid>
      <w:tr w:rsidR="00250B04" w:rsidTr="00250B04">
        <w:trPr>
          <w:jc w:val="center"/>
        </w:trPr>
        <w:tc>
          <w:tcPr>
            <w:tcW w:w="7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pStyle w:val="a5"/>
              <w:shd w:val="clear" w:color="auto" w:fill="FFFFFF"/>
              <w:spacing w:before="225" w:beforeAutospacing="0" w:after="0" w:afterAutospacing="0"/>
              <w:jc w:val="both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№</w:t>
            </w:r>
          </w:p>
          <w:p w:rsidR="00250B04" w:rsidRDefault="00250B04">
            <w:pPr>
              <w:pStyle w:val="a5"/>
              <w:shd w:val="clear" w:color="auto" w:fill="FFFFFF"/>
              <w:spacing w:before="225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пп</w:t>
            </w:r>
            <w:proofErr w:type="spellEnd"/>
          </w:p>
        </w:tc>
        <w:tc>
          <w:tcPr>
            <w:tcW w:w="31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Наименование</w:t>
            </w:r>
          </w:p>
          <w:p w:rsidR="00250B04" w:rsidRDefault="00250B04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Показателя</w:t>
            </w:r>
          </w:p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результативности</w:t>
            </w:r>
          </w:p>
        </w:tc>
        <w:tc>
          <w:tcPr>
            <w:tcW w:w="17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pStyle w:val="a5"/>
              <w:shd w:val="clear" w:color="auto" w:fill="FFFFFF"/>
              <w:spacing w:before="225" w:beforeAutospacing="0" w:after="0" w:afterAutospacing="0"/>
              <w:jc w:val="both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Единица</w:t>
            </w:r>
          </w:p>
          <w:p w:rsidR="00250B04" w:rsidRDefault="00250B04">
            <w:pPr>
              <w:pStyle w:val="a5"/>
              <w:shd w:val="clear" w:color="auto" w:fill="FFFFFF"/>
              <w:spacing w:before="225" w:beforeAutospacing="0" w:after="0" w:afterAutospacing="0"/>
              <w:jc w:val="both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измерения</w:t>
            </w:r>
          </w:p>
        </w:tc>
        <w:tc>
          <w:tcPr>
            <w:tcW w:w="43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Ожидаемые значения целевых показателей, предусмотренные Программой</w:t>
            </w:r>
          </w:p>
        </w:tc>
      </w:tr>
      <w:tr w:rsidR="00250B04" w:rsidTr="00250B04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B04" w:rsidRDefault="00250B0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B04" w:rsidRDefault="00250B0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B04" w:rsidRDefault="00250B04">
            <w:pPr>
              <w:rPr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 w:rsidP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 w:rsidP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2022</w:t>
            </w:r>
          </w:p>
        </w:tc>
      </w:tr>
      <w:tr w:rsidR="00250B04" w:rsidTr="00250B04">
        <w:trPr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</w:t>
            </w:r>
          </w:p>
        </w:tc>
      </w:tr>
      <w:tr w:rsidR="00250B04" w:rsidTr="00250B04">
        <w:trPr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pStyle w:val="a5"/>
              <w:shd w:val="clear" w:color="auto" w:fill="FFFFFF"/>
              <w:spacing w:before="225" w:beforeAutospacing="0" w:after="0" w:afterAutospacing="0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человек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</w:tr>
      <w:tr w:rsidR="00250B04" w:rsidTr="00250B04">
        <w:trPr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Обеспеченность спортивными залами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единиц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50B04" w:rsidTr="00250B04">
        <w:trPr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pStyle w:val="a5"/>
              <w:shd w:val="clear" w:color="auto" w:fill="FFFFFF"/>
              <w:spacing w:before="225" w:beforeAutospacing="0" w:after="0" w:afterAutospacing="0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Удельный вес населения, систематически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занимающихся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физической культурой и спортом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проценты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</w:tr>
      <w:tr w:rsidR="00250B04" w:rsidTr="00250B04">
        <w:trPr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Доля учащихся (общеобразовательных учреждений), занимающихся физической культурой и спортом, в общей численности учащихся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проценты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color w:val="000000"/>
              </w:rPr>
              <w:t>88,6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color w:val="000000"/>
              </w:rPr>
              <w:t>89,1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</w:tr>
      <w:tr w:rsidR="00250B04" w:rsidTr="00250B04">
        <w:trPr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Занятие спортсменами</w:t>
            </w:r>
            <w:r>
              <w:rPr>
                <w:rStyle w:val="apple-converted-space"/>
                <w:rFonts w:ascii="Times New Roman CYR" w:hAnsi="Times New Roman CYR" w:cs="Times New Roman CYR"/>
                <w:color w:val="000000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</w:rPr>
              <w:br/>
              <w:t>общекомандного места на районных соревнованиях и спартакиадах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место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50B04" w:rsidTr="00250B04">
        <w:trPr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Количество спортивных секций в общеобразовательных учреждениях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единиц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250B04" w:rsidRDefault="00EB6E0B" w:rsidP="00250B04">
      <w:pPr>
        <w:pStyle w:val="a5"/>
        <w:shd w:val="clear" w:color="auto" w:fill="FFFFFF"/>
        <w:spacing w:before="225" w:beforeAutospacing="0" w:after="0" w:afterAutospacing="0"/>
        <w:jc w:val="center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 xml:space="preserve">  </w:t>
      </w:r>
      <w:r w:rsidR="00250B04">
        <w:rPr>
          <w:rFonts w:ascii="Times New Roman CYR" w:hAnsi="Times New Roman CYR" w:cs="Times New Roman CYR"/>
          <w:color w:val="000000"/>
        </w:rPr>
        <w:t>. Система программных мероприятий, ресурсное обеспечение Программы, перечень мероприятий с разбивкой по годам,</w:t>
      </w:r>
      <w:r w:rsidR="00250B04">
        <w:rPr>
          <w:rFonts w:ascii="Georgia" w:hAnsi="Georgia"/>
          <w:color w:val="000000"/>
          <w:sz w:val="21"/>
          <w:szCs w:val="21"/>
        </w:rPr>
        <w:t xml:space="preserve"> </w:t>
      </w:r>
      <w:r w:rsidR="00250B04">
        <w:rPr>
          <w:rFonts w:ascii="Times New Roman CYR" w:hAnsi="Times New Roman CYR" w:cs="Times New Roman CYR"/>
          <w:color w:val="000000"/>
        </w:rPr>
        <w:t>источникам финансирования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20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Цели и задачи долгосрочной целевой Программы сельского поселения достигаются за счет реализации программных мероприятий по следующим направлениям: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20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1. Массовая физкультурно-спортивная работа;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20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2. Развитие мини-футбола и игровых видов спорта;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20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3. Совершенствование финансового обеспечения физкультурно-спортивной деятельности.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20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Программа предусматривает: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20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lastRenderedPageBreak/>
        <w:t xml:space="preserve">- расширение доступности занятий физической культурой и </w:t>
      </w:r>
      <w:proofErr w:type="gramStart"/>
      <w:r>
        <w:rPr>
          <w:rFonts w:ascii="Times New Roman CYR" w:hAnsi="Times New Roman CYR" w:cs="Times New Roman CYR"/>
          <w:color w:val="000000"/>
        </w:rPr>
        <w:t>спортом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как по месту жительства, так и по месту учебы;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20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- содействие индивидуальным занятиям спортом;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20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- развитие спорта в трудовых коллективах;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20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- использование современных методик воздействия на общественное мнение с учетом роста интереса к спорту, повышения престижности здорового образа жизни;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20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- усиление работы по развитию игровых видов спорта, являющихся самыми массовыми;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20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 xml:space="preserve">-усиление </w:t>
      </w:r>
      <w:proofErr w:type="gramStart"/>
      <w:r>
        <w:rPr>
          <w:rFonts w:ascii="Times New Roman CYR" w:hAnsi="Times New Roman CYR" w:cs="Times New Roman CYR"/>
          <w:color w:val="000000"/>
        </w:rPr>
        <w:t>контроля за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целевым использованием бюджетных средств;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 w:line="200" w:lineRule="atLeast"/>
        <w:ind w:firstLine="709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-продолжение работы по развитию игровых видов спорта, являющихся самыми массовыми.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         Финансовое обеспечение реализации Программы предусматривается за счет средств местного бюджета</w:t>
      </w:r>
      <w:r w:rsidR="00D829A5">
        <w:rPr>
          <w:rFonts w:ascii="Times New Roman CYR" w:hAnsi="Times New Roman CYR" w:cs="Times New Roman CYR"/>
          <w:color w:val="000000"/>
        </w:rPr>
        <w:t>.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09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Объем финансирования из местного бюджета подлежит уточнению в соответствии с Решением о бюджете сельского поселения.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jc w:val="center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 xml:space="preserve">Система программных мероприятий муниципальной долгосрочной целевой программы «Развитие физической культуры и спорта в </w:t>
      </w:r>
      <w:proofErr w:type="spellStart"/>
      <w:r>
        <w:rPr>
          <w:rFonts w:ascii="Times New Roman CYR" w:hAnsi="Times New Roman CYR" w:cs="Times New Roman CYR"/>
          <w:color w:val="000000"/>
        </w:rPr>
        <w:t>Заревском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 сельском поселении на 2020-2022 годы»</w:t>
      </w:r>
    </w:p>
    <w:tbl>
      <w:tblPr>
        <w:tblW w:w="105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4"/>
        <w:gridCol w:w="2374"/>
        <w:gridCol w:w="141"/>
        <w:gridCol w:w="2072"/>
        <w:gridCol w:w="2529"/>
      </w:tblGrid>
      <w:tr w:rsidR="00250B04" w:rsidTr="00250B04">
        <w:trPr>
          <w:jc w:val="center"/>
        </w:trPr>
        <w:tc>
          <w:tcPr>
            <w:tcW w:w="3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B04" w:rsidRDefault="00250B04">
            <w:pPr>
              <w:pStyle w:val="a5"/>
              <w:spacing w:before="225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Мероприятия</w:t>
            </w:r>
          </w:p>
        </w:tc>
        <w:tc>
          <w:tcPr>
            <w:tcW w:w="24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Исполнители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Срок выполнения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Примечания</w:t>
            </w:r>
          </w:p>
        </w:tc>
      </w:tr>
      <w:tr w:rsidR="00250B04" w:rsidTr="00250B04">
        <w:trPr>
          <w:jc w:val="center"/>
        </w:trPr>
        <w:tc>
          <w:tcPr>
            <w:tcW w:w="105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04" w:rsidRDefault="00250B04">
            <w:pPr>
              <w:pStyle w:val="a5"/>
              <w:spacing w:before="0" w:beforeAutospacing="0" w:after="0" w:afterAutospacing="0" w:line="240" w:lineRule="atLeast"/>
              <w:ind w:left="900"/>
              <w:jc w:val="center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1.Массовая физкультурно-спортивная работа</w:t>
            </w:r>
          </w:p>
        </w:tc>
      </w:tr>
      <w:tr w:rsidR="00250B04" w:rsidTr="00250B04">
        <w:trPr>
          <w:jc w:val="center"/>
        </w:trPr>
        <w:tc>
          <w:tcPr>
            <w:tcW w:w="105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pStyle w:val="a5"/>
              <w:spacing w:before="0" w:beforeAutospacing="0" w:after="0" w:afterAutospacing="0" w:line="240" w:lineRule="atLeast"/>
              <w:ind w:left="900"/>
              <w:jc w:val="center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1.1.Массовая физкультурно-спортивная работа по месту жительства</w:t>
            </w:r>
          </w:p>
        </w:tc>
      </w:tr>
      <w:tr w:rsidR="00250B04" w:rsidTr="00250B04">
        <w:trPr>
          <w:jc w:val="center"/>
        </w:trPr>
        <w:tc>
          <w:tcPr>
            <w:tcW w:w="105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1.1.1.Физкультурно-спортивная работа со всеми возрастными категориями граждан</w:t>
            </w:r>
          </w:p>
        </w:tc>
      </w:tr>
      <w:tr w:rsidR="00250B04" w:rsidTr="00250B04">
        <w:trPr>
          <w:jc w:val="center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1. Развитие доступных для населения массовых и народных видов спорта, с использованием простейших спортивных баз по месту жительства (городки, мини-футбол, настольный теннис, шашки, шахматы и др.)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04" w:rsidRDefault="00250B04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Администрация сельского поселения</w:t>
            </w:r>
          </w:p>
          <w:p w:rsidR="00CC5EA4" w:rsidRDefault="00CC5EA4">
            <w:pPr>
              <w:rPr>
                <w:rFonts w:ascii="Times New Roman CYR" w:hAnsi="Times New Roman CYR" w:cs="Times New Roman CYR"/>
                <w:color w:val="000000"/>
              </w:rPr>
            </w:pPr>
          </w:p>
          <w:p w:rsidR="00CC5EA4" w:rsidRDefault="00CC5EA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Специалист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Хамерзоков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М.К.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pStyle w:val="a5"/>
              <w:spacing w:before="225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2020-2022 годы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50B04" w:rsidTr="00250B04">
        <w:trPr>
          <w:jc w:val="center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2. Обеспечение привлечения населения к участию в физкультурно-спортивных и оздоровительных занятиях и мероприятиях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04" w:rsidRDefault="00250B04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Администрация сельского поселения</w:t>
            </w:r>
          </w:p>
          <w:p w:rsidR="00CC5EA4" w:rsidRDefault="00CC5EA4">
            <w:pPr>
              <w:rPr>
                <w:rFonts w:ascii="Times New Roman CYR" w:hAnsi="Times New Roman CYR" w:cs="Times New Roman CYR"/>
                <w:color w:val="000000"/>
              </w:rPr>
            </w:pPr>
          </w:p>
          <w:p w:rsidR="00CC5EA4" w:rsidRDefault="00CC5EA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Специалист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Хамерзоков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М.К.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pStyle w:val="a5"/>
              <w:spacing w:before="225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2017-2020 годы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50B04" w:rsidTr="00250B04">
        <w:trPr>
          <w:jc w:val="center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3. Организация и проведение спортивных и физкультурных мероприятий  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04" w:rsidRDefault="00250B04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Администрация сельского поселения</w:t>
            </w:r>
          </w:p>
          <w:p w:rsidR="00CC5EA4" w:rsidRDefault="00CC5EA4">
            <w:pPr>
              <w:rPr>
                <w:rFonts w:ascii="Times New Roman CYR" w:hAnsi="Times New Roman CYR" w:cs="Times New Roman CYR"/>
                <w:color w:val="000000"/>
              </w:rPr>
            </w:pPr>
          </w:p>
          <w:p w:rsidR="00CC5EA4" w:rsidRDefault="00CC5EA4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Специалист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Хамерзоков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М.К.</w:t>
            </w:r>
          </w:p>
          <w:p w:rsidR="00CC5EA4" w:rsidRDefault="00CC5EA4">
            <w:pPr>
              <w:rPr>
                <w:color w:val="00000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pStyle w:val="a5"/>
              <w:spacing w:before="225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2020-2022 годы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 соответствии с планом спортивных мероприятий</w:t>
            </w:r>
          </w:p>
        </w:tc>
      </w:tr>
      <w:tr w:rsidR="00250B04" w:rsidTr="00250B04">
        <w:trPr>
          <w:jc w:val="center"/>
        </w:trPr>
        <w:tc>
          <w:tcPr>
            <w:tcW w:w="105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pStyle w:val="a5"/>
              <w:spacing w:before="225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1.1.2. Физкультурно-спортивная работа с детьми дошкольного и школьного возраста</w:t>
            </w:r>
          </w:p>
        </w:tc>
      </w:tr>
      <w:tr w:rsidR="00250B04" w:rsidTr="00250B04">
        <w:trPr>
          <w:jc w:val="center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4. Популяризация среди детей и родителей занятий физическими упражнениями   как инструментов профилактики заболеваний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04" w:rsidRDefault="00250B04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Администрация сельского поселения</w:t>
            </w:r>
          </w:p>
          <w:p w:rsidR="00CC5EA4" w:rsidRDefault="00CC5EA4">
            <w:pPr>
              <w:rPr>
                <w:rFonts w:ascii="Times New Roman CYR" w:hAnsi="Times New Roman CYR" w:cs="Times New Roman CYR"/>
                <w:color w:val="000000"/>
              </w:rPr>
            </w:pPr>
          </w:p>
          <w:p w:rsidR="00CC5EA4" w:rsidRDefault="00CC5EA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Специалист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Хамерзоков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М.К.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pStyle w:val="a5"/>
              <w:spacing w:before="225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2020-2022 годы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50B04" w:rsidTr="00250B04">
        <w:trPr>
          <w:jc w:val="center"/>
        </w:trPr>
        <w:tc>
          <w:tcPr>
            <w:tcW w:w="105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pStyle w:val="a5"/>
              <w:shd w:val="clear" w:color="auto" w:fill="FFFFFF"/>
              <w:spacing w:before="225" w:beforeAutospacing="0" w:after="0" w:afterAutospacing="0" w:line="360" w:lineRule="atLeast"/>
              <w:jc w:val="center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1.1.3.Физкультурно-спортивная работа с молодежью</w:t>
            </w:r>
          </w:p>
        </w:tc>
      </w:tr>
      <w:tr w:rsidR="00250B04" w:rsidTr="00250B04">
        <w:trPr>
          <w:jc w:val="center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5. Организация встреч молодежи со спортсменами и ветеранами спорта района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Администрация сельского поселения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pStyle w:val="a5"/>
              <w:spacing w:before="225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2020-2022 годы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план</w:t>
            </w:r>
          </w:p>
        </w:tc>
      </w:tr>
      <w:tr w:rsidR="00250B04" w:rsidTr="00250B04">
        <w:trPr>
          <w:jc w:val="center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6. Пропаганда физической культуры, спорта и здорового образа жизни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Администрация сельского поселения</w:t>
            </w:r>
          </w:p>
          <w:p w:rsidR="00CC5EA4" w:rsidRDefault="00CC5EA4">
            <w:pPr>
              <w:rPr>
                <w:rFonts w:ascii="Times New Roman CYR" w:hAnsi="Times New Roman CYR" w:cs="Times New Roman CYR"/>
                <w:color w:val="000000"/>
              </w:rPr>
            </w:pPr>
          </w:p>
          <w:p w:rsidR="00CC5EA4" w:rsidRDefault="00CC5EA4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Специалист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Хамерзоков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М.К.</w:t>
            </w:r>
          </w:p>
          <w:p w:rsidR="00CC5EA4" w:rsidRDefault="00CC5EA4">
            <w:pPr>
              <w:rPr>
                <w:color w:val="000000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pStyle w:val="a5"/>
              <w:spacing w:before="225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2020-2022 годы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50B04" w:rsidTr="00250B04">
        <w:trPr>
          <w:jc w:val="center"/>
        </w:trPr>
        <w:tc>
          <w:tcPr>
            <w:tcW w:w="105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pStyle w:val="a5"/>
              <w:spacing w:before="225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1.2. Физкультурно-спортивная работа в учебных заведениях</w:t>
            </w:r>
          </w:p>
        </w:tc>
      </w:tr>
      <w:tr w:rsidR="00250B04" w:rsidTr="00250B04">
        <w:trPr>
          <w:trHeight w:val="1739"/>
          <w:jc w:val="center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7. Привлечение детей и подростков (включая детей из многодетных и малообеспеченных семей) к физкультурно-спортивным занятиям и мероприятиям, проводимым во внеурочное время в     секциях по месту жительства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Администрация сельского поселения</w:t>
            </w:r>
          </w:p>
          <w:p w:rsidR="00CC5EA4" w:rsidRDefault="00CC5EA4">
            <w:pPr>
              <w:rPr>
                <w:rFonts w:ascii="Times New Roman CYR" w:hAnsi="Times New Roman CYR" w:cs="Times New Roman CYR"/>
                <w:color w:val="000000"/>
              </w:rPr>
            </w:pPr>
          </w:p>
          <w:p w:rsidR="00CC5EA4" w:rsidRDefault="00CC5EA4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Ведущий специалист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Конозенко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Н.А.</w:t>
            </w:r>
          </w:p>
          <w:p w:rsidR="00CC5EA4" w:rsidRDefault="00CC5EA4">
            <w:pPr>
              <w:rPr>
                <w:rFonts w:ascii="Times New Roman CYR" w:hAnsi="Times New Roman CYR" w:cs="Times New Roman CYR"/>
                <w:color w:val="000000"/>
              </w:rPr>
            </w:pPr>
          </w:p>
          <w:p w:rsidR="00CC5EA4" w:rsidRDefault="00CC5EA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Специалист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Хамерзоков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М.К.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pStyle w:val="a5"/>
              <w:spacing w:before="225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2020-2022 годы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Комплекс мер</w:t>
            </w:r>
          </w:p>
        </w:tc>
      </w:tr>
      <w:tr w:rsidR="00250B04" w:rsidTr="00250B04">
        <w:trPr>
          <w:jc w:val="center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8. Разработка мер по проведению соревнований среди школьников по различным видам спорта в целях привлечения большего числа детей и подростков к занятию спортом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Администрация сельского поселения</w:t>
            </w:r>
          </w:p>
          <w:p w:rsidR="00CC5EA4" w:rsidRDefault="00CC5EA4">
            <w:pPr>
              <w:rPr>
                <w:rFonts w:ascii="Times New Roman CYR" w:hAnsi="Times New Roman CYR" w:cs="Times New Roman CYR"/>
                <w:color w:val="000000"/>
              </w:rPr>
            </w:pPr>
          </w:p>
          <w:p w:rsidR="00CC5EA4" w:rsidRDefault="00CC5EA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Заместитель главы администрации Трофимов И.С.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pStyle w:val="a5"/>
              <w:spacing w:before="225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2020-2022 годы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Комплекс мер</w:t>
            </w:r>
          </w:p>
        </w:tc>
      </w:tr>
      <w:tr w:rsidR="00250B04" w:rsidTr="00250B04">
        <w:trPr>
          <w:jc w:val="center"/>
        </w:trPr>
        <w:tc>
          <w:tcPr>
            <w:tcW w:w="105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pStyle w:val="a5"/>
              <w:spacing w:before="225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1.3. Физкультурно-спортивная работа в трудовых коллективах</w:t>
            </w:r>
          </w:p>
        </w:tc>
      </w:tr>
      <w:tr w:rsidR="00250B04" w:rsidTr="00250B04">
        <w:trPr>
          <w:jc w:val="center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9. Проведение соревнований среди коллективов предприятий сельского поселения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Администрация сельского поселения</w:t>
            </w:r>
          </w:p>
          <w:p w:rsidR="00CC5EA4" w:rsidRDefault="00CC5EA4">
            <w:pPr>
              <w:rPr>
                <w:rFonts w:ascii="Times New Roman CYR" w:hAnsi="Times New Roman CYR" w:cs="Times New Roman CYR"/>
                <w:color w:val="000000"/>
              </w:rPr>
            </w:pPr>
          </w:p>
          <w:p w:rsidR="00CC5EA4" w:rsidRDefault="00CC5EA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Специалист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Хамерзоков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М.К.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pStyle w:val="a5"/>
              <w:spacing w:before="225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2020-2022 годы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календарный план официальных физкультурных мероприятий и спортивных мероприятий</w:t>
            </w:r>
          </w:p>
        </w:tc>
      </w:tr>
      <w:tr w:rsidR="00250B04" w:rsidTr="00250B04">
        <w:trPr>
          <w:jc w:val="center"/>
        </w:trPr>
        <w:tc>
          <w:tcPr>
            <w:tcW w:w="105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pStyle w:val="a5"/>
              <w:spacing w:before="225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1.4. Поддержка индивидуальных занятий физической   культурой и спортом</w:t>
            </w:r>
          </w:p>
        </w:tc>
      </w:tr>
      <w:tr w:rsidR="00250B04" w:rsidTr="00250B04">
        <w:trPr>
          <w:trHeight w:val="676"/>
          <w:jc w:val="center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10. Распространение информации о возможностях для   индивидуальных занятий физической культурой и </w:t>
            </w: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спортом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Администрация сельского поселения</w:t>
            </w:r>
          </w:p>
          <w:p w:rsidR="00CC5EA4" w:rsidRDefault="00CC5EA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Специалист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Хамерзоков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М.К.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pStyle w:val="a5"/>
              <w:spacing w:before="225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2020-2022 годы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информация</w:t>
            </w:r>
          </w:p>
        </w:tc>
      </w:tr>
      <w:tr w:rsidR="00250B04" w:rsidTr="00250B04">
        <w:trPr>
          <w:jc w:val="center"/>
        </w:trPr>
        <w:tc>
          <w:tcPr>
            <w:tcW w:w="105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pStyle w:val="a5"/>
              <w:spacing w:before="225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1.5. Разработка и реализация комплекса мер по пропаганде здорового образа жизни,</w:t>
            </w:r>
          </w:p>
          <w:p w:rsidR="00250B04" w:rsidRDefault="00250B04">
            <w:pPr>
              <w:pStyle w:val="a5"/>
              <w:spacing w:before="225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физической культуры и спорта</w:t>
            </w:r>
          </w:p>
        </w:tc>
      </w:tr>
      <w:tr w:rsidR="00250B04" w:rsidTr="00250B04">
        <w:trPr>
          <w:jc w:val="center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0B04" w:rsidRDefault="00250B04">
            <w:pPr>
              <w:pStyle w:val="a5"/>
              <w:spacing w:before="225" w:beforeAutospacing="0" w:after="0" w:afterAutospacing="0" w:line="200" w:lineRule="atLeast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11. Взаимодействие со средствами массовой информации с целью регулярного выпуска информационных материалов в журналах, газетах, тематических сборниках.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04" w:rsidRDefault="00250B04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Администрация сельского поселения</w:t>
            </w:r>
          </w:p>
          <w:p w:rsidR="00CC5EA4" w:rsidRDefault="00CC5EA4">
            <w:pPr>
              <w:rPr>
                <w:rFonts w:ascii="Times New Roman CYR" w:hAnsi="Times New Roman CYR" w:cs="Times New Roman CYR"/>
                <w:color w:val="000000"/>
              </w:rPr>
            </w:pPr>
          </w:p>
          <w:p w:rsidR="00CC5EA4" w:rsidRDefault="00CC5EA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Специалист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Хамерзоков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М.К.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pStyle w:val="a5"/>
              <w:spacing w:before="225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2020-2022 годы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план</w:t>
            </w:r>
          </w:p>
        </w:tc>
      </w:tr>
      <w:tr w:rsidR="00250B04" w:rsidTr="00250B04">
        <w:trPr>
          <w:jc w:val="center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12. Пропаганда здорового образа жизни, занятий физической культурой и спортом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0B04" w:rsidRDefault="00250B04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Администрация сельского поселения</w:t>
            </w:r>
          </w:p>
          <w:p w:rsidR="00CC5EA4" w:rsidRDefault="00CC5EA4">
            <w:pPr>
              <w:rPr>
                <w:rFonts w:ascii="Times New Roman CYR" w:hAnsi="Times New Roman CYR" w:cs="Times New Roman CYR"/>
                <w:color w:val="000000"/>
              </w:rPr>
            </w:pPr>
          </w:p>
          <w:p w:rsidR="00CC5EA4" w:rsidRDefault="00CC5EA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Специалист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Хамерзоков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М.К.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pStyle w:val="a5"/>
              <w:spacing w:before="225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2020-2022 годы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50B04" w:rsidTr="00250B04">
        <w:trPr>
          <w:jc w:val="center"/>
        </w:trPr>
        <w:tc>
          <w:tcPr>
            <w:tcW w:w="3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B04" w:rsidRDefault="00250B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250B04" w:rsidRDefault="00250B04" w:rsidP="00250B04">
      <w:pPr>
        <w:pStyle w:val="a5"/>
        <w:shd w:val="clear" w:color="auto" w:fill="FFFFFF"/>
        <w:spacing w:before="225" w:beforeAutospacing="0" w:after="0" w:afterAutospacing="0" w:line="189" w:lineRule="atLeast"/>
        <w:ind w:firstLine="720"/>
        <w:jc w:val="center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 xml:space="preserve">. Механизм реализации Программы, включая организацию управления Программой и </w:t>
      </w:r>
      <w:proofErr w:type="gramStart"/>
      <w:r>
        <w:rPr>
          <w:rFonts w:ascii="Times New Roman CYR" w:hAnsi="Times New Roman CYR" w:cs="Times New Roman CYR"/>
          <w:color w:val="000000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ходом реализации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 w:line="200" w:lineRule="atLeast"/>
        <w:ind w:firstLine="720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Реализация мероприятий долгосрочной целевой программы сельского поселения осуществляется на основе: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 w:line="200" w:lineRule="atLeast"/>
        <w:ind w:firstLine="720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муниципальных контрактов (договоров), заключаемых муниципальным заказчиком Программы с исполнителями мероприятий Программы в соответствии с Федеральным законом № 44-ФЗ «О размещении заказов на поставки товаров, выполнение работ, оказание услуг для государственных и муниципальных нужд»;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 w:line="200" w:lineRule="atLeast"/>
        <w:ind w:firstLine="720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 xml:space="preserve">условий, порядка и правил, утвержденных федеральными и </w:t>
      </w:r>
      <w:r w:rsidR="00CC5EA4">
        <w:rPr>
          <w:rFonts w:ascii="Times New Roman CYR" w:hAnsi="Times New Roman CYR" w:cs="Times New Roman CYR"/>
          <w:color w:val="000000"/>
        </w:rPr>
        <w:t xml:space="preserve">республиканскими </w:t>
      </w:r>
      <w:r>
        <w:rPr>
          <w:rFonts w:ascii="Times New Roman CYR" w:hAnsi="Times New Roman CYR" w:cs="Times New Roman CYR"/>
          <w:color w:val="000000"/>
        </w:rPr>
        <w:t xml:space="preserve"> нормативными правовыми актами.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 w:line="200" w:lineRule="atLeast"/>
        <w:ind w:firstLine="720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 xml:space="preserve">Администрация сельского поселения ежегодно уточняет целевые показатели и затраты по мероприятиям Программы, механизм реализации Программы в докладе о результатах и основных направлениях </w:t>
      </w:r>
      <w:proofErr w:type="gramStart"/>
      <w:r>
        <w:rPr>
          <w:rFonts w:ascii="Times New Roman CYR" w:hAnsi="Times New Roman CYR" w:cs="Times New Roman CYR"/>
          <w:color w:val="000000"/>
        </w:rPr>
        <w:t>деятельности главных распорядителей средств бюджета сельского поселения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в установленном порядке.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 w:line="200" w:lineRule="atLeast"/>
        <w:ind w:firstLine="720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Ежегодно в сроки, установленные Порядком и сроками разработки прогноза социально-экономического развития сельского поселения, составления проекта бюджета сельского поселения – отчеты о ходе работ по Программе, а также об эффективности использования финансовых средств.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09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Годовой отчет о реализации Программы (отчет за весь период реализации Программы) должен содержать информацию по следующим разделам: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09"/>
        <w:jc w:val="both"/>
        <w:rPr>
          <w:rFonts w:ascii="Georgia" w:hAnsi="Georgia"/>
          <w:color w:val="000000"/>
          <w:sz w:val="21"/>
          <w:szCs w:val="21"/>
        </w:rPr>
      </w:pPr>
      <w:bookmarkStart w:id="0" w:name="_GoBack"/>
      <w:bookmarkEnd w:id="0"/>
      <w:r>
        <w:rPr>
          <w:rFonts w:ascii="Times New Roman CYR" w:hAnsi="Times New Roman CYR" w:cs="Times New Roman CYR"/>
          <w:color w:val="000000"/>
        </w:rPr>
        <w:t>. Основные результаты: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09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основные результаты, достигнутые в отчетном периоде, в разрезе мероприятий;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09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lastRenderedPageBreak/>
        <w:t>запланированные, но не достигнутые результаты с указанием нереализованных или реализованных не в полной мере мероприятий.</w:t>
      </w:r>
    </w:p>
    <w:p w:rsidR="00250B04" w:rsidRDefault="00CC5EA4" w:rsidP="00250B04">
      <w:pPr>
        <w:pStyle w:val="a5"/>
        <w:shd w:val="clear" w:color="auto" w:fill="FFFFFF"/>
        <w:spacing w:before="225" w:beforeAutospacing="0" w:after="0" w:afterAutospacing="0"/>
        <w:ind w:firstLine="709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 xml:space="preserve">        </w:t>
      </w:r>
      <w:r w:rsidR="00250B04">
        <w:rPr>
          <w:rFonts w:ascii="Times New Roman CYR" w:hAnsi="Times New Roman CYR" w:cs="Times New Roman CYR"/>
          <w:color w:val="000000"/>
        </w:rPr>
        <w:t xml:space="preserve"> Меры по реализации Программы: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/>
        <w:ind w:firstLine="709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информацию о внесенных в течение финансового года изменениях в муниципальную долгосрочную целевую Программу с указанием количества и реквизитов правовых актов об утверждении внесенных изменений, описанием причин необходимости таких изменений, объемов бюджетных ассигнований, предусмотренных в программах, объемам ассигнований бюджета поселения;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 w:line="189" w:lineRule="atLeast"/>
        <w:ind w:firstLine="709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Предложения по оптимизации бюджетных расходов на реализацию мероприятий муниципальной долгосрочной целевой Программы и корректировке целевых показателей реализации Программы на текущий финансовый год и плановый период.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 w:line="189" w:lineRule="atLeast"/>
        <w:ind w:firstLine="709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 xml:space="preserve">Отчеты о реализации Программы за год, за весь период действия Программы подлежат утверждению постановлением Администрации </w:t>
      </w:r>
      <w:proofErr w:type="spellStart"/>
      <w:r>
        <w:rPr>
          <w:rFonts w:ascii="Times New Roman CYR" w:hAnsi="Times New Roman CYR" w:cs="Times New Roman CYR"/>
          <w:color w:val="000000"/>
        </w:rPr>
        <w:t>Заревского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 сельского поселения не позднее одного месяца до дня внесения отчета об исполнении бюджета сельского поселения в муниципальный комитет </w:t>
      </w:r>
      <w:proofErr w:type="spellStart"/>
      <w:r>
        <w:rPr>
          <w:rFonts w:ascii="Times New Roman CYR" w:hAnsi="Times New Roman CYR" w:cs="Times New Roman CYR"/>
          <w:color w:val="000000"/>
        </w:rPr>
        <w:t>Заревского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 сельского поселения.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 w:line="189" w:lineRule="atLeast"/>
        <w:ind w:firstLine="720"/>
        <w:jc w:val="center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 xml:space="preserve"> Оценка эффективности реализации Программы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 w:line="200" w:lineRule="atLeast"/>
        <w:ind w:firstLine="708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средств; прозрачности; достоверности бюджета; адресности и целевого характера бюджетных средств.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 w:line="200" w:lineRule="atLeast"/>
        <w:ind w:firstLine="708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Оценка эффективности реализации Программы осуществляется администрацией сельского поселения по годам в течение всего срока реализации Программы.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 w:line="200" w:lineRule="atLeast"/>
        <w:ind w:firstLine="709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 xml:space="preserve">В ходе </w:t>
      </w:r>
      <w:proofErr w:type="gramStart"/>
      <w:r>
        <w:rPr>
          <w:rFonts w:ascii="Times New Roman CYR" w:hAnsi="Times New Roman CYR" w:cs="Times New Roman CYR"/>
          <w:color w:val="000000"/>
        </w:rPr>
        <w:t>проведения оценки достижения запланированных результатов Программы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за год (за весь период реализации Программы) фактически достигнутые значения показателей сопоставляются с их плановыми значениями.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 w:line="200" w:lineRule="atLeast"/>
        <w:ind w:firstLine="709"/>
        <w:jc w:val="both"/>
        <w:rPr>
          <w:rFonts w:ascii="Georgia" w:hAnsi="Georgia"/>
          <w:color w:val="000000"/>
          <w:sz w:val="21"/>
          <w:szCs w:val="21"/>
        </w:rPr>
      </w:pPr>
      <w:proofErr w:type="gramStart"/>
      <w:r>
        <w:rPr>
          <w:rFonts w:ascii="Times New Roman CYR" w:hAnsi="Times New Roman CYR" w:cs="Times New Roman CYR"/>
          <w:color w:val="000000"/>
        </w:rPr>
        <w:t>В случае выявления отклонений фактических результатов в отчетном году от запланированных на этот год с указанием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нереализованных или реализованных не в полной мере мероприятий представляется обоснование причин: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 w:line="200" w:lineRule="atLeast"/>
        <w:ind w:firstLine="709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250B04" w:rsidRDefault="00250B04" w:rsidP="00250B04">
      <w:pPr>
        <w:pStyle w:val="a5"/>
        <w:shd w:val="clear" w:color="auto" w:fill="FFFFFF"/>
        <w:spacing w:before="225" w:beforeAutospacing="0" w:after="0" w:afterAutospacing="0" w:line="200" w:lineRule="atLeast"/>
        <w:ind w:firstLine="709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периоде.</w:t>
      </w:r>
    </w:p>
    <w:sectPr w:rsidR="0025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E8"/>
    <w:rsid w:val="0001049B"/>
    <w:rsid w:val="00250B04"/>
    <w:rsid w:val="003B374C"/>
    <w:rsid w:val="006A2DE8"/>
    <w:rsid w:val="00CC5EA4"/>
    <w:rsid w:val="00D829A5"/>
    <w:rsid w:val="00EB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D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DE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250B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0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D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DE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250B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0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3296</Words>
  <Characters>18789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2020-04-01T07:54:00Z</dcterms:created>
  <dcterms:modified xsi:type="dcterms:W3CDTF">2020-04-01T08:54:00Z</dcterms:modified>
</cp:coreProperties>
</file>