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Borders>
          <w:top w:val="single" w:sz="8" w:space="0" w:color="000001"/>
          <w:bottom w:val="single" w:sz="8" w:space="0" w:color="000001"/>
          <w:insideH w:val="single" w:sz="8" w:space="0" w:color="00000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7"/>
        <w:gridCol w:w="3997"/>
      </w:tblGrid>
      <w:tr w:rsidR="00672AEC" w:rsidRPr="00EB626A">
        <w:trPr>
          <w:cantSplit/>
        </w:trPr>
        <w:tc>
          <w:tcPr>
            <w:tcW w:w="333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</w:tcPr>
          <w:p w:rsidR="00672AEC" w:rsidRDefault="00EB626A">
            <w:pPr>
              <w:jc w:val="center"/>
              <w:rPr>
                <w:b/>
                <w:i/>
                <w:color w:val="00000A"/>
                <w:lang w:eastAsia="ar-SA"/>
              </w:rPr>
            </w:pPr>
            <w:r>
              <w:rPr>
                <w:b/>
                <w:i/>
                <w:color w:val="00000A"/>
                <w:lang w:eastAsia="ar-SA"/>
              </w:rPr>
              <w:t>Республика  Адыгея</w:t>
            </w:r>
          </w:p>
          <w:p w:rsidR="00672AEC" w:rsidRDefault="00EB626A">
            <w:pPr>
              <w:jc w:val="center"/>
              <w:rPr>
                <w:b/>
                <w:i/>
                <w:color w:val="00000A"/>
                <w:lang w:eastAsia="ru-RU"/>
              </w:rPr>
            </w:pPr>
            <w:r>
              <w:rPr>
                <w:b/>
                <w:i/>
                <w:color w:val="00000A"/>
                <w:lang w:eastAsia="ru-RU"/>
              </w:rPr>
              <w:t>Шовгеновский район</w:t>
            </w:r>
          </w:p>
          <w:p w:rsidR="00672AEC" w:rsidRDefault="00EB626A">
            <w:pPr>
              <w:jc w:val="center"/>
              <w:rPr>
                <w:b/>
                <w:i/>
                <w:color w:val="00000A"/>
                <w:lang w:eastAsia="ru-RU"/>
              </w:rPr>
            </w:pPr>
            <w:r>
              <w:rPr>
                <w:b/>
                <w:i/>
                <w:color w:val="00000A"/>
                <w:lang w:eastAsia="ru-RU"/>
              </w:rPr>
              <w:t>Администрация</w:t>
            </w:r>
          </w:p>
          <w:p w:rsidR="00672AEC" w:rsidRDefault="00EB626A">
            <w:pPr>
              <w:jc w:val="center"/>
              <w:rPr>
                <w:b/>
                <w:i/>
                <w:color w:val="00000A"/>
                <w:lang w:eastAsia="ru-RU"/>
              </w:rPr>
            </w:pPr>
            <w:r>
              <w:rPr>
                <w:b/>
                <w:i/>
                <w:color w:val="00000A"/>
                <w:lang w:eastAsia="ru-RU"/>
              </w:rPr>
              <w:t>Муниципального образования</w:t>
            </w:r>
          </w:p>
          <w:p w:rsidR="00672AEC" w:rsidRDefault="00EB626A">
            <w:pPr>
              <w:jc w:val="center"/>
              <w:rPr>
                <w:b/>
                <w:i/>
                <w:color w:val="00000A"/>
                <w:lang w:eastAsia="ar-SA"/>
              </w:rPr>
            </w:pPr>
            <w:r>
              <w:rPr>
                <w:b/>
                <w:i/>
                <w:color w:val="00000A"/>
                <w:lang w:eastAsia="ar-SA"/>
              </w:rPr>
              <w:t>«Заревское сельское поселение»</w:t>
            </w:r>
          </w:p>
          <w:p w:rsidR="00672AEC" w:rsidRDefault="00EB626A">
            <w:pPr>
              <w:jc w:val="center"/>
              <w:rPr>
                <w:b/>
                <w:i/>
                <w:color w:val="00000A"/>
                <w:lang w:eastAsia="ru-RU"/>
              </w:rPr>
            </w:pPr>
            <w:r>
              <w:rPr>
                <w:b/>
                <w:i/>
                <w:color w:val="00000A"/>
                <w:lang w:eastAsia="ru-RU"/>
              </w:rPr>
              <w:t>385445,п.Зарево,</w:t>
            </w:r>
          </w:p>
          <w:p w:rsidR="00672AEC" w:rsidRDefault="00EB626A">
            <w:pPr>
              <w:jc w:val="center"/>
              <w:rPr>
                <w:b/>
                <w:i/>
                <w:color w:val="00000A"/>
                <w:lang w:eastAsia="ru-RU"/>
              </w:rPr>
            </w:pPr>
            <w:r>
              <w:rPr>
                <w:b/>
                <w:i/>
                <w:color w:val="00000A"/>
                <w:lang w:eastAsia="ru-RU"/>
              </w:rPr>
              <w:t>ул. Пролетарская,5</w:t>
            </w:r>
          </w:p>
          <w:p w:rsidR="00672AEC" w:rsidRDefault="00EB626A">
            <w:pPr>
              <w:jc w:val="center"/>
              <w:rPr>
                <w:b/>
                <w:i/>
                <w:color w:val="00000A"/>
                <w:lang w:eastAsia="ru-RU"/>
              </w:rPr>
            </w:pPr>
            <w:r>
              <w:rPr>
                <w:b/>
                <w:i/>
                <w:color w:val="00000A"/>
                <w:lang w:eastAsia="ru-RU"/>
              </w:rPr>
              <w:t>Тел.факс (887773)94-1-24</w:t>
            </w:r>
          </w:p>
          <w:p w:rsidR="00672AEC" w:rsidRDefault="00EB626A">
            <w:pPr>
              <w:jc w:val="center"/>
            </w:pPr>
            <w:r>
              <w:rPr>
                <w:b/>
                <w:i/>
                <w:color w:val="00000A"/>
                <w:lang w:val="en-US" w:eastAsia="ru-RU"/>
              </w:rPr>
              <w:t>email</w:t>
            </w:r>
            <w:r>
              <w:rPr>
                <w:b/>
                <w:i/>
                <w:color w:val="00000A"/>
                <w:lang w:eastAsia="ru-RU"/>
              </w:rPr>
              <w:t xml:space="preserve"> </w:t>
            </w:r>
            <w:r>
              <w:rPr>
                <w:b/>
                <w:i/>
                <w:color w:val="00000A"/>
                <w:lang w:val="en-US" w:eastAsia="ru-RU"/>
              </w:rPr>
              <w:t>zarevskoepos</w:t>
            </w:r>
            <w:r>
              <w:rPr>
                <w:b/>
                <w:i/>
                <w:color w:val="00000A"/>
                <w:lang w:eastAsia="ru-RU"/>
              </w:rPr>
              <w:t>@</w:t>
            </w:r>
            <w:r>
              <w:rPr>
                <w:b/>
                <w:i/>
                <w:color w:val="00000A"/>
                <w:lang w:val="en-US" w:eastAsia="ru-RU"/>
              </w:rPr>
              <w:t>mail</w:t>
            </w:r>
            <w:r>
              <w:rPr>
                <w:b/>
                <w:i/>
                <w:color w:val="00000A"/>
                <w:lang w:eastAsia="ru-RU"/>
              </w:rPr>
              <w:t>.</w:t>
            </w:r>
            <w:r>
              <w:rPr>
                <w:b/>
                <w:i/>
                <w:color w:val="00000A"/>
                <w:lang w:val="en-US" w:eastAsia="ru-RU"/>
              </w:rPr>
              <w:t>ru</w:t>
            </w:r>
          </w:p>
        </w:tc>
        <w:tc>
          <w:tcPr>
            <w:tcW w:w="2407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</w:tcPr>
          <w:p w:rsidR="00672AEC" w:rsidRDefault="00EB626A">
            <w:pPr>
              <w:spacing w:line="240" w:lineRule="atLeast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71600" cy="161544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21256" r="3303" b="-4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61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7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</w:tcPr>
          <w:p w:rsidR="00672AEC" w:rsidRDefault="00EB626A">
            <w:pPr>
              <w:jc w:val="center"/>
              <w:rPr>
                <w:b/>
                <w:i/>
                <w:color w:val="00000A"/>
                <w:lang w:eastAsia="ar-SA"/>
              </w:rPr>
            </w:pPr>
            <w:r>
              <w:rPr>
                <w:b/>
                <w:i/>
                <w:color w:val="00000A"/>
                <w:lang w:eastAsia="ar-SA"/>
              </w:rPr>
              <w:t>Адыгэ Республикэм</w:t>
            </w:r>
          </w:p>
          <w:p w:rsidR="00672AEC" w:rsidRDefault="00EB626A">
            <w:pPr>
              <w:jc w:val="center"/>
              <w:rPr>
                <w:b/>
                <w:i/>
                <w:color w:val="00000A"/>
                <w:lang w:eastAsia="ar-SA"/>
              </w:rPr>
            </w:pPr>
            <w:r>
              <w:rPr>
                <w:b/>
                <w:i/>
                <w:color w:val="00000A"/>
                <w:lang w:eastAsia="ar-SA"/>
              </w:rPr>
              <w:t>Шэуджен район</w:t>
            </w:r>
          </w:p>
          <w:p w:rsidR="00672AEC" w:rsidRDefault="00EB626A">
            <w:pPr>
              <w:jc w:val="center"/>
              <w:rPr>
                <w:b/>
                <w:i/>
                <w:color w:val="00000A"/>
                <w:lang w:eastAsia="ar-SA"/>
              </w:rPr>
            </w:pPr>
            <w:r>
              <w:rPr>
                <w:b/>
                <w:i/>
                <w:color w:val="00000A"/>
                <w:lang w:eastAsia="ar-SA"/>
              </w:rPr>
              <w:t xml:space="preserve">иадминистрацие         </w:t>
            </w:r>
            <w:r>
              <w:rPr>
                <w:b/>
                <w:i/>
                <w:color w:val="00000A"/>
                <w:lang w:eastAsia="ar-SA"/>
              </w:rPr>
              <w:t>образованиеу Заревско къоджэ псэупIэ чIыпIэм</w:t>
            </w:r>
          </w:p>
          <w:p w:rsidR="00672AEC" w:rsidRDefault="00EB626A">
            <w:pPr>
              <w:jc w:val="center"/>
              <w:rPr>
                <w:b/>
                <w:i/>
                <w:color w:val="00000A"/>
                <w:lang w:eastAsia="ar-SA"/>
              </w:rPr>
            </w:pPr>
            <w:r>
              <w:rPr>
                <w:b/>
                <w:i/>
                <w:color w:val="00000A"/>
                <w:lang w:eastAsia="ar-SA"/>
              </w:rPr>
              <w:t>385445, къ.Зарево,</w:t>
            </w:r>
          </w:p>
          <w:p w:rsidR="00672AEC" w:rsidRDefault="00EB626A">
            <w:pPr>
              <w:jc w:val="center"/>
              <w:rPr>
                <w:b/>
                <w:i/>
                <w:color w:val="00000A"/>
                <w:lang w:eastAsia="ar-SA"/>
              </w:rPr>
            </w:pPr>
            <w:r>
              <w:rPr>
                <w:b/>
                <w:i/>
                <w:color w:val="00000A"/>
                <w:lang w:eastAsia="ar-SA"/>
              </w:rPr>
              <w:t>ур.Пролетарскэм ыцI, 5</w:t>
            </w:r>
          </w:p>
          <w:p w:rsidR="00672AEC" w:rsidRPr="00EB626A" w:rsidRDefault="00EB626A">
            <w:pPr>
              <w:jc w:val="center"/>
              <w:rPr>
                <w:lang w:val="en-US"/>
              </w:rPr>
            </w:pPr>
            <w:r>
              <w:rPr>
                <w:b/>
                <w:i/>
                <w:color w:val="00000A"/>
                <w:lang w:eastAsia="ar-SA"/>
              </w:rPr>
              <w:t>Тел</w:t>
            </w:r>
            <w:r>
              <w:rPr>
                <w:b/>
                <w:i/>
                <w:color w:val="00000A"/>
                <w:lang w:val="en-US" w:eastAsia="ar-SA"/>
              </w:rPr>
              <w:t>.</w:t>
            </w:r>
            <w:r>
              <w:rPr>
                <w:b/>
                <w:i/>
                <w:color w:val="00000A"/>
                <w:lang w:eastAsia="ar-SA"/>
              </w:rPr>
              <w:t>факс</w:t>
            </w:r>
            <w:r>
              <w:rPr>
                <w:b/>
                <w:i/>
                <w:color w:val="00000A"/>
                <w:lang w:val="en-US" w:eastAsia="ar-SA"/>
              </w:rPr>
              <w:t xml:space="preserve"> (887773)94-1-24</w:t>
            </w:r>
          </w:p>
          <w:p w:rsidR="00672AEC" w:rsidRDefault="00EB626A">
            <w:pPr>
              <w:jc w:val="center"/>
              <w:rPr>
                <w:b/>
                <w:i/>
                <w:color w:val="00000A"/>
                <w:lang w:val="en-US" w:eastAsia="ar-SA"/>
              </w:rPr>
            </w:pPr>
            <w:r>
              <w:rPr>
                <w:b/>
                <w:i/>
                <w:color w:val="00000A"/>
                <w:lang w:val="en-US" w:eastAsia="ar-SA"/>
              </w:rPr>
              <w:t>email zarevskoepos@mail.ru</w:t>
            </w:r>
          </w:p>
        </w:tc>
      </w:tr>
    </w:tbl>
    <w:p w:rsidR="00672AEC" w:rsidRDefault="00672AEC">
      <w:pPr>
        <w:rPr>
          <w:rFonts w:eastAsia="Lucida Sans Unicode" w:cs="Tahoma"/>
          <w:color w:val="00000A"/>
          <w:lang w:eastAsia="ar-SA"/>
        </w:rPr>
      </w:pPr>
    </w:p>
    <w:p w:rsidR="00672AEC" w:rsidRDefault="00672AEC">
      <w:pPr>
        <w:pStyle w:val="a9"/>
        <w:jc w:val="center"/>
        <w:rPr>
          <w:rFonts w:eastAsia="Lucida Sans Unicode"/>
          <w:b/>
        </w:rPr>
      </w:pPr>
    </w:p>
    <w:p w:rsidR="00672AEC" w:rsidRDefault="00EB626A">
      <w:pPr>
        <w:pStyle w:val="a9"/>
        <w:jc w:val="center"/>
        <w:rPr>
          <w:rFonts w:eastAsia="Lucida Sans Unicode"/>
          <w:b/>
        </w:rPr>
      </w:pPr>
      <w:r>
        <w:rPr>
          <w:rFonts w:eastAsia="Lucida Sans Unicode"/>
          <w:b/>
        </w:rPr>
        <w:t>ПОСТАНОВЛЕНИЕ</w:t>
      </w:r>
    </w:p>
    <w:p w:rsidR="00672AEC" w:rsidRDefault="00EB626A">
      <w:pPr>
        <w:pStyle w:val="a9"/>
        <w:jc w:val="center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>администрации муниципальное образования</w:t>
      </w:r>
    </w:p>
    <w:p w:rsidR="00672AEC" w:rsidRDefault="00EB626A">
      <w:pPr>
        <w:pStyle w:val="a9"/>
        <w:jc w:val="center"/>
        <w:rPr>
          <w:rFonts w:eastAsia="Lucida Sans Unicode" w:cs="Tahoma"/>
          <w:b/>
          <w:bCs/>
          <w:sz w:val="28"/>
          <w:szCs w:val="28"/>
        </w:rPr>
      </w:pPr>
      <w:r>
        <w:rPr>
          <w:rFonts w:eastAsia="Lucida Sans Unicode" w:cs="Tahoma"/>
          <w:b/>
          <w:bCs/>
          <w:sz w:val="28"/>
          <w:szCs w:val="28"/>
        </w:rPr>
        <w:t>«Заревское сельское поселение»</w:t>
      </w:r>
    </w:p>
    <w:p w:rsidR="00672AEC" w:rsidRDefault="00EB6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72AEC" w:rsidRDefault="00EB6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14.10.2021г. № 46-</w:t>
      </w:r>
      <w:r>
        <w:rPr>
          <w:b/>
          <w:sz w:val="28"/>
          <w:szCs w:val="28"/>
        </w:rPr>
        <w:t xml:space="preserve">п.                                                п.Зарево       </w:t>
      </w:r>
    </w:p>
    <w:p w:rsidR="00672AEC" w:rsidRDefault="00EB6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</w:p>
    <w:p w:rsidR="00672AEC" w:rsidRDefault="00EB6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/>
          <w:b/>
          <w:bCs/>
          <w:sz w:val="28"/>
          <w:szCs w:val="28"/>
        </w:rPr>
      </w:pPr>
      <w:r>
        <w:rPr>
          <w:rFonts w:eastAsia="Lucida Sans Unicode"/>
          <w:b/>
          <w:bCs/>
          <w:sz w:val="28"/>
          <w:szCs w:val="28"/>
        </w:rPr>
        <w:t>О внесении изменений в № 24 –п. от 17.09.2012г</w:t>
      </w:r>
    </w:p>
    <w:p w:rsidR="00672AEC" w:rsidRDefault="00EB6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«Об утверждении административного регламента </w:t>
      </w:r>
    </w:p>
    <w:p w:rsidR="00672AEC" w:rsidRDefault="00EB6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b/>
          <w:bCs/>
          <w:sz w:val="28"/>
          <w:szCs w:val="28"/>
        </w:rPr>
      </w:pPr>
      <w:r>
        <w:rPr>
          <w:rFonts w:eastAsia="Lucida Sans Unicode" w:cs="Tahoma"/>
          <w:b/>
          <w:bCs/>
          <w:sz w:val="28"/>
          <w:szCs w:val="28"/>
        </w:rPr>
        <w:t>Админист</w:t>
      </w:r>
      <w:r>
        <w:rPr>
          <w:rFonts w:eastAsia="Lucida Sans Unicode" w:cs="Tahoma"/>
          <w:b/>
          <w:bCs/>
          <w:sz w:val="28"/>
          <w:szCs w:val="28"/>
        </w:rPr>
        <w:t xml:space="preserve">рации Заревского  сельского поселения </w:t>
      </w:r>
    </w:p>
    <w:p w:rsidR="00672AEC" w:rsidRDefault="00EB6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eastAsia="Lucida Sans Unicode" w:cs="Tahoma"/>
          <w:b/>
          <w:bCs/>
          <w:sz w:val="28"/>
          <w:szCs w:val="28"/>
        </w:rPr>
        <w:t>предоставления муниципальной услуги</w:t>
      </w:r>
      <w:r>
        <w:rPr>
          <w:rFonts w:cs="Tahoma"/>
          <w:b/>
          <w:bCs/>
          <w:sz w:val="28"/>
          <w:szCs w:val="28"/>
        </w:rPr>
        <w:t xml:space="preserve">   </w:t>
      </w:r>
      <w:r>
        <w:rPr>
          <w:rFonts w:eastAsia="Lucida Sans Unicode" w:cs="Tahoma"/>
          <w:b/>
          <w:bCs/>
          <w:sz w:val="28"/>
          <w:szCs w:val="28"/>
        </w:rPr>
        <w:t xml:space="preserve">Предоставление                                                    выписок из реестра </w:t>
      </w:r>
      <w:r>
        <w:rPr>
          <w:rFonts w:cs="Tahoma"/>
          <w:b/>
          <w:bCs/>
          <w:sz w:val="28"/>
          <w:szCs w:val="28"/>
        </w:rPr>
        <w:t xml:space="preserve"> </w:t>
      </w:r>
      <w:r>
        <w:rPr>
          <w:rFonts w:eastAsia="Lucida Sans Unicode" w:cs="Tahoma"/>
          <w:b/>
          <w:bCs/>
          <w:sz w:val="28"/>
          <w:szCs w:val="28"/>
        </w:rPr>
        <w:t>муниципальной собственности».</w:t>
      </w:r>
      <w:r>
        <w:rPr>
          <w:rFonts w:eastAsia="Lucida Sans Unicode" w:cs="Tahoma"/>
          <w:b/>
          <w:bCs/>
          <w:sz w:val="32"/>
          <w:szCs w:val="32"/>
        </w:rPr>
        <w:t xml:space="preserve"> </w:t>
      </w:r>
    </w:p>
    <w:p w:rsidR="00672AEC" w:rsidRDefault="00672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ahoma"/>
          <w:b/>
          <w:sz w:val="32"/>
          <w:szCs w:val="32"/>
        </w:rPr>
      </w:pPr>
    </w:p>
    <w:p w:rsidR="00672AEC" w:rsidRDefault="00EB626A" w:rsidP="00EB626A">
      <w:pPr>
        <w:pStyle w:val="a9"/>
      </w:pPr>
      <w:r>
        <w:t xml:space="preserve">     </w:t>
      </w:r>
      <w:r>
        <w:t>В целях приведения административных регламентов в соответствие с действующим законодательством Российской Федерации  соответствие с Федеральным законом от  27 июля 2010 года № 210-ФЗ "Об организации предоставления государственных и муниципальных услуг", ад</w:t>
      </w:r>
      <w:r>
        <w:t xml:space="preserve">министрация Заревского сельского поселения </w:t>
      </w:r>
    </w:p>
    <w:p w:rsidR="00672AEC" w:rsidRDefault="00EB626A" w:rsidP="00EB6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sz w:val="32"/>
          <w:szCs w:val="32"/>
        </w:rPr>
        <w:t xml:space="preserve">                               ПОСТАНОВЛЯЕТ:</w:t>
      </w:r>
    </w:p>
    <w:p w:rsidR="00672AEC" w:rsidRDefault="00EB626A">
      <w:pPr>
        <w:pStyle w:val="2"/>
        <w:numPr>
          <w:ilvl w:val="1"/>
          <w:numId w:val="1"/>
        </w:numPr>
        <w:tabs>
          <w:tab w:val="left" w:pos="0"/>
        </w:tabs>
        <w:ind w:left="0" w:firstLine="0"/>
        <w:jc w:val="left"/>
      </w:pPr>
      <w:r>
        <w:rPr>
          <w:b w:val="0"/>
          <w:i w:val="0"/>
          <w:szCs w:val="28"/>
        </w:rPr>
        <w:t>1</w:t>
      </w:r>
      <w:r>
        <w:rPr>
          <w:b w:val="0"/>
          <w:i w:val="0"/>
          <w:szCs w:val="28"/>
        </w:rPr>
        <w:t>.Внести соответствующие изменения и изложить в новой редакции Адми</w:t>
      </w:r>
      <w:r>
        <w:rPr>
          <w:b w:val="0"/>
          <w:i w:val="0"/>
          <w:color w:val="000000"/>
          <w:szCs w:val="28"/>
        </w:rPr>
        <w:t>нистративный регламент Администрации  Заревского сельского    поселения по предоставлению муниципал</w:t>
      </w:r>
      <w:r>
        <w:rPr>
          <w:b w:val="0"/>
          <w:i w:val="0"/>
          <w:color w:val="000000"/>
          <w:szCs w:val="28"/>
        </w:rPr>
        <w:t>ьной услуги «Предоставления выписок из реестра муниципальной собственности»( Прилагается)</w:t>
      </w:r>
    </w:p>
    <w:p w:rsidR="00672AEC" w:rsidRDefault="00EB626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постановление.</w:t>
      </w:r>
    </w:p>
    <w:p w:rsidR="00672AEC" w:rsidRDefault="00EB626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Данное постановление вступает в силу со дня его официального обнародования.</w:t>
      </w:r>
    </w:p>
    <w:p w:rsidR="00672AEC" w:rsidRDefault="00EB626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над исполнением настоящего постанов</w:t>
      </w:r>
      <w:r>
        <w:rPr>
          <w:rFonts w:ascii="Times New Roman" w:hAnsi="Times New Roman" w:cs="Times New Roman"/>
          <w:sz w:val="28"/>
          <w:szCs w:val="28"/>
        </w:rPr>
        <w:t>ления возложить на заместителя главы администрации .</w:t>
      </w:r>
    </w:p>
    <w:p w:rsidR="00EB626A" w:rsidRDefault="00EB6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EB626A">
        <w:rPr>
          <w:b/>
        </w:rPr>
        <w:t>Глава</w:t>
      </w:r>
      <w:r>
        <w:rPr>
          <w:b/>
        </w:rPr>
        <w:t xml:space="preserve"> администрации </w:t>
      </w:r>
      <w:r w:rsidRPr="00EB626A">
        <w:rPr>
          <w:b/>
        </w:rPr>
        <w:t>муниципального</w:t>
      </w:r>
    </w:p>
    <w:p w:rsidR="00672AEC" w:rsidRPr="00EB626A" w:rsidRDefault="00EB6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EB626A">
        <w:rPr>
          <w:b/>
        </w:rPr>
        <w:t xml:space="preserve"> </w:t>
      </w:r>
      <w:r>
        <w:rPr>
          <w:b/>
        </w:rPr>
        <w:t>о</w:t>
      </w:r>
      <w:r w:rsidRPr="00EB626A">
        <w:rPr>
          <w:b/>
        </w:rPr>
        <w:t>бразования</w:t>
      </w:r>
      <w:r>
        <w:rPr>
          <w:b/>
        </w:rPr>
        <w:t xml:space="preserve"> </w:t>
      </w:r>
      <w:r w:rsidRPr="00EB626A">
        <w:rPr>
          <w:b/>
        </w:rPr>
        <w:t>«Заревское сельское поселение» _____________________А.А. Синяков</w:t>
      </w:r>
    </w:p>
    <w:p w:rsidR="00672AEC" w:rsidRPr="00EB626A" w:rsidRDefault="00EB6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B626A">
        <w:rPr>
          <w:b/>
        </w:rPr>
        <w:t xml:space="preserve">                                                                 </w:t>
      </w:r>
      <w:r w:rsidRPr="00EB626A">
        <w:rPr>
          <w:b/>
          <w:i/>
        </w:rPr>
        <w:t xml:space="preserve">  </w:t>
      </w:r>
    </w:p>
    <w:p w:rsidR="00672AEC" w:rsidRPr="00EB626A" w:rsidRDefault="00EB626A">
      <w:pPr>
        <w:rPr>
          <w:rFonts w:cs="Tahoma"/>
          <w:b/>
          <w:iCs/>
          <w:color w:val="00000A"/>
          <w:lang w:eastAsia="ar-SA"/>
        </w:rPr>
      </w:pPr>
      <w:r w:rsidRPr="00EB626A">
        <w:rPr>
          <w:rFonts w:cs="Tahoma"/>
          <w:b/>
          <w:iCs/>
          <w:color w:val="00000A"/>
          <w:lang w:eastAsia="ar-SA"/>
        </w:rPr>
        <w:t>Проект подготовил:</w:t>
      </w:r>
    </w:p>
    <w:p w:rsidR="00672AEC" w:rsidRPr="00EB626A" w:rsidRDefault="00EB626A">
      <w:pPr>
        <w:rPr>
          <w:rFonts w:cs="Tahoma"/>
          <w:b/>
          <w:iCs/>
          <w:color w:val="00000A"/>
          <w:lang w:eastAsia="ar-SA"/>
        </w:rPr>
      </w:pPr>
      <w:r w:rsidRPr="00EB626A">
        <w:rPr>
          <w:rFonts w:cs="Tahoma"/>
          <w:b/>
          <w:iCs/>
          <w:color w:val="00000A"/>
          <w:lang w:eastAsia="ar-SA"/>
        </w:rPr>
        <w:t xml:space="preserve"> ведущий специалист                  </w:t>
      </w:r>
      <w:r>
        <w:rPr>
          <w:rFonts w:cs="Tahoma"/>
          <w:b/>
          <w:iCs/>
          <w:color w:val="00000A"/>
          <w:lang w:eastAsia="ar-SA"/>
        </w:rPr>
        <w:t xml:space="preserve">                              </w:t>
      </w:r>
      <w:r w:rsidRPr="00EB626A">
        <w:rPr>
          <w:rFonts w:cs="Tahoma"/>
          <w:b/>
          <w:iCs/>
          <w:color w:val="00000A"/>
          <w:lang w:eastAsia="ar-SA"/>
        </w:rPr>
        <w:t xml:space="preserve">                                  Хамерзокова  Ю.Р.</w:t>
      </w:r>
    </w:p>
    <w:p w:rsidR="00672AEC" w:rsidRPr="00EB626A" w:rsidRDefault="00672AEC">
      <w:pPr>
        <w:rPr>
          <w:rFonts w:cs="Tahoma"/>
          <w:b/>
          <w:iCs/>
          <w:color w:val="00000A"/>
          <w:lang w:eastAsia="ar-SA"/>
        </w:rPr>
      </w:pPr>
    </w:p>
    <w:p w:rsidR="00672AEC" w:rsidRPr="00EB626A" w:rsidRDefault="00EB626A">
      <w:pPr>
        <w:rPr>
          <w:rFonts w:cs="Tahoma"/>
          <w:b/>
          <w:iCs/>
          <w:color w:val="00000A"/>
          <w:lang w:eastAsia="ar-SA"/>
        </w:rPr>
      </w:pPr>
      <w:r w:rsidRPr="00EB626A">
        <w:rPr>
          <w:rFonts w:cs="Tahoma"/>
          <w:b/>
          <w:iCs/>
          <w:color w:val="00000A"/>
          <w:lang w:eastAsia="ar-SA"/>
        </w:rPr>
        <w:t xml:space="preserve"> Согласован:</w:t>
      </w:r>
    </w:p>
    <w:p w:rsidR="00672AEC" w:rsidRPr="00EB626A" w:rsidRDefault="00EB626A">
      <w:r w:rsidRPr="00EB626A">
        <w:rPr>
          <w:rFonts w:cs="Tahoma"/>
          <w:b/>
          <w:iCs/>
          <w:color w:val="00000A"/>
          <w:lang w:eastAsia="ar-SA"/>
        </w:rPr>
        <w:t xml:space="preserve">Зам. главы администрации                                      </w:t>
      </w:r>
      <w:r>
        <w:rPr>
          <w:rFonts w:cs="Tahoma"/>
          <w:b/>
          <w:iCs/>
          <w:color w:val="00000A"/>
          <w:lang w:eastAsia="ar-SA"/>
        </w:rPr>
        <w:t xml:space="preserve">                         </w:t>
      </w:r>
      <w:r w:rsidRPr="00EB626A">
        <w:rPr>
          <w:rFonts w:cs="Tahoma"/>
          <w:b/>
          <w:iCs/>
          <w:color w:val="00000A"/>
          <w:lang w:eastAsia="ar-SA"/>
        </w:rPr>
        <w:t xml:space="preserve">  </w:t>
      </w:r>
      <w:r w:rsidRPr="00EB626A">
        <w:rPr>
          <w:rFonts w:cs="Tahoma"/>
          <w:b/>
          <w:iCs/>
          <w:color w:val="00000A"/>
          <w:lang w:eastAsia="ar-SA"/>
        </w:rPr>
        <w:t xml:space="preserve">       </w:t>
      </w:r>
      <w:r w:rsidRPr="00EB626A">
        <w:rPr>
          <w:b/>
          <w:iCs/>
          <w:color w:val="00000A"/>
          <w:lang w:eastAsia="ar-SA"/>
        </w:rPr>
        <w:t>И.С. Трофимов</w:t>
      </w:r>
    </w:p>
    <w:p w:rsidR="00672AEC" w:rsidRPr="00EB626A" w:rsidRDefault="00EB626A">
      <w:pPr>
        <w:rPr>
          <w:b/>
          <w:iCs/>
          <w:color w:val="00000A"/>
          <w:lang w:eastAsia="ar-SA"/>
        </w:rPr>
      </w:pPr>
      <w:r w:rsidRPr="00EB626A">
        <w:rPr>
          <w:b/>
          <w:iCs/>
          <w:color w:val="00000A"/>
          <w:lang w:eastAsia="ar-SA"/>
        </w:rPr>
        <w:t xml:space="preserve">Ведущий специалист администрации              </w:t>
      </w:r>
      <w:r>
        <w:rPr>
          <w:b/>
          <w:iCs/>
          <w:color w:val="00000A"/>
          <w:lang w:eastAsia="ar-SA"/>
        </w:rPr>
        <w:t xml:space="preserve">            </w:t>
      </w:r>
      <w:r w:rsidRPr="00EB626A">
        <w:rPr>
          <w:b/>
          <w:iCs/>
          <w:color w:val="00000A"/>
          <w:lang w:eastAsia="ar-SA"/>
        </w:rPr>
        <w:t xml:space="preserve">       </w:t>
      </w:r>
      <w:r>
        <w:rPr>
          <w:b/>
          <w:iCs/>
          <w:color w:val="00000A"/>
          <w:lang w:eastAsia="ar-SA"/>
        </w:rPr>
        <w:t xml:space="preserve">          </w:t>
      </w:r>
      <w:r w:rsidRPr="00EB626A">
        <w:rPr>
          <w:b/>
          <w:iCs/>
          <w:color w:val="00000A"/>
          <w:lang w:eastAsia="ar-SA"/>
        </w:rPr>
        <w:t xml:space="preserve">          Конозенко Н.А.</w:t>
      </w:r>
    </w:p>
    <w:p w:rsidR="00672AEC" w:rsidRDefault="00672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b/>
          <w:sz w:val="28"/>
          <w:szCs w:val="28"/>
        </w:rPr>
      </w:pPr>
    </w:p>
    <w:p w:rsidR="00672AEC" w:rsidRDefault="00672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b/>
          <w:sz w:val="28"/>
          <w:szCs w:val="28"/>
        </w:rPr>
      </w:pPr>
    </w:p>
    <w:p w:rsidR="00672AEC" w:rsidRDefault="00672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b/>
          <w:sz w:val="20"/>
          <w:szCs w:val="20"/>
        </w:rPr>
      </w:pPr>
    </w:p>
    <w:p w:rsidR="00672AEC" w:rsidRDefault="00672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b/>
          <w:sz w:val="20"/>
          <w:szCs w:val="20"/>
        </w:rPr>
      </w:pPr>
    </w:p>
    <w:p w:rsidR="00672AEC" w:rsidRDefault="00672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b/>
          <w:sz w:val="20"/>
          <w:szCs w:val="20"/>
        </w:rPr>
      </w:pPr>
    </w:p>
    <w:p w:rsidR="00672AEC" w:rsidRDefault="00672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b/>
          <w:sz w:val="20"/>
          <w:szCs w:val="20"/>
        </w:rPr>
      </w:pPr>
    </w:p>
    <w:p w:rsidR="00672AEC" w:rsidRDefault="00672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b/>
          <w:sz w:val="20"/>
          <w:szCs w:val="20"/>
        </w:rPr>
      </w:pPr>
    </w:p>
    <w:tbl>
      <w:tblPr>
        <w:tblW w:w="4320" w:type="dxa"/>
        <w:tblInd w:w="5328" w:type="dxa"/>
        <w:tblLook w:val="0000" w:firstRow="0" w:lastRow="0" w:firstColumn="0" w:lastColumn="0" w:noHBand="0" w:noVBand="0"/>
      </w:tblPr>
      <w:tblGrid>
        <w:gridCol w:w="4320"/>
      </w:tblGrid>
      <w:tr w:rsidR="00672AEC">
        <w:tc>
          <w:tcPr>
            <w:tcW w:w="4320" w:type="dxa"/>
            <w:shd w:val="clear" w:color="auto" w:fill="auto"/>
          </w:tcPr>
          <w:p w:rsidR="00672AEC" w:rsidRDefault="00EB626A">
            <w:pPr>
              <w:snapToGrid w:val="0"/>
              <w:jc w:val="both"/>
            </w:pP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rFonts w:eastAsia="Lucida Sans Unicode" w:cs="Tahoma"/>
                <w:sz w:val="28"/>
                <w:szCs w:val="28"/>
              </w:rPr>
              <w:t>Утвержден</w:t>
            </w:r>
          </w:p>
          <w:p w:rsidR="00672AEC" w:rsidRDefault="00EB626A">
            <w:pPr>
              <w:jc w:val="both"/>
              <w:rPr>
                <w:rFonts w:eastAsia="Lucida Sans Unicode" w:cs="Tahoma"/>
                <w:sz w:val="28"/>
                <w:szCs w:val="28"/>
              </w:rPr>
            </w:pPr>
            <w:r>
              <w:rPr>
                <w:rFonts w:eastAsia="Lucida Sans Unicode" w:cs="Tahoma"/>
                <w:sz w:val="28"/>
                <w:szCs w:val="28"/>
              </w:rPr>
              <w:t>постановлением Администрации Заревского  сельского поселения</w:t>
            </w:r>
          </w:p>
          <w:p w:rsidR="00672AEC" w:rsidRDefault="00EB626A">
            <w:pPr>
              <w:jc w:val="both"/>
            </w:pPr>
            <w:r>
              <w:rPr>
                <w:rFonts w:eastAsia="Lucida Sans Unicode" w:cs="Tahoma"/>
                <w:sz w:val="28"/>
                <w:szCs w:val="28"/>
              </w:rPr>
              <w:t>от  14.10.2021г.</w:t>
            </w:r>
            <w:r>
              <w:rPr>
                <w:rFonts w:cs="Tahoma"/>
                <w:sz w:val="28"/>
                <w:szCs w:val="28"/>
              </w:rPr>
              <w:t xml:space="preserve">     </w:t>
            </w:r>
            <w:r>
              <w:rPr>
                <w:rFonts w:eastAsia="Lucida Sans Unicode" w:cs="Tahoma"/>
                <w:sz w:val="28"/>
                <w:szCs w:val="28"/>
              </w:rPr>
              <w:t xml:space="preserve"> №</w:t>
            </w:r>
            <w:r>
              <w:rPr>
                <w:rFonts w:cs="Tahoma"/>
                <w:sz w:val="28"/>
                <w:szCs w:val="28"/>
              </w:rPr>
              <w:t xml:space="preserve"> 46 </w:t>
            </w:r>
            <w:bookmarkStart w:id="0" w:name="_GoBack"/>
            <w:bookmarkEnd w:id="0"/>
            <w:r>
              <w:rPr>
                <w:rFonts w:cs="Tahoma"/>
                <w:sz w:val="28"/>
                <w:szCs w:val="28"/>
              </w:rPr>
              <w:t>-П</w:t>
            </w:r>
          </w:p>
        </w:tc>
      </w:tr>
    </w:tbl>
    <w:p w:rsidR="00672AEC" w:rsidRDefault="00672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Lucida Sans Unicode" w:cs="Tahoma"/>
          <w:sz w:val="28"/>
          <w:szCs w:val="28"/>
        </w:rPr>
      </w:pPr>
    </w:p>
    <w:p w:rsidR="00672AEC" w:rsidRDefault="00672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eastAsia="Lucida Sans Unicode" w:cs="Tahoma"/>
          <w:b/>
          <w:sz w:val="28"/>
          <w:szCs w:val="28"/>
        </w:rPr>
      </w:pPr>
    </w:p>
    <w:p w:rsidR="00672AEC" w:rsidRDefault="00EB6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eastAsia="Lucida Sans Unicode" w:cs="Tahoma"/>
          <w:b/>
          <w:sz w:val="26"/>
          <w:szCs w:val="26"/>
        </w:rPr>
      </w:pPr>
      <w:r>
        <w:rPr>
          <w:rFonts w:eastAsia="Lucida Sans Unicode" w:cs="Tahoma"/>
          <w:b/>
          <w:sz w:val="26"/>
          <w:szCs w:val="26"/>
        </w:rPr>
        <w:t xml:space="preserve">АДМИНИСТРАТИВНЫЙ РЕГЛАМЕНТ </w:t>
      </w:r>
    </w:p>
    <w:p w:rsidR="00672AEC" w:rsidRDefault="00EB6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eastAsia="Lucida Sans Unicode" w:cs="Tahoma"/>
          <w:b/>
          <w:sz w:val="26"/>
          <w:szCs w:val="26"/>
        </w:rPr>
      </w:pPr>
      <w:r>
        <w:rPr>
          <w:rFonts w:eastAsia="Lucida Sans Unicode" w:cs="Tahoma"/>
          <w:b/>
          <w:sz w:val="26"/>
          <w:szCs w:val="26"/>
        </w:rPr>
        <w:t xml:space="preserve">Администрации Заревского  сельского поселения </w:t>
      </w:r>
    </w:p>
    <w:p w:rsidR="00672AEC" w:rsidRDefault="00EB6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eastAsia="Lucida Sans Unicode" w:cs="Tahoma"/>
          <w:b/>
          <w:sz w:val="26"/>
          <w:szCs w:val="26"/>
        </w:rPr>
      </w:pPr>
      <w:r>
        <w:rPr>
          <w:rFonts w:eastAsia="Lucida Sans Unicode" w:cs="Tahoma"/>
          <w:b/>
          <w:sz w:val="26"/>
          <w:szCs w:val="26"/>
        </w:rPr>
        <w:t xml:space="preserve">по предоставлению муниципальной услуги «Предоставление выписок из реестра муниципальной собственности» </w:t>
      </w:r>
    </w:p>
    <w:p w:rsidR="00672AEC" w:rsidRDefault="00672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eastAsia="Lucida Sans Unicode" w:cs="Tahoma"/>
          <w:b/>
          <w:sz w:val="28"/>
          <w:szCs w:val="28"/>
        </w:rPr>
      </w:pP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72AEC" w:rsidRDefault="00EB6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eastAsia="Lucida Sans Unicode"/>
          <w:b/>
          <w:sz w:val="26"/>
          <w:szCs w:val="26"/>
        </w:rPr>
        <w:t xml:space="preserve">1.1. </w:t>
      </w:r>
      <w:r>
        <w:rPr>
          <w:rFonts w:eastAsia="Lucida Sans Unicode"/>
          <w:sz w:val="26"/>
          <w:szCs w:val="26"/>
        </w:rPr>
        <w:t>Наименование муниципальной услуги</w:t>
      </w:r>
    </w:p>
    <w:p w:rsidR="00672AEC" w:rsidRDefault="00EB6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Lucida Sans Unicode"/>
          <w:sz w:val="26"/>
          <w:szCs w:val="26"/>
        </w:rPr>
      </w:pPr>
      <w:r>
        <w:rPr>
          <w:rFonts w:eastAsia="Lucida Sans Unicode"/>
          <w:sz w:val="26"/>
          <w:szCs w:val="26"/>
        </w:rPr>
        <w:t xml:space="preserve">Административный </w:t>
      </w:r>
      <w:r>
        <w:rPr>
          <w:rFonts w:eastAsia="Lucida Sans Unicode"/>
          <w:sz w:val="26"/>
          <w:szCs w:val="26"/>
        </w:rPr>
        <w:t>регламент по предоставлению муниципальной услуги «Предоставление выписок из реестра муниципальной собственности» в Администрации Заревского  сельского поселения разработан в целях повышения качества предоставления и доступности муниципальной услуги, опреде</w:t>
      </w:r>
      <w:r>
        <w:rPr>
          <w:rFonts w:eastAsia="Lucida Sans Unicode"/>
          <w:sz w:val="26"/>
          <w:szCs w:val="26"/>
        </w:rPr>
        <w:t>ления сроков и последовательности действий (административных процедур) при предоставлении муниципальной услуги.</w:t>
      </w:r>
    </w:p>
    <w:p w:rsidR="00672AEC" w:rsidRDefault="00EB6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eastAsia="Lucida Sans Unicode"/>
          <w:b/>
          <w:sz w:val="26"/>
          <w:szCs w:val="26"/>
        </w:rPr>
        <w:t xml:space="preserve">1.2. </w:t>
      </w:r>
      <w:r>
        <w:rPr>
          <w:rFonts w:eastAsia="Lucida Sans Unicode"/>
          <w:sz w:val="26"/>
          <w:szCs w:val="26"/>
        </w:rPr>
        <w:t>Нормативные правовые акты, регулирующие предоставление муниципальной услуги.</w:t>
      </w:r>
    </w:p>
    <w:p w:rsidR="00672AEC" w:rsidRDefault="00EB6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6"/>
          <w:szCs w:val="26"/>
        </w:rPr>
        <w:t xml:space="preserve">  </w:t>
      </w:r>
      <w:r>
        <w:rPr>
          <w:rFonts w:eastAsia="Lucida Sans Unicode"/>
          <w:sz w:val="26"/>
          <w:szCs w:val="26"/>
        </w:rPr>
        <w:t xml:space="preserve">Предоставление муниципальной услуги осуществляется в </w:t>
      </w:r>
      <w:r>
        <w:rPr>
          <w:rFonts w:eastAsia="Lucida Sans Unicode"/>
          <w:sz w:val="26"/>
          <w:szCs w:val="26"/>
        </w:rPr>
        <w:t>соответствии с законодательством Российской Федерации и РА, нормативными правовыми актами Заревского  сельского поселения:</w:t>
      </w:r>
    </w:p>
    <w:p w:rsidR="00672AEC" w:rsidRDefault="00EB626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1.3.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Муниципальная услуга является конфедициальной, предоставляется юридическим лицам, индивидуальным предпринимателям и физическим </w:t>
      </w:r>
      <w:r>
        <w:rPr>
          <w:rFonts w:ascii="Times New Roman" w:hAnsi="Times New Roman" w:cs="Times New Roman"/>
          <w:sz w:val="26"/>
          <w:szCs w:val="26"/>
        </w:rPr>
        <w:t>лицам (далее - заявители).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1.4.</w:t>
      </w:r>
      <w:r>
        <w:rPr>
          <w:rFonts w:ascii="Times New Roman" w:hAnsi="Times New Roman" w:cs="Times New Roman"/>
          <w:sz w:val="26"/>
          <w:szCs w:val="26"/>
        </w:rPr>
        <w:t xml:space="preserve"> В процессе предоставления муниципальной услуги Администрация взаимодействует с:</w:t>
      </w:r>
    </w:p>
    <w:p w:rsidR="00672AEC" w:rsidRDefault="00EB6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Lucida Sans Unicode"/>
          <w:sz w:val="26"/>
          <w:szCs w:val="26"/>
        </w:rPr>
      </w:pPr>
      <w:r>
        <w:rPr>
          <w:rFonts w:eastAsia="Lucida Sans Unicode"/>
          <w:sz w:val="26"/>
          <w:szCs w:val="26"/>
        </w:rPr>
        <w:t>- филиалом ФГУП «Ростехинвентаризация-Федеральное БТИ» по Шовгеновскому району;</w:t>
      </w:r>
    </w:p>
    <w:p w:rsidR="00672AEC" w:rsidRDefault="00EB6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Lucida Sans Unicode" w:cs="Tahoma"/>
          <w:sz w:val="26"/>
          <w:szCs w:val="26"/>
        </w:rPr>
      </w:pPr>
      <w:r>
        <w:rPr>
          <w:rFonts w:eastAsia="Lucida Sans Unicode" w:cs="Tahoma"/>
          <w:sz w:val="26"/>
          <w:szCs w:val="26"/>
        </w:rPr>
        <w:t xml:space="preserve">-  Управлением Федеральной службы Государственной регистрации, </w:t>
      </w:r>
      <w:r>
        <w:rPr>
          <w:rFonts w:eastAsia="Lucida Sans Unicode" w:cs="Tahoma"/>
          <w:sz w:val="26"/>
          <w:szCs w:val="26"/>
        </w:rPr>
        <w:t>кадастра и картографии по РА</w:t>
      </w:r>
    </w:p>
    <w:p w:rsidR="00672AEC" w:rsidRDefault="00EB6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rPr>
          <w:rFonts w:eastAsia="Lucida Sans Unicode" w:cs="Tahoma"/>
          <w:b/>
          <w:sz w:val="26"/>
          <w:szCs w:val="26"/>
        </w:rPr>
        <w:t>1.5.</w:t>
      </w:r>
      <w:r>
        <w:rPr>
          <w:rFonts w:eastAsia="Lucida Sans Unicode" w:cs="Tahoma"/>
          <w:sz w:val="26"/>
          <w:szCs w:val="26"/>
        </w:rPr>
        <w:t xml:space="preserve"> Конечный результат предоставления муниципальной услуги - предоставление выписки из реестра муниципальной собственности Заревского  сельского поселения (далее - выписка) либо в письменной форме уведомления об отсутствии объ</w:t>
      </w:r>
      <w:r>
        <w:rPr>
          <w:rFonts w:eastAsia="Lucida Sans Unicode" w:cs="Tahoma"/>
          <w:sz w:val="26"/>
          <w:szCs w:val="26"/>
        </w:rPr>
        <w:t>екта в реестре муниципальной собственности Заревского  сельского поселения (далее - уведомления) или об отказе в предоставлении муниципальной услуги.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1.6.</w:t>
      </w:r>
      <w:r>
        <w:rPr>
          <w:rFonts w:ascii="Times New Roman" w:hAnsi="Times New Roman" w:cs="Times New Roman"/>
          <w:sz w:val="26"/>
          <w:szCs w:val="26"/>
        </w:rPr>
        <w:t xml:space="preserve"> Предоставление муниципальной услуги осуществляется специалистом Администрации  </w:t>
      </w:r>
      <w:r>
        <w:rPr>
          <w:rFonts w:ascii="Times New Roman" w:hAnsi="Times New Roman"/>
          <w:sz w:val="26"/>
          <w:szCs w:val="26"/>
        </w:rPr>
        <w:t xml:space="preserve">Заревского </w:t>
      </w:r>
      <w:r>
        <w:rPr>
          <w:rFonts w:ascii="Times New Roman" w:hAnsi="Times New Roman" w:cs="Times New Roman"/>
          <w:sz w:val="26"/>
          <w:szCs w:val="26"/>
        </w:rPr>
        <w:t xml:space="preserve"> сельского </w:t>
      </w:r>
      <w:r>
        <w:rPr>
          <w:rFonts w:ascii="Times New Roman" w:hAnsi="Times New Roman" w:cs="Times New Roman"/>
          <w:sz w:val="26"/>
          <w:szCs w:val="26"/>
        </w:rPr>
        <w:t>поселения. (далее -специалистом).</w:t>
      </w:r>
    </w:p>
    <w:p w:rsidR="00672AEC" w:rsidRDefault="00672AEC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/>
          <w:sz w:val="26"/>
          <w:szCs w:val="26"/>
        </w:rPr>
        <w:t>. Требования к порядку предоставления муниципальной услуги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/>
          <w:sz w:val="26"/>
          <w:szCs w:val="26"/>
        </w:rPr>
        <w:t>. Требования к стандарту предоставления муниципальной услуги, единый стандарт.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>
        <w:rPr>
          <w:rFonts w:ascii="Times New Roman" w:eastAsia="Lucida Sans Unicode" w:hAnsi="Times New Roman" w:cs="Times New Roman"/>
          <w:b/>
          <w:sz w:val="26"/>
          <w:szCs w:val="26"/>
        </w:rPr>
        <w:t>2.1</w:t>
      </w:r>
      <w:r>
        <w:rPr>
          <w:rFonts w:ascii="Times New Roman" w:eastAsia="Lucida Sans Unicode" w:hAnsi="Times New Roman" w:cs="Times New Roman"/>
          <w:sz w:val="26"/>
          <w:szCs w:val="26"/>
        </w:rPr>
        <w:t xml:space="preserve"> Наименование муниципальной услуги:</w:t>
      </w:r>
    </w:p>
    <w:p w:rsidR="00672AEC" w:rsidRDefault="00EB6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Lucida Sans Unicode" w:cs="Tahoma"/>
          <w:sz w:val="26"/>
          <w:szCs w:val="26"/>
        </w:rPr>
      </w:pPr>
      <w:r>
        <w:rPr>
          <w:rFonts w:eastAsia="Lucida Sans Unicode" w:cs="Tahoma"/>
          <w:sz w:val="26"/>
          <w:szCs w:val="26"/>
        </w:rPr>
        <w:t xml:space="preserve">«Предоставление выписок из реестра муниципальной собственности» </w:t>
      </w:r>
    </w:p>
    <w:p w:rsidR="00672AEC" w:rsidRDefault="00EB626A">
      <w:pPr>
        <w:pStyle w:val="a9"/>
        <w:jc w:val="both"/>
      </w:pPr>
      <w:r>
        <w:rPr>
          <w:b/>
          <w:sz w:val="26"/>
          <w:szCs w:val="26"/>
        </w:rPr>
        <w:t xml:space="preserve">2.2. </w:t>
      </w:r>
      <w:r>
        <w:rPr>
          <w:rFonts w:eastAsia="SimSun" w:cs="Mangal"/>
          <w:sz w:val="26"/>
          <w:szCs w:val="26"/>
          <w:lang w:eastAsia="hi-IN" w:bidi="hi-IN"/>
        </w:rPr>
        <w:t xml:space="preserve">Муниципальную услугу предоставляет администрация МО «Заревское сельское поселение». Обеспечение предоставления муниципальной услуги осуществляется главным специалистом  администрации МО </w:t>
      </w:r>
      <w:r>
        <w:rPr>
          <w:rFonts w:eastAsia="SimSun" w:cs="Mangal"/>
          <w:sz w:val="26"/>
          <w:szCs w:val="26"/>
          <w:lang w:eastAsia="hi-IN" w:bidi="hi-IN"/>
        </w:rPr>
        <w:t>«Заревское сельское поселение».</w:t>
      </w:r>
    </w:p>
    <w:p w:rsidR="00672AEC" w:rsidRDefault="00EB6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rPr>
          <w:rFonts w:eastAsia="Lucida Sans Unicode" w:cs="Tahoma"/>
          <w:b/>
          <w:sz w:val="26"/>
          <w:szCs w:val="26"/>
        </w:rPr>
        <w:t>2.3.</w:t>
      </w:r>
      <w:r>
        <w:rPr>
          <w:rFonts w:eastAsia="Lucida Sans Unicode" w:cs="Tahoma"/>
          <w:sz w:val="26"/>
          <w:szCs w:val="26"/>
        </w:rPr>
        <w:t>Конечный результат предоставления муниципальной услуги - предоставление выписки из реестра муниципальной собственности Заревского  сельского поселения (далее - выписка) либо в письменной форме уведомления об отсутствии о</w:t>
      </w:r>
      <w:r>
        <w:rPr>
          <w:rFonts w:eastAsia="Lucida Sans Unicode" w:cs="Tahoma"/>
          <w:sz w:val="26"/>
          <w:szCs w:val="26"/>
        </w:rPr>
        <w:t>бъекта в реестре муниципальной собственности Заревского  сельского поселения (далее - уведомления) или об отказе в предоставлении муниципальной услуги.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2.4. </w:t>
      </w:r>
      <w:r>
        <w:rPr>
          <w:rFonts w:ascii="Times New Roman" w:hAnsi="Times New Roman" w:cs="Times New Roman"/>
          <w:sz w:val="26"/>
          <w:szCs w:val="26"/>
        </w:rPr>
        <w:t>Условия и сроки предоставления муниципальной услуги.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2.4.1. Администрация сельского поселения </w:t>
      </w:r>
      <w:r>
        <w:rPr>
          <w:rFonts w:ascii="Times New Roman" w:hAnsi="Times New Roman" w:cs="Times New Roman"/>
          <w:sz w:val="26"/>
          <w:szCs w:val="26"/>
        </w:rPr>
        <w:t>предоставляет выписку из реестра в течение 10 дней после получения письменного запроса заявителя.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2.4.2. В случае отсутствия объекта в реестре, Администрация сельского поселения направляет заявителю уведомление об отсутствии объекта в реестре в течение 10 </w:t>
      </w:r>
      <w:r>
        <w:rPr>
          <w:rFonts w:ascii="Times New Roman" w:hAnsi="Times New Roman" w:cs="Times New Roman"/>
          <w:sz w:val="26"/>
          <w:szCs w:val="26"/>
        </w:rPr>
        <w:t>дней.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>
        <w:rPr>
          <w:rFonts w:ascii="Times New Roman" w:hAnsi="Times New Roman" w:cs="Times New Roman"/>
          <w:sz w:val="26"/>
          <w:szCs w:val="26"/>
        </w:rPr>
        <w:t>2.4.3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 случае принятия Администрацией сельского поселения решения об отказе в предоставлении выписки из реестра, заявитель уведомляется об этом письменно в течение 7 дней с указанием причин.</w:t>
      </w:r>
    </w:p>
    <w:p w:rsidR="00672AEC" w:rsidRDefault="00EB626A">
      <w:pPr>
        <w:pStyle w:val="a9"/>
        <w:jc w:val="both"/>
      </w:pPr>
      <w:r>
        <w:rPr>
          <w:rFonts w:eastAsia="SimSun" w:cs="Mangal"/>
          <w:b/>
          <w:sz w:val="26"/>
          <w:szCs w:val="26"/>
          <w:lang w:eastAsia="hi-IN" w:bidi="hi-IN"/>
        </w:rPr>
        <w:t>2.5.</w:t>
      </w:r>
      <w:r>
        <w:rPr>
          <w:rFonts w:eastAsia="SimSun" w:cs="Mangal"/>
          <w:sz w:val="26"/>
          <w:szCs w:val="26"/>
          <w:lang w:eastAsia="hi-IN" w:bidi="hi-IN"/>
        </w:rPr>
        <w:t xml:space="preserve"> Нормативные правовые акты, регулирующие предоставлен</w:t>
      </w:r>
      <w:r>
        <w:rPr>
          <w:rFonts w:eastAsia="SimSun" w:cs="Mangal"/>
          <w:sz w:val="26"/>
          <w:szCs w:val="26"/>
          <w:lang w:eastAsia="hi-IN" w:bidi="hi-IN"/>
        </w:rPr>
        <w:t>ие муниципальной услуги.</w:t>
      </w:r>
    </w:p>
    <w:p w:rsidR="00672AEC" w:rsidRDefault="00EB626A">
      <w:pPr>
        <w:pStyle w:val="a9"/>
        <w:jc w:val="both"/>
        <w:rPr>
          <w:rFonts w:eastAsia="SimSun" w:cs="Mangal"/>
          <w:sz w:val="26"/>
          <w:szCs w:val="26"/>
          <w:lang w:eastAsia="hi-IN" w:bidi="hi-IN"/>
        </w:rPr>
      </w:pPr>
      <w:r>
        <w:rPr>
          <w:rFonts w:eastAsia="SimSun" w:cs="Mangal"/>
          <w:sz w:val="26"/>
          <w:szCs w:val="26"/>
          <w:lang w:eastAsia="hi-IN" w:bidi="hi-IN"/>
        </w:rPr>
        <w:t>Предоставление муниципальной услуги осуществляется в соответствии с законодательством Российской Федерации и РА, нормативными правовыми актами Заревского  сельского поселения:</w:t>
      </w:r>
    </w:p>
    <w:p w:rsidR="00672AEC" w:rsidRDefault="00EB626A">
      <w:pPr>
        <w:pStyle w:val="a9"/>
        <w:jc w:val="both"/>
      </w:pPr>
      <w:r>
        <w:rPr>
          <w:rFonts w:eastAsia="SimSun" w:cs="Mangal"/>
          <w:b/>
          <w:sz w:val="26"/>
          <w:szCs w:val="26"/>
          <w:lang w:eastAsia="hi-IN" w:bidi="hi-IN"/>
        </w:rPr>
        <w:t xml:space="preserve">2.6. </w:t>
      </w:r>
      <w:r>
        <w:rPr>
          <w:rFonts w:eastAsia="SimSun" w:cs="Mangal"/>
          <w:sz w:val="26"/>
          <w:szCs w:val="26"/>
          <w:lang w:eastAsia="hi-IN" w:bidi="hi-IN"/>
        </w:rPr>
        <w:t>Исчерпывающий</w:t>
      </w:r>
      <w:r>
        <w:rPr>
          <w:rFonts w:eastAsia="SimSun" w:cs="Mangal"/>
          <w:b/>
          <w:sz w:val="26"/>
          <w:szCs w:val="26"/>
          <w:lang w:eastAsia="hi-IN" w:bidi="hi-IN"/>
        </w:rPr>
        <w:t xml:space="preserve"> п</w:t>
      </w:r>
      <w:r>
        <w:rPr>
          <w:rFonts w:eastAsia="SimSun" w:cs="Mangal"/>
          <w:sz w:val="26"/>
          <w:szCs w:val="26"/>
          <w:lang w:eastAsia="hi-IN" w:bidi="hi-IN"/>
        </w:rPr>
        <w:t>еречень документов, необходимых для</w:t>
      </w:r>
      <w:r>
        <w:rPr>
          <w:rFonts w:eastAsia="SimSun" w:cs="Mangal"/>
          <w:sz w:val="26"/>
          <w:szCs w:val="26"/>
          <w:lang w:eastAsia="hi-IN" w:bidi="hi-IN"/>
        </w:rPr>
        <w:t xml:space="preserve"> предоставления муниципальной услуги.</w:t>
      </w:r>
    </w:p>
    <w:p w:rsidR="00672AEC" w:rsidRDefault="00EB626A">
      <w:pPr>
        <w:pStyle w:val="a9"/>
        <w:jc w:val="both"/>
        <w:rPr>
          <w:rFonts w:eastAsia="SimSun" w:cs="Mangal"/>
          <w:sz w:val="26"/>
          <w:szCs w:val="26"/>
          <w:lang w:eastAsia="hi-IN" w:bidi="hi-IN"/>
        </w:rPr>
      </w:pPr>
      <w:r>
        <w:rPr>
          <w:rFonts w:eastAsia="SimSun" w:cs="Mangal"/>
          <w:sz w:val="26"/>
          <w:szCs w:val="26"/>
          <w:lang w:eastAsia="hi-IN" w:bidi="hi-IN"/>
        </w:rPr>
        <w:t>2.6.1. Основанием для рассмотрения Администрацией сельского поселения вопроса о предоставлении выписки из реестра является письменное заявление (приложение № 1) о предоставлении выписки из реестра (далее - запрос).</w:t>
      </w:r>
    </w:p>
    <w:p w:rsidR="00672AEC" w:rsidRDefault="00EB626A">
      <w:pPr>
        <w:pStyle w:val="a9"/>
        <w:jc w:val="both"/>
        <w:rPr>
          <w:rFonts w:eastAsia="SimSun" w:cs="Mangal"/>
          <w:sz w:val="26"/>
          <w:szCs w:val="26"/>
          <w:lang w:eastAsia="hi-IN" w:bidi="hi-IN"/>
        </w:rPr>
      </w:pPr>
      <w:r>
        <w:rPr>
          <w:rFonts w:eastAsia="SimSun" w:cs="Mangal"/>
          <w:sz w:val="26"/>
          <w:szCs w:val="26"/>
          <w:lang w:eastAsia="hi-IN" w:bidi="hi-IN"/>
        </w:rPr>
        <w:t>2.6</w:t>
      </w:r>
      <w:r>
        <w:rPr>
          <w:rFonts w:eastAsia="SimSun" w:cs="Mangal"/>
          <w:sz w:val="26"/>
          <w:szCs w:val="26"/>
          <w:lang w:eastAsia="hi-IN" w:bidi="hi-IN"/>
        </w:rPr>
        <w:t>.2. Запрос может быть заполнен от руки (разборчивым почерком) или машинным способом, распечатан посредством электронных печатающих устройств и должен содержать следующие обязательные реквизиты:</w:t>
      </w:r>
    </w:p>
    <w:p w:rsidR="00672AEC" w:rsidRDefault="00EB626A">
      <w:pPr>
        <w:pStyle w:val="a9"/>
        <w:jc w:val="both"/>
        <w:rPr>
          <w:rFonts w:eastAsia="SimSun" w:cs="Mangal"/>
          <w:sz w:val="26"/>
          <w:szCs w:val="26"/>
          <w:lang w:eastAsia="hi-IN" w:bidi="hi-IN"/>
        </w:rPr>
      </w:pPr>
      <w:r>
        <w:rPr>
          <w:rFonts w:eastAsia="SimSun" w:cs="Mangal"/>
          <w:sz w:val="26"/>
          <w:szCs w:val="26"/>
          <w:lang w:eastAsia="hi-IN" w:bidi="hi-IN"/>
        </w:rPr>
        <w:t>1) для юридических лиц:</w:t>
      </w:r>
    </w:p>
    <w:p w:rsidR="00672AEC" w:rsidRDefault="00EB626A">
      <w:pPr>
        <w:pStyle w:val="a9"/>
        <w:jc w:val="both"/>
        <w:rPr>
          <w:rFonts w:eastAsia="SimSun" w:cs="Mangal"/>
          <w:sz w:val="26"/>
          <w:szCs w:val="26"/>
          <w:lang w:eastAsia="hi-IN" w:bidi="hi-IN"/>
        </w:rPr>
      </w:pPr>
      <w:r>
        <w:rPr>
          <w:rFonts w:eastAsia="SimSun" w:cs="Mangal"/>
          <w:sz w:val="26"/>
          <w:szCs w:val="26"/>
          <w:lang w:eastAsia="hi-IN" w:bidi="hi-IN"/>
        </w:rPr>
        <w:t>- полное наименование юридического лиц</w:t>
      </w:r>
      <w:r>
        <w:rPr>
          <w:rFonts w:eastAsia="SimSun" w:cs="Mangal"/>
          <w:sz w:val="26"/>
          <w:szCs w:val="26"/>
          <w:lang w:eastAsia="hi-IN" w:bidi="hi-IN"/>
        </w:rPr>
        <w:t>а - заявителя;</w:t>
      </w:r>
    </w:p>
    <w:p w:rsidR="00672AEC" w:rsidRDefault="00EB626A">
      <w:pPr>
        <w:pStyle w:val="a9"/>
        <w:jc w:val="both"/>
        <w:rPr>
          <w:rFonts w:eastAsia="SimSun" w:cs="Mangal"/>
          <w:sz w:val="26"/>
          <w:szCs w:val="26"/>
          <w:lang w:eastAsia="hi-IN" w:bidi="hi-IN"/>
        </w:rPr>
      </w:pPr>
      <w:r>
        <w:rPr>
          <w:rFonts w:eastAsia="SimSun" w:cs="Mangal"/>
          <w:sz w:val="26"/>
          <w:szCs w:val="26"/>
          <w:lang w:eastAsia="hi-IN" w:bidi="hi-IN"/>
        </w:rPr>
        <w:t>- фамилия, имя, отчество руководителя юридического лица;</w:t>
      </w:r>
    </w:p>
    <w:p w:rsidR="00672AEC" w:rsidRDefault="00EB626A">
      <w:pPr>
        <w:pStyle w:val="a9"/>
        <w:jc w:val="both"/>
        <w:rPr>
          <w:rFonts w:eastAsia="SimSun" w:cs="Mangal"/>
          <w:sz w:val="26"/>
          <w:szCs w:val="26"/>
          <w:lang w:eastAsia="hi-IN" w:bidi="hi-IN"/>
        </w:rPr>
      </w:pPr>
      <w:r>
        <w:rPr>
          <w:rFonts w:eastAsia="SimSun" w:cs="Mangal"/>
          <w:sz w:val="26"/>
          <w:szCs w:val="26"/>
          <w:lang w:eastAsia="hi-IN" w:bidi="hi-IN"/>
        </w:rPr>
        <w:t>- почтовый адрес, телефон для связи;</w:t>
      </w:r>
    </w:p>
    <w:p w:rsidR="00672AEC" w:rsidRDefault="00EB626A">
      <w:pPr>
        <w:pStyle w:val="a9"/>
        <w:jc w:val="both"/>
        <w:rPr>
          <w:rFonts w:eastAsia="SimSun" w:cs="Mangal"/>
          <w:sz w:val="26"/>
          <w:szCs w:val="26"/>
          <w:lang w:eastAsia="hi-IN" w:bidi="hi-IN"/>
        </w:rPr>
      </w:pPr>
      <w:r>
        <w:rPr>
          <w:rFonts w:eastAsia="SimSun" w:cs="Mangal"/>
          <w:sz w:val="26"/>
          <w:szCs w:val="26"/>
          <w:lang w:eastAsia="hi-IN" w:bidi="hi-IN"/>
        </w:rPr>
        <w:t>- наименование, местонахождение объекта;</w:t>
      </w:r>
    </w:p>
    <w:p w:rsidR="00672AEC" w:rsidRDefault="00EB626A">
      <w:pPr>
        <w:pStyle w:val="a9"/>
        <w:jc w:val="both"/>
        <w:rPr>
          <w:rFonts w:eastAsia="SimSun" w:cs="Mangal"/>
          <w:sz w:val="26"/>
          <w:szCs w:val="26"/>
          <w:lang w:eastAsia="hi-IN" w:bidi="hi-IN"/>
        </w:rPr>
      </w:pPr>
      <w:r>
        <w:rPr>
          <w:rFonts w:eastAsia="SimSun" w:cs="Mangal"/>
          <w:sz w:val="26"/>
          <w:szCs w:val="26"/>
          <w:lang w:eastAsia="hi-IN" w:bidi="hi-IN"/>
        </w:rPr>
        <w:t>- цель получения информации.</w:t>
      </w:r>
    </w:p>
    <w:p w:rsidR="00672AEC" w:rsidRDefault="00EB626A">
      <w:pPr>
        <w:pStyle w:val="a9"/>
        <w:jc w:val="both"/>
        <w:rPr>
          <w:rFonts w:eastAsia="SimSun" w:cs="Mangal"/>
          <w:sz w:val="26"/>
          <w:szCs w:val="26"/>
          <w:lang w:eastAsia="hi-IN" w:bidi="hi-IN"/>
        </w:rPr>
      </w:pPr>
      <w:r>
        <w:rPr>
          <w:rFonts w:eastAsia="SimSun" w:cs="Mangal"/>
          <w:sz w:val="26"/>
          <w:szCs w:val="26"/>
          <w:lang w:eastAsia="hi-IN" w:bidi="hi-IN"/>
        </w:rPr>
        <w:t>2) для физических лиц:</w:t>
      </w:r>
    </w:p>
    <w:p w:rsidR="00672AEC" w:rsidRDefault="00EB626A">
      <w:pPr>
        <w:pStyle w:val="a9"/>
        <w:jc w:val="both"/>
        <w:rPr>
          <w:rFonts w:eastAsia="SimSun" w:cs="Mangal"/>
          <w:sz w:val="26"/>
          <w:szCs w:val="26"/>
          <w:lang w:eastAsia="hi-IN" w:bidi="hi-IN"/>
        </w:rPr>
      </w:pPr>
      <w:r>
        <w:rPr>
          <w:rFonts w:eastAsia="SimSun" w:cs="Mangal"/>
          <w:sz w:val="26"/>
          <w:szCs w:val="26"/>
          <w:lang w:eastAsia="hi-IN" w:bidi="hi-IN"/>
        </w:rPr>
        <w:t>- фамилия, имя, отчество заявителя;</w:t>
      </w:r>
    </w:p>
    <w:p w:rsidR="00672AEC" w:rsidRDefault="00EB626A">
      <w:pPr>
        <w:pStyle w:val="a9"/>
        <w:jc w:val="both"/>
        <w:rPr>
          <w:rFonts w:eastAsia="SimSun" w:cs="Mangal"/>
          <w:sz w:val="26"/>
          <w:szCs w:val="26"/>
          <w:lang w:eastAsia="hi-IN" w:bidi="hi-IN"/>
        </w:rPr>
      </w:pPr>
      <w:r>
        <w:rPr>
          <w:rFonts w:eastAsia="SimSun" w:cs="Mangal"/>
          <w:sz w:val="26"/>
          <w:szCs w:val="26"/>
          <w:lang w:eastAsia="hi-IN" w:bidi="hi-IN"/>
        </w:rPr>
        <w:t xml:space="preserve">- почтовый адрес, </w:t>
      </w:r>
      <w:r>
        <w:rPr>
          <w:rFonts w:eastAsia="SimSun" w:cs="Mangal"/>
          <w:sz w:val="26"/>
          <w:szCs w:val="26"/>
          <w:lang w:eastAsia="hi-IN" w:bidi="hi-IN"/>
        </w:rPr>
        <w:t>телефон для связи;</w:t>
      </w:r>
    </w:p>
    <w:p w:rsidR="00672AEC" w:rsidRDefault="00EB626A">
      <w:pPr>
        <w:pStyle w:val="a9"/>
        <w:jc w:val="both"/>
        <w:rPr>
          <w:rFonts w:eastAsia="SimSun" w:cs="Mangal"/>
          <w:sz w:val="26"/>
          <w:szCs w:val="26"/>
          <w:lang w:eastAsia="hi-IN" w:bidi="hi-IN"/>
        </w:rPr>
      </w:pPr>
      <w:r>
        <w:rPr>
          <w:rFonts w:eastAsia="SimSun" w:cs="Mangal"/>
          <w:sz w:val="26"/>
          <w:szCs w:val="26"/>
          <w:lang w:eastAsia="hi-IN" w:bidi="hi-IN"/>
        </w:rPr>
        <w:t>- наименование, местонахождение объекта.</w:t>
      </w:r>
    </w:p>
    <w:p w:rsidR="00672AEC" w:rsidRDefault="00EB626A">
      <w:pPr>
        <w:pStyle w:val="a9"/>
        <w:jc w:val="both"/>
        <w:rPr>
          <w:rFonts w:eastAsia="SimSun" w:cs="Mangal"/>
          <w:sz w:val="26"/>
          <w:szCs w:val="26"/>
          <w:lang w:eastAsia="hi-IN" w:bidi="hi-IN"/>
        </w:rPr>
      </w:pPr>
      <w:r>
        <w:rPr>
          <w:rFonts w:eastAsia="SimSun" w:cs="Mangal"/>
          <w:sz w:val="26"/>
          <w:szCs w:val="26"/>
          <w:lang w:eastAsia="hi-IN" w:bidi="hi-IN"/>
        </w:rPr>
        <w:lastRenderedPageBreak/>
        <w:t>- цель получения информации.</w:t>
      </w:r>
    </w:p>
    <w:p w:rsidR="00672AEC" w:rsidRDefault="00EB626A">
      <w:pPr>
        <w:pStyle w:val="a9"/>
        <w:jc w:val="both"/>
        <w:rPr>
          <w:rFonts w:eastAsia="SimSun" w:cs="Mangal"/>
          <w:sz w:val="26"/>
          <w:szCs w:val="26"/>
          <w:lang w:eastAsia="hi-IN" w:bidi="hi-IN"/>
        </w:rPr>
      </w:pPr>
      <w:r>
        <w:rPr>
          <w:rFonts w:eastAsia="SimSun" w:cs="Mangal"/>
          <w:sz w:val="26"/>
          <w:szCs w:val="26"/>
          <w:lang w:eastAsia="hi-IN" w:bidi="hi-IN"/>
        </w:rPr>
        <w:t>2.6.3. К запросу могут быть приложены следующие документы:</w:t>
      </w:r>
    </w:p>
    <w:p w:rsidR="00672AEC" w:rsidRDefault="00EB626A">
      <w:pPr>
        <w:pStyle w:val="a9"/>
        <w:jc w:val="both"/>
        <w:rPr>
          <w:rFonts w:eastAsia="SimSun" w:cs="Mangal"/>
          <w:sz w:val="26"/>
          <w:szCs w:val="26"/>
          <w:lang w:eastAsia="hi-IN" w:bidi="hi-IN"/>
        </w:rPr>
      </w:pPr>
      <w:r>
        <w:rPr>
          <w:rFonts w:eastAsia="SimSun" w:cs="Mangal"/>
          <w:sz w:val="26"/>
          <w:szCs w:val="26"/>
          <w:lang w:eastAsia="hi-IN" w:bidi="hi-IN"/>
        </w:rPr>
        <w:t>- копия технического паспорта на объект недвижимости;</w:t>
      </w:r>
    </w:p>
    <w:p w:rsidR="00672AEC" w:rsidRDefault="00EB626A">
      <w:pPr>
        <w:pStyle w:val="a9"/>
        <w:jc w:val="both"/>
        <w:rPr>
          <w:rFonts w:eastAsia="SimSun" w:cs="Mangal"/>
          <w:sz w:val="26"/>
          <w:szCs w:val="26"/>
          <w:lang w:eastAsia="hi-IN" w:bidi="hi-IN"/>
        </w:rPr>
      </w:pPr>
      <w:r>
        <w:rPr>
          <w:rFonts w:eastAsia="SimSun" w:cs="Mangal"/>
          <w:sz w:val="26"/>
          <w:szCs w:val="26"/>
          <w:lang w:eastAsia="hi-IN" w:bidi="hi-IN"/>
        </w:rPr>
        <w:t>- документы, прямо или косвенно указывающие на техниче</w:t>
      </w:r>
      <w:r>
        <w:rPr>
          <w:rFonts w:eastAsia="SimSun" w:cs="Mangal"/>
          <w:sz w:val="26"/>
          <w:szCs w:val="26"/>
          <w:lang w:eastAsia="hi-IN" w:bidi="hi-IN"/>
        </w:rPr>
        <w:t>ские характеристики и балансодержателя объекта;</w:t>
      </w:r>
    </w:p>
    <w:p w:rsidR="00672AEC" w:rsidRDefault="00EB626A">
      <w:pPr>
        <w:pStyle w:val="a9"/>
        <w:jc w:val="both"/>
        <w:rPr>
          <w:rFonts w:eastAsia="SimSun" w:cs="Mangal"/>
          <w:sz w:val="26"/>
          <w:szCs w:val="26"/>
          <w:lang w:eastAsia="hi-IN" w:bidi="hi-IN"/>
        </w:rPr>
      </w:pPr>
      <w:r>
        <w:rPr>
          <w:rFonts w:eastAsia="SimSun" w:cs="Mangal"/>
          <w:sz w:val="26"/>
          <w:szCs w:val="26"/>
          <w:lang w:eastAsia="hi-IN" w:bidi="hi-IN"/>
        </w:rPr>
        <w:t xml:space="preserve">- копия гражданского паспорта; </w:t>
      </w:r>
    </w:p>
    <w:p w:rsidR="00672AEC" w:rsidRDefault="00EB626A">
      <w:pPr>
        <w:pStyle w:val="a9"/>
        <w:jc w:val="both"/>
        <w:rPr>
          <w:rFonts w:eastAsia="SimSun" w:cs="Mangal"/>
          <w:sz w:val="26"/>
          <w:szCs w:val="26"/>
          <w:lang w:eastAsia="hi-IN" w:bidi="hi-IN"/>
        </w:rPr>
      </w:pPr>
      <w:r>
        <w:rPr>
          <w:rFonts w:eastAsia="SimSun" w:cs="Mangal"/>
          <w:sz w:val="26"/>
          <w:szCs w:val="26"/>
          <w:lang w:eastAsia="hi-IN" w:bidi="hi-IN"/>
        </w:rPr>
        <w:t>- на жилое помещение - копия договора социального найма.</w:t>
      </w:r>
    </w:p>
    <w:p w:rsidR="00672AEC" w:rsidRDefault="00EB626A">
      <w:pPr>
        <w:pStyle w:val="a9"/>
        <w:jc w:val="both"/>
        <w:rPr>
          <w:rFonts w:eastAsia="SimSun" w:cs="Mangal"/>
          <w:sz w:val="26"/>
          <w:szCs w:val="26"/>
          <w:lang w:eastAsia="hi-IN" w:bidi="hi-IN"/>
        </w:rPr>
      </w:pPr>
      <w:r>
        <w:rPr>
          <w:rFonts w:eastAsia="SimSun" w:cs="Mangal"/>
          <w:sz w:val="26"/>
          <w:szCs w:val="26"/>
          <w:lang w:eastAsia="hi-IN" w:bidi="hi-IN"/>
        </w:rPr>
        <w:t xml:space="preserve">2.6.4. Требовать от заявителя представления документов, не предусмотренных настоящим Административным регламентом, не </w:t>
      </w:r>
      <w:r>
        <w:rPr>
          <w:rFonts w:eastAsia="SimSun" w:cs="Mangal"/>
          <w:sz w:val="26"/>
          <w:szCs w:val="26"/>
          <w:lang w:eastAsia="hi-IN" w:bidi="hi-IN"/>
        </w:rPr>
        <w:t>допускается.</w:t>
      </w:r>
    </w:p>
    <w:p w:rsidR="00672AEC" w:rsidRDefault="00EB626A">
      <w:pPr>
        <w:pStyle w:val="a9"/>
        <w:jc w:val="both"/>
        <w:rPr>
          <w:rFonts w:eastAsia="SimSun" w:cs="Mangal"/>
          <w:sz w:val="26"/>
          <w:szCs w:val="26"/>
          <w:lang w:eastAsia="hi-IN" w:bidi="hi-IN"/>
        </w:rPr>
      </w:pPr>
      <w:r>
        <w:rPr>
          <w:rFonts w:eastAsia="SimSun" w:cs="Mangal"/>
          <w:sz w:val="26"/>
          <w:szCs w:val="26"/>
          <w:lang w:eastAsia="hi-IN" w:bidi="hi-IN"/>
        </w:rPr>
        <w:t>2.7. Перечень оснований для отказа в приеме документов, необходимых для предоставления муниципальной услуги:</w:t>
      </w:r>
    </w:p>
    <w:p w:rsidR="00672AEC" w:rsidRDefault="00EB626A">
      <w:pPr>
        <w:pStyle w:val="formattext"/>
        <w:shd w:val="clear" w:color="auto" w:fill="FFFFFF"/>
        <w:spacing w:before="0" w:after="0"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- отсутствие документов, предусмотренных п. 2.6. настоящего административного регламента, или предоставление документов не в полном об</w:t>
      </w:r>
      <w:r>
        <w:rPr>
          <w:color w:val="2D2D2D"/>
          <w:spacing w:val="2"/>
          <w:sz w:val="26"/>
          <w:szCs w:val="26"/>
        </w:rPr>
        <w:t>ъеме;</w:t>
      </w:r>
    </w:p>
    <w:p w:rsidR="00672AEC" w:rsidRDefault="00EB626A">
      <w:pPr>
        <w:pStyle w:val="formattext"/>
        <w:shd w:val="clear" w:color="auto" w:fill="FFFFFF"/>
        <w:spacing w:before="0" w:after="0"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- предоставление заявителем документов, содержащих ошибки или противоречивые сведения;</w:t>
      </w:r>
    </w:p>
    <w:p w:rsidR="00672AEC" w:rsidRDefault="00EB626A">
      <w:pPr>
        <w:pStyle w:val="formattext"/>
        <w:shd w:val="clear" w:color="auto" w:fill="FFFFFF"/>
        <w:spacing w:before="0" w:after="0"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- заявление подано лицом, не уполномоченным совершать такого рода действия;</w:t>
      </w:r>
    </w:p>
    <w:p w:rsidR="00672AEC" w:rsidRDefault="00EB626A">
      <w:pPr>
        <w:pStyle w:val="formattext"/>
        <w:shd w:val="clear" w:color="auto" w:fill="FFFFFF"/>
        <w:spacing w:before="0" w:after="0"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- в заявлении не указаны фамилия, имя, отчество гражданина, направившего заявление, и п</w:t>
      </w:r>
      <w:r>
        <w:rPr>
          <w:color w:val="2D2D2D"/>
          <w:spacing w:val="2"/>
          <w:sz w:val="26"/>
          <w:szCs w:val="26"/>
        </w:rPr>
        <w:t>очтовый адрес, по которому должен быть направлен ответ;</w:t>
      </w:r>
    </w:p>
    <w:p w:rsidR="00672AEC" w:rsidRDefault="00EB626A">
      <w:pPr>
        <w:pStyle w:val="formattext"/>
        <w:shd w:val="clear" w:color="auto" w:fill="FFFFFF"/>
        <w:spacing w:before="0" w:after="0"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 (заявление остается без ответа по существу поставленн</w:t>
      </w:r>
      <w:r>
        <w:rPr>
          <w:color w:val="2D2D2D"/>
          <w:spacing w:val="2"/>
          <w:sz w:val="26"/>
          <w:szCs w:val="26"/>
        </w:rPr>
        <w:t>ых в нем вопросов, при этом заявителю, направившему заявление, сообщается о недопустимости злоупотребления правом);</w:t>
      </w:r>
    </w:p>
    <w:p w:rsidR="00672AEC" w:rsidRDefault="00EB626A">
      <w:pPr>
        <w:pStyle w:val="formattext"/>
        <w:shd w:val="clear" w:color="auto" w:fill="FFFFFF"/>
        <w:spacing w:before="0" w:after="0"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- текст письменного заявления не поддается прочтению (заявление остается без ответа по существу поставленных в нем вопросов, при этом заявит</w:t>
      </w:r>
      <w:r>
        <w:rPr>
          <w:color w:val="2D2D2D"/>
          <w:spacing w:val="2"/>
          <w:sz w:val="26"/>
          <w:szCs w:val="26"/>
        </w:rPr>
        <w:t>елю, направившему заявление, сообщается о том, что его заявление не поддается прочтению);</w:t>
      </w:r>
    </w:p>
    <w:p w:rsidR="00672AEC" w:rsidRDefault="00EB626A">
      <w:pPr>
        <w:pStyle w:val="formattext"/>
        <w:shd w:val="clear" w:color="auto" w:fill="FFFFFF"/>
        <w:spacing w:before="0" w:after="0"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-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</w:t>
      </w:r>
      <w:r>
        <w:rPr>
          <w:color w:val="2D2D2D"/>
          <w:spacing w:val="2"/>
          <w:sz w:val="26"/>
          <w:szCs w:val="26"/>
        </w:rPr>
        <w:t>ри этом в обращении не приводятся новые доводы или обстоятельства;</w:t>
      </w:r>
    </w:p>
    <w:p w:rsidR="00672AEC" w:rsidRDefault="00EB626A">
      <w:pPr>
        <w:pStyle w:val="formattext"/>
        <w:shd w:val="clear" w:color="auto" w:fill="FFFFFF"/>
        <w:spacing w:before="0" w:after="0" w:line="315" w:lineRule="atLeast"/>
        <w:jc w:val="both"/>
        <w:textAlignment w:val="baseline"/>
      </w:pPr>
      <w:r>
        <w:rPr>
          <w:color w:val="2D2D2D"/>
          <w:spacing w:val="2"/>
          <w:sz w:val="26"/>
          <w:szCs w:val="26"/>
        </w:rPr>
        <w:t>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(заявителю, напр</w:t>
      </w:r>
      <w:r>
        <w:rPr>
          <w:color w:val="2D2D2D"/>
          <w:spacing w:val="2"/>
          <w:sz w:val="26"/>
          <w:szCs w:val="26"/>
        </w:rPr>
        <w:t>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сведений);</w:t>
      </w:r>
    </w:p>
    <w:p w:rsidR="00672AEC" w:rsidRDefault="00EB626A">
      <w:pPr>
        <w:pStyle w:val="formattext"/>
        <w:shd w:val="clear" w:color="auto" w:fill="FFFFFF"/>
        <w:spacing w:before="0" w:after="0"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- в ходе личного приема заявителю может быть отказано в дальнейшем рассмотрении обращения, если ему</w:t>
      </w:r>
      <w:r>
        <w:rPr>
          <w:color w:val="2D2D2D"/>
          <w:spacing w:val="2"/>
          <w:sz w:val="26"/>
          <w:szCs w:val="26"/>
        </w:rPr>
        <w:t xml:space="preserve"> ранее был дан ответ по существу поставленных вопросов. В случае если причины, по которым ответ по существу поставленных в обращении вопросов не мог быть дан, в последующем были устранены, заявитель вправе повторно направить обращение.</w:t>
      </w:r>
    </w:p>
    <w:p w:rsidR="00672AEC" w:rsidRDefault="00EB626A">
      <w:pPr>
        <w:pStyle w:val="formattext"/>
        <w:shd w:val="clear" w:color="auto" w:fill="FFFFFF"/>
        <w:spacing w:before="0" w:after="0"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Основаниями для отка</w:t>
      </w:r>
      <w:r>
        <w:rPr>
          <w:color w:val="2D2D2D"/>
          <w:spacing w:val="2"/>
          <w:sz w:val="26"/>
          <w:szCs w:val="26"/>
        </w:rPr>
        <w:t>за в рассмотрении обращения заявителя в форме электронного сообщения (далее — Интернет-обращение):</w:t>
      </w:r>
    </w:p>
    <w:p w:rsidR="00672AEC" w:rsidRDefault="00EB626A">
      <w:pPr>
        <w:pStyle w:val="formattext"/>
        <w:shd w:val="clear" w:color="auto" w:fill="FFFFFF"/>
        <w:spacing w:before="0" w:after="0"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- отсутствие адреса для ответа;</w:t>
      </w:r>
    </w:p>
    <w:p w:rsidR="00672AEC" w:rsidRDefault="00EB626A">
      <w:pPr>
        <w:pStyle w:val="formattext"/>
        <w:shd w:val="clear" w:color="auto" w:fill="FFFFFF"/>
        <w:spacing w:before="0" w:after="0"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- поступление нескольких дубликатов уже принятого электронного сообщения в течение рабочего дня;</w:t>
      </w:r>
    </w:p>
    <w:p w:rsidR="00672AEC" w:rsidRDefault="00EB626A">
      <w:pPr>
        <w:pStyle w:val="formattext"/>
        <w:shd w:val="clear" w:color="auto" w:fill="FFFFFF"/>
        <w:spacing w:before="0" w:after="0"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lastRenderedPageBreak/>
        <w:t>- невозможность рассмотрения</w:t>
      </w:r>
      <w:r>
        <w:rPr>
          <w:color w:val="2D2D2D"/>
          <w:spacing w:val="2"/>
          <w:sz w:val="26"/>
          <w:szCs w:val="26"/>
        </w:rPr>
        <w:t xml:space="preserve"> обращения без получения необходимых документов и личной подписи автора.</w:t>
      </w:r>
    </w:p>
    <w:p w:rsidR="00672AEC" w:rsidRDefault="00EB626A">
      <w:pPr>
        <w:pStyle w:val="formattext"/>
        <w:shd w:val="clear" w:color="auto" w:fill="FFFFFF"/>
        <w:spacing w:before="0" w:after="0"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- отсутствие одного или нескольких документов, необходимых для получения муниципальной услуги, наличие которых предусмотрено законодательством, муниципальными правовыми актами;</w:t>
      </w:r>
    </w:p>
    <w:p w:rsidR="00672AEC" w:rsidRDefault="00EB626A">
      <w:pPr>
        <w:pStyle w:val="formattext"/>
        <w:shd w:val="clear" w:color="auto" w:fill="FFFFFF"/>
        <w:spacing w:before="0" w:after="0"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- отсу</w:t>
      </w:r>
      <w:r>
        <w:rPr>
          <w:color w:val="2D2D2D"/>
          <w:spacing w:val="2"/>
          <w:sz w:val="26"/>
          <w:szCs w:val="26"/>
        </w:rPr>
        <w:t>тствие у заявителя соответствующих полномочий на получение муниципальной услуги;</w:t>
      </w:r>
    </w:p>
    <w:p w:rsidR="00672AEC" w:rsidRDefault="00EB626A">
      <w:pPr>
        <w:pStyle w:val="formattext"/>
        <w:shd w:val="clear" w:color="auto" w:fill="FFFFFF"/>
        <w:spacing w:before="0" w:after="0"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- обращение заявителя об оказании муниципальной услуги, предоставление которой не осуществляется;</w:t>
      </w:r>
    </w:p>
    <w:p w:rsidR="00672AEC" w:rsidRDefault="00EB626A">
      <w:pPr>
        <w:pStyle w:val="formattext"/>
        <w:shd w:val="clear" w:color="auto" w:fill="FFFFFF"/>
        <w:spacing w:before="0" w:after="0"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- представление заявителем документов, оформленных не в соответствии с устано</w:t>
      </w:r>
      <w:r>
        <w:rPr>
          <w:color w:val="2D2D2D"/>
          <w:spacing w:val="2"/>
          <w:sz w:val="26"/>
          <w:szCs w:val="26"/>
        </w:rPr>
        <w:t>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печати).</w:t>
      </w:r>
    </w:p>
    <w:p w:rsidR="00672AEC" w:rsidRDefault="00EB626A">
      <w:pPr>
        <w:pStyle w:val="formattext"/>
        <w:shd w:val="clear" w:color="auto" w:fill="FFFFFF"/>
        <w:spacing w:before="0" w:after="0"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Не может быть отказано заявителю в приёме дополнительных документов при наличии нам</w:t>
      </w:r>
      <w:r>
        <w:rPr>
          <w:color w:val="2D2D2D"/>
          <w:spacing w:val="2"/>
          <w:sz w:val="26"/>
          <w:szCs w:val="26"/>
        </w:rPr>
        <w:t>ерения их сдать.</w:t>
      </w:r>
    </w:p>
    <w:p w:rsidR="00672AEC" w:rsidRDefault="00EB626A">
      <w:pPr>
        <w:pStyle w:val="formattext"/>
        <w:shd w:val="clear" w:color="auto" w:fill="FFFFFF"/>
        <w:spacing w:before="0" w:after="0" w:line="315" w:lineRule="atLeast"/>
        <w:jc w:val="both"/>
        <w:textAlignment w:val="baseline"/>
      </w:pPr>
      <w:r>
        <w:rPr>
          <w:b/>
          <w:color w:val="2D2D2D"/>
          <w:spacing w:val="2"/>
          <w:sz w:val="26"/>
          <w:szCs w:val="26"/>
        </w:rPr>
        <w:t xml:space="preserve">2.8. </w:t>
      </w:r>
      <w:r>
        <w:rPr>
          <w:color w:val="2D2D2D"/>
          <w:spacing w:val="2"/>
          <w:sz w:val="26"/>
          <w:szCs w:val="26"/>
        </w:rPr>
        <w:t>Перечень оснований для отказа в предоставлении муниципальной услуги:</w:t>
      </w:r>
    </w:p>
    <w:p w:rsidR="00672AEC" w:rsidRDefault="00EB626A">
      <w:pPr>
        <w:pStyle w:val="formattext"/>
        <w:shd w:val="clear" w:color="auto" w:fill="FFFFFF"/>
        <w:spacing w:before="0" w:after="0"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- обращение ненадлежащего (неуполномоченного) лица с заявлением о предоставлении муниципальной услуги;</w:t>
      </w:r>
    </w:p>
    <w:p w:rsidR="00672AEC" w:rsidRDefault="00EB626A">
      <w:pPr>
        <w:pStyle w:val="formattext"/>
        <w:shd w:val="clear" w:color="auto" w:fill="FFFFFF"/>
        <w:spacing w:before="0" w:after="0"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- непредставление документов согласно перечню, определенному п</w:t>
      </w:r>
      <w:r>
        <w:rPr>
          <w:color w:val="2D2D2D"/>
          <w:spacing w:val="2"/>
          <w:sz w:val="26"/>
          <w:szCs w:val="26"/>
        </w:rPr>
        <w:t>. 2.9. настоящего административного регламента.</w:t>
      </w:r>
    </w:p>
    <w:p w:rsidR="00672AEC" w:rsidRDefault="00EB626A">
      <w:pPr>
        <w:jc w:val="both"/>
      </w:pPr>
      <w:r>
        <w:rPr>
          <w:b/>
          <w:sz w:val="26"/>
          <w:szCs w:val="26"/>
          <w:lang w:eastAsia="ru-RU"/>
        </w:rPr>
        <w:t xml:space="preserve">2.9 </w:t>
      </w:r>
      <w:r>
        <w:rPr>
          <w:sz w:val="26"/>
          <w:szCs w:val="26"/>
          <w:lang w:eastAsia="ru-RU"/>
        </w:rPr>
        <w:t>Порядок, размер и основания взимания платы за предоставление муниципальной услуги</w:t>
      </w:r>
    </w:p>
    <w:p w:rsidR="00672AEC" w:rsidRDefault="00EB626A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Муниципальная услуга оказывается бесплатно.</w:t>
      </w:r>
    </w:p>
    <w:p w:rsidR="00672AEC" w:rsidRDefault="00EB626A">
      <w:pPr>
        <w:suppressAutoHyphens w:val="0"/>
        <w:jc w:val="both"/>
      </w:pPr>
      <w:r>
        <w:rPr>
          <w:b/>
          <w:sz w:val="26"/>
          <w:szCs w:val="26"/>
          <w:lang w:eastAsia="ru-RU"/>
        </w:rPr>
        <w:t xml:space="preserve">2.10 </w:t>
      </w:r>
      <w:r>
        <w:rPr>
          <w:sz w:val="26"/>
          <w:szCs w:val="26"/>
          <w:lang w:eastAsia="ru-RU"/>
        </w:rPr>
        <w:t>Срок ожидания в очереди при подаче запроса о предоставлении муниципальной</w:t>
      </w:r>
      <w:r>
        <w:rPr>
          <w:sz w:val="26"/>
          <w:szCs w:val="26"/>
          <w:lang w:eastAsia="ru-RU"/>
        </w:rPr>
        <w:t xml:space="preserve"> услуги и при получении результата предоставления такой услуги</w:t>
      </w:r>
    </w:p>
    <w:p w:rsidR="00672AEC" w:rsidRDefault="00EB626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Время ожидания на прием к специалисту при подаче запроса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672AEC" w:rsidRDefault="00EB626A">
      <w:pPr>
        <w:suppressAutoHyphens w:val="0"/>
        <w:jc w:val="both"/>
      </w:pPr>
      <w:r>
        <w:rPr>
          <w:b/>
          <w:bCs/>
          <w:sz w:val="26"/>
          <w:szCs w:val="26"/>
          <w:lang w:eastAsia="ru-RU"/>
        </w:rPr>
        <w:t>2.11.</w:t>
      </w:r>
      <w:r>
        <w:rPr>
          <w:b/>
          <w:bCs/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>Срок и порядок регистрации запроса о предоставлении муниципальной услуги</w:t>
      </w:r>
    </w:p>
    <w:p w:rsidR="00672AEC" w:rsidRDefault="00EB626A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2.11.1 Заявление, представленное в письменной форме, при личном обращении регистрируется в установленном порядке, в день обращения заявителя в течение одного рабочего дня.</w:t>
      </w:r>
    </w:p>
    <w:p w:rsidR="00672AEC" w:rsidRDefault="00EB626A">
      <w:pPr>
        <w:suppressAutoHyphens w:val="0"/>
        <w:jc w:val="both"/>
      </w:pPr>
      <w:r>
        <w:rPr>
          <w:sz w:val="26"/>
          <w:szCs w:val="26"/>
          <w:lang w:eastAsia="ru-RU"/>
        </w:rPr>
        <w:t>2.11.2.  З</w:t>
      </w:r>
      <w:r>
        <w:rPr>
          <w:sz w:val="26"/>
          <w:szCs w:val="26"/>
          <w:lang w:eastAsia="ru-RU"/>
        </w:rPr>
        <w:t>аявление, поступившее посредством электронной связи, в том числе через Единый портал или Региональный портал, подлежит обязательной регистрации в день поступления. В случае поступления заявления после 17:00 часов, заявление должно быть зарегистрировано в т</w:t>
      </w:r>
      <w:r>
        <w:rPr>
          <w:sz w:val="26"/>
          <w:szCs w:val="26"/>
          <w:lang w:eastAsia="ru-RU"/>
        </w:rPr>
        <w:t xml:space="preserve">ечение следующего рабочего дня. </w:t>
      </w:r>
    </w:p>
    <w:p w:rsidR="00672AEC" w:rsidRDefault="00EB626A">
      <w:pPr>
        <w:jc w:val="both"/>
      </w:pPr>
      <w:r>
        <w:rPr>
          <w:b/>
          <w:bCs/>
          <w:sz w:val="26"/>
          <w:szCs w:val="26"/>
        </w:rPr>
        <w:t xml:space="preserve">2.12. </w:t>
      </w:r>
      <w:r>
        <w:rPr>
          <w:bCs/>
          <w:sz w:val="26"/>
          <w:szCs w:val="26"/>
        </w:rPr>
        <w:t>Требования к местам предоставления муниципальной услуги, в которых предоставляются муниципальная услуга</w:t>
      </w:r>
    </w:p>
    <w:p w:rsidR="00672AEC" w:rsidRDefault="00EB626A">
      <w:pPr>
        <w:widowControl w:val="0"/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2.12.1 Помещения, в которых предоставляется муниципальная услуга, должны соответствовать санитарно-гигиеническим </w:t>
      </w:r>
      <w:r>
        <w:rPr>
          <w:sz w:val="26"/>
          <w:szCs w:val="26"/>
          <w:lang w:eastAsia="ru-RU"/>
        </w:rPr>
        <w:t>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</w:t>
      </w:r>
      <w:r>
        <w:rPr>
          <w:sz w:val="26"/>
          <w:szCs w:val="26"/>
          <w:lang w:eastAsia="ru-RU"/>
        </w:rPr>
        <w:t xml:space="preserve">змещаются схемы размещения средств пожаротушения и путей эвакуации людей, а также кнопка вызова для людей с ограниченными возможностями. Предусматривается оборудование доступного места общественного пользования </w:t>
      </w:r>
      <w:r>
        <w:rPr>
          <w:sz w:val="26"/>
          <w:szCs w:val="26"/>
          <w:lang w:eastAsia="ru-RU"/>
        </w:rPr>
        <w:lastRenderedPageBreak/>
        <w:t>(туалет).</w:t>
      </w:r>
    </w:p>
    <w:p w:rsidR="00672AEC" w:rsidRDefault="00EB626A">
      <w:pPr>
        <w:widowControl w:val="0"/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2.12.2. Инвалидам обеспечиваются сл</w:t>
      </w:r>
      <w:r>
        <w:rPr>
          <w:sz w:val="26"/>
          <w:szCs w:val="26"/>
          <w:lang w:eastAsia="ru-RU"/>
        </w:rPr>
        <w:t>едующие условия доступности в здание, (включая помещения), в котором предоставляется муниципальная услуга:</w:t>
      </w:r>
    </w:p>
    <w:p w:rsidR="00672AEC" w:rsidRDefault="00EB626A">
      <w:pPr>
        <w:widowControl w:val="0"/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2.12.3. возможность беспрепятственного входа в здание (включая помещения) и выхода из них;</w:t>
      </w:r>
    </w:p>
    <w:p w:rsidR="00672AEC" w:rsidRDefault="00EB626A">
      <w:pPr>
        <w:widowControl w:val="0"/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2.12.4.  возможность самостоятельного передвижения по терр</w:t>
      </w:r>
      <w:r>
        <w:rPr>
          <w:sz w:val="26"/>
          <w:szCs w:val="26"/>
          <w:lang w:eastAsia="ru-RU"/>
        </w:rPr>
        <w:t>итории здания (включая помещения) в целях доступа к месту предоставления муниципальной услуги, в том числе с помощью работников Администрации либо МФЦ;</w:t>
      </w:r>
    </w:p>
    <w:p w:rsidR="00672AEC" w:rsidRDefault="00EB626A">
      <w:pPr>
        <w:widowControl w:val="0"/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2.12.5.  возможность посадки в транспортное средство и высадки из него перед входом в здание (включая по</w:t>
      </w:r>
      <w:r>
        <w:rPr>
          <w:sz w:val="26"/>
          <w:szCs w:val="26"/>
          <w:lang w:eastAsia="ru-RU"/>
        </w:rPr>
        <w:t>мещения), и при необходимости, с помощью работников Администрации либо МФЦ;</w:t>
      </w:r>
    </w:p>
    <w:p w:rsidR="00672AEC" w:rsidRDefault="00EB626A">
      <w:pPr>
        <w:widowControl w:val="0"/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2.12.6.  сопровождение инвалидов, имеющих стойкие нарушения функции зрения и самостоятельного передвижения по территории здания (включая помещение);</w:t>
      </w:r>
    </w:p>
    <w:p w:rsidR="00672AEC" w:rsidRDefault="00EB626A">
      <w:pPr>
        <w:widowControl w:val="0"/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2.12.7.  содействие инвалиду пр</w:t>
      </w:r>
      <w:r>
        <w:rPr>
          <w:sz w:val="26"/>
          <w:szCs w:val="26"/>
          <w:lang w:eastAsia="ru-RU"/>
        </w:rPr>
        <w:t>и входе в здание (включая помещения) и выходе из него, информирование инвалида о доступных маршрутах общественного транспорта;</w:t>
      </w:r>
    </w:p>
    <w:p w:rsidR="00672AEC" w:rsidRDefault="00EB626A">
      <w:pPr>
        <w:widowControl w:val="0"/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2.12.8.  надлежащее размещение носителей информации, необходимой для обеспечения беспрепятственного доступа инвалидов к зданию (в</w:t>
      </w:r>
      <w:r>
        <w:rPr>
          <w:sz w:val="26"/>
          <w:szCs w:val="26"/>
          <w:lang w:eastAsia="ru-RU"/>
        </w:rPr>
        <w:t>ключая помещение) и муниципальной услуге, с учетом ограничений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</w:t>
      </w:r>
      <w:r>
        <w:rPr>
          <w:sz w:val="26"/>
          <w:szCs w:val="26"/>
          <w:lang w:eastAsia="ru-RU"/>
        </w:rPr>
        <w:t>и знаками, выполненными на контрастном фоне;</w:t>
      </w:r>
    </w:p>
    <w:p w:rsidR="00672AEC" w:rsidRDefault="00EB626A">
      <w:pPr>
        <w:widowControl w:val="0"/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2.12.9.  обеспечение допуска в здание (включая помещение), в котором предоставляется муниципальная услуга, собаки-проводника при наличии документа, подтверждающего ее специальное обучение.</w:t>
      </w:r>
    </w:p>
    <w:p w:rsidR="00672AEC" w:rsidRDefault="00EB626A">
      <w:pPr>
        <w:widowControl w:val="0"/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2.12.10.   Для ожидани</w:t>
      </w:r>
      <w:r>
        <w:rPr>
          <w:sz w:val="26"/>
          <w:szCs w:val="26"/>
          <w:lang w:eastAsia="ru-RU"/>
        </w:rPr>
        <w:t>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обеспечиваются ручками, бланками документов.</w:t>
      </w:r>
    </w:p>
    <w:p w:rsidR="00672AEC" w:rsidRDefault="00EB626A">
      <w:pPr>
        <w:widowControl w:val="0"/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2.12.12.   В помещени</w:t>
      </w:r>
      <w:r>
        <w:rPr>
          <w:sz w:val="26"/>
          <w:szCs w:val="26"/>
          <w:lang w:eastAsia="ru-RU"/>
        </w:rPr>
        <w:t>ях, в которых предоставляется муниципальная услуга на видном, доступном месте, размещаются информационные стенды, которые содержат следующую информацию:</w:t>
      </w:r>
    </w:p>
    <w:p w:rsidR="00672AEC" w:rsidRDefault="00EB626A">
      <w:pPr>
        <w:widowControl w:val="0"/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2.12.13.  текст административного регламента (полная версия на Интернет-сайте и извлечения на информаци</w:t>
      </w:r>
      <w:r>
        <w:rPr>
          <w:sz w:val="26"/>
          <w:szCs w:val="26"/>
          <w:lang w:eastAsia="ru-RU"/>
        </w:rPr>
        <w:t>онном стенде);</w:t>
      </w:r>
    </w:p>
    <w:p w:rsidR="00672AEC" w:rsidRDefault="00EB626A">
      <w:pPr>
        <w:widowControl w:val="0"/>
        <w:suppressAutoHyphens w:val="0"/>
        <w:jc w:val="both"/>
      </w:pPr>
      <w:r>
        <w:rPr>
          <w:sz w:val="26"/>
          <w:szCs w:val="26"/>
          <w:lang w:eastAsia="ru-RU"/>
        </w:rPr>
        <w:t>2.12.14.  блок-схема и краткое описание порядка предоставления муниципальной услуги;</w:t>
      </w:r>
    </w:p>
    <w:p w:rsidR="00672AEC" w:rsidRDefault="00EB626A">
      <w:pPr>
        <w:widowControl w:val="0"/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2.12.15. перечень документов, необходимых для предоставления муниципальной услуги.</w:t>
      </w:r>
    </w:p>
    <w:p w:rsidR="00672AEC" w:rsidRDefault="00EB626A">
      <w:pPr>
        <w:widowControl w:val="0"/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2.13. Показатели доступности и качества муниципальной услуги:</w:t>
      </w:r>
    </w:p>
    <w:p w:rsidR="00672AEC" w:rsidRDefault="00EB626A">
      <w:pPr>
        <w:widowControl w:val="0"/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2.13.1.  со</w:t>
      </w:r>
      <w:r>
        <w:rPr>
          <w:sz w:val="26"/>
          <w:szCs w:val="26"/>
          <w:lang w:eastAsia="ru-RU"/>
        </w:rPr>
        <w:t>блюдение сроков предоставления услуги;</w:t>
      </w:r>
    </w:p>
    <w:p w:rsidR="00672AEC" w:rsidRDefault="00EB626A">
      <w:pPr>
        <w:widowControl w:val="0"/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2.13.2.своевременное полное информирование о порядке предоставления муниципальной услуги;</w:t>
      </w:r>
    </w:p>
    <w:p w:rsidR="00672AEC" w:rsidRDefault="00EB626A">
      <w:pPr>
        <w:widowControl w:val="0"/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2.13.3.  обоснованность отказов в предоставлении муниципальной услуги;</w:t>
      </w:r>
    </w:p>
    <w:p w:rsidR="00672AEC" w:rsidRDefault="00EB626A">
      <w:pPr>
        <w:widowControl w:val="0"/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2.13.4.  возможность получения муниципальной услуги в эл</w:t>
      </w:r>
      <w:r>
        <w:rPr>
          <w:sz w:val="26"/>
          <w:szCs w:val="26"/>
          <w:lang w:eastAsia="ru-RU"/>
        </w:rPr>
        <w:t>ектронной форме;</w:t>
      </w:r>
    </w:p>
    <w:p w:rsidR="00672AEC" w:rsidRDefault="00EB626A">
      <w:pPr>
        <w:widowControl w:val="0"/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2.13.5.  возможность подачи заявления и документов через МФЦ.</w:t>
      </w:r>
    </w:p>
    <w:p w:rsidR="00672AEC" w:rsidRDefault="00EB626A">
      <w:pPr>
        <w:widowControl w:val="0"/>
        <w:suppressAutoHyphens w:val="0"/>
        <w:ind w:firstLine="540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Инвалидам обеспечиваются следующие условия доступности услуг:</w:t>
      </w:r>
    </w:p>
    <w:p w:rsidR="00672AEC" w:rsidRDefault="00EB626A">
      <w:pPr>
        <w:widowControl w:val="0"/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2.13.6.  оказание инвалидам помощи, необходимой для получения в доступной для </w:t>
      </w:r>
      <w:r>
        <w:rPr>
          <w:sz w:val="26"/>
          <w:szCs w:val="26"/>
          <w:lang w:eastAsia="ru-RU"/>
        </w:rPr>
        <w:lastRenderedPageBreak/>
        <w:t xml:space="preserve">них форме информации о правилах </w:t>
      </w:r>
      <w:r>
        <w:rPr>
          <w:sz w:val="26"/>
          <w:szCs w:val="26"/>
          <w:lang w:eastAsia="ru-RU"/>
        </w:rPr>
        <w:t>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672AEC" w:rsidRDefault="00EB626A">
      <w:pPr>
        <w:widowControl w:val="0"/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2.13.7.  предоставление инвалидам по слуху, при необх</w:t>
      </w:r>
      <w:r>
        <w:rPr>
          <w:sz w:val="26"/>
          <w:szCs w:val="26"/>
          <w:lang w:eastAsia="ru-RU"/>
        </w:rPr>
        <w:t>одимости, муниципальной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672AEC" w:rsidRDefault="00EB626A">
      <w:pPr>
        <w:widowControl w:val="0"/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2.13.8.  оказание иной необходимой инвалидам помощи в преодолении барьеров, мешающих получению ими муни</w:t>
      </w:r>
      <w:r>
        <w:rPr>
          <w:sz w:val="26"/>
          <w:szCs w:val="26"/>
          <w:lang w:eastAsia="ru-RU"/>
        </w:rPr>
        <w:t>ципальной услуги наравне с другими лицами;</w:t>
      </w:r>
    </w:p>
    <w:p w:rsidR="00672AEC" w:rsidRDefault="00EB626A">
      <w:pPr>
        <w:widowControl w:val="0"/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2.13.9. наличие копий документов, объявлений, инструкций о порядке предоставления муниципальной услуги (в том числе, на информационном стенде), выполненных на контрастном фоне.</w:t>
      </w:r>
    </w:p>
    <w:p w:rsidR="00672AEC" w:rsidRDefault="00EB626A">
      <w:pPr>
        <w:widowControl w:val="0"/>
        <w:suppressAutoHyphens w:val="0"/>
        <w:jc w:val="both"/>
      </w:pPr>
      <w:r>
        <w:rPr>
          <w:b/>
          <w:sz w:val="26"/>
          <w:szCs w:val="26"/>
          <w:lang w:eastAsia="ru-RU"/>
        </w:rPr>
        <w:t>2.14.</w:t>
      </w:r>
      <w:r>
        <w:rPr>
          <w:sz w:val="26"/>
          <w:szCs w:val="26"/>
          <w:lang w:eastAsia="ru-RU"/>
        </w:rPr>
        <w:t>Особенности предоставления муни</w:t>
      </w:r>
      <w:r>
        <w:rPr>
          <w:sz w:val="26"/>
          <w:szCs w:val="26"/>
          <w:lang w:eastAsia="ru-RU"/>
        </w:rPr>
        <w:t>ципальной услуги в многофункциональных центрах предоставления государственных и муниципальных услуг.</w:t>
      </w:r>
    </w:p>
    <w:p w:rsidR="00672AEC" w:rsidRDefault="00EB626A">
      <w:pPr>
        <w:widowControl w:val="0"/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МФЦ при предоставлении муниципальной услуги осуществляются следующие действия:</w:t>
      </w:r>
    </w:p>
    <w:p w:rsidR="00672AEC" w:rsidRDefault="00EB626A">
      <w:pPr>
        <w:widowControl w:val="0"/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-информирование граждан о порядке предоставления муниципальной услуги;</w:t>
      </w:r>
    </w:p>
    <w:p w:rsidR="00672AEC" w:rsidRDefault="00EB626A">
      <w:pPr>
        <w:widowControl w:val="0"/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-прием документов;</w:t>
      </w:r>
    </w:p>
    <w:p w:rsidR="00672AEC" w:rsidRDefault="00EB626A">
      <w:pPr>
        <w:widowControl w:val="0"/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-направление документов для рассмотрения в Администрацию;</w:t>
      </w:r>
    </w:p>
    <w:p w:rsidR="00672AEC" w:rsidRDefault="00EB626A">
      <w:pPr>
        <w:widowControl w:val="0"/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-информирование Заявителя (Представителя Заявителя) о ходе и результатах исполнения муниципальной услуги;</w:t>
      </w:r>
    </w:p>
    <w:p w:rsidR="00672AEC" w:rsidRDefault="00EB626A">
      <w:pPr>
        <w:pStyle w:val="a9"/>
        <w:jc w:val="both"/>
      </w:pPr>
      <w:r>
        <w:rPr>
          <w:sz w:val="26"/>
          <w:szCs w:val="26"/>
          <w:lang w:eastAsia="ru-RU"/>
        </w:rPr>
        <w:t xml:space="preserve">- выдача Заявителю (Представителю Заявителя) решения </w:t>
      </w:r>
      <w:r>
        <w:rPr>
          <w:sz w:val="26"/>
          <w:szCs w:val="26"/>
        </w:rPr>
        <w:t>Предоставление инфор</w:t>
      </w:r>
      <w:r>
        <w:rPr>
          <w:sz w:val="26"/>
          <w:szCs w:val="26"/>
        </w:rPr>
        <w:t>мации об объектах  недвижимого имущества, находящихся в муниципальной собственности и  предназначенных для сдачи в аренду.</w:t>
      </w:r>
    </w:p>
    <w:p w:rsidR="00672AEC" w:rsidRDefault="00EB626A">
      <w:pPr>
        <w:widowControl w:val="0"/>
        <w:suppressAutoHyphens w:val="0"/>
        <w:jc w:val="both"/>
      </w:pPr>
      <w:r>
        <w:rPr>
          <w:b/>
          <w:sz w:val="26"/>
          <w:szCs w:val="26"/>
          <w:lang w:eastAsia="ru-RU"/>
        </w:rPr>
        <w:t>2.15.</w:t>
      </w:r>
      <w:r>
        <w:rPr>
          <w:sz w:val="26"/>
          <w:szCs w:val="26"/>
          <w:lang w:eastAsia="ru-RU"/>
        </w:rPr>
        <w:t xml:space="preserve"> Особенности предоставления муниципальной услуги в электронной форме.</w:t>
      </w:r>
    </w:p>
    <w:p w:rsidR="00672AEC" w:rsidRDefault="00EB626A">
      <w:pPr>
        <w:widowControl w:val="0"/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При предоставлении муниципальной услуги в электронной форм</w:t>
      </w:r>
      <w:r>
        <w:rPr>
          <w:sz w:val="26"/>
          <w:szCs w:val="26"/>
          <w:lang w:eastAsia="ru-RU"/>
        </w:rPr>
        <w:t>е осуществляются:</w:t>
      </w:r>
    </w:p>
    <w:p w:rsidR="00672AEC" w:rsidRDefault="00EB626A">
      <w:pPr>
        <w:widowControl w:val="0"/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1) предоставление в установленном порядке информации Заявителю (представителю Заявителя) и обеспечение доступа Заявителя (представителя Заявителя) к сведениям о муниципальных услугах;</w:t>
      </w:r>
    </w:p>
    <w:p w:rsidR="00672AEC" w:rsidRDefault="00EB626A">
      <w:pPr>
        <w:widowControl w:val="0"/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2) подача Заявителем (представителем Заявителя) запрос</w:t>
      </w:r>
      <w:r>
        <w:rPr>
          <w:sz w:val="26"/>
          <w:szCs w:val="26"/>
          <w:lang w:eastAsia="ru-RU"/>
        </w:rPr>
        <w:t>а и иных документов, необходимых для предоставления муниципальной услуги, и прием таких запроса и документов с использованием информационно-технологической и коммуникационной инфраструктуры, в том числе единого портала государственных и муниципальных услуг</w:t>
      </w:r>
      <w:r>
        <w:rPr>
          <w:sz w:val="26"/>
          <w:szCs w:val="26"/>
          <w:lang w:eastAsia="ru-RU"/>
        </w:rPr>
        <w:t xml:space="preserve"> (функций) и (или) регионального портала государственных и муниципальных услуг;</w:t>
      </w:r>
    </w:p>
    <w:p w:rsidR="00672AEC" w:rsidRDefault="00EB626A">
      <w:pPr>
        <w:widowControl w:val="0"/>
        <w:suppressAutoHyphens w:val="0"/>
        <w:jc w:val="both"/>
      </w:pPr>
      <w:r>
        <w:rPr>
          <w:sz w:val="26"/>
          <w:szCs w:val="26"/>
          <w:lang w:eastAsia="ru-RU"/>
        </w:rPr>
        <w:t>3) получение Заявителем (Представителем Заявителя) сведений о ходе выполнения запроса о предоставлении муниципальной услуги.</w:t>
      </w:r>
    </w:p>
    <w:p w:rsidR="00672AEC" w:rsidRDefault="00EB626A">
      <w:pPr>
        <w:jc w:val="both"/>
      </w:pPr>
      <w:r>
        <w:rPr>
          <w:rFonts w:eastAsia="Calibri"/>
          <w:b/>
          <w:sz w:val="26"/>
          <w:szCs w:val="26"/>
          <w:lang w:eastAsia="ru-RU"/>
        </w:rPr>
        <w:t xml:space="preserve">2.16. </w:t>
      </w:r>
      <w:r>
        <w:rPr>
          <w:rFonts w:eastAsia="Calibri"/>
          <w:sz w:val="26"/>
          <w:szCs w:val="26"/>
          <w:lang w:eastAsia="ru-RU"/>
        </w:rPr>
        <w:t>Круг заявителей</w:t>
      </w:r>
    </w:p>
    <w:p w:rsidR="00672AEC" w:rsidRDefault="00EB626A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Заявителями при предоставлени</w:t>
      </w:r>
      <w:r>
        <w:rPr>
          <w:sz w:val="26"/>
          <w:szCs w:val="26"/>
          <w:lang w:eastAsia="ru-RU"/>
        </w:rPr>
        <w:t>и муниципальной услуги являются –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</w:t>
      </w:r>
      <w:r>
        <w:rPr>
          <w:sz w:val="26"/>
          <w:szCs w:val="26"/>
          <w:lang w:eastAsia="ru-RU"/>
        </w:rPr>
        <w:t>омоченные представители, обратившиеся в орган, предоставляющий муниципальную услугу, с запросом о предоставлении муниципальной услуги, в том числе в порядке, установленном  Федеральным законом от 27.07.2010 № 210-ФЗ «Об организации предоставления государст</w:t>
      </w:r>
      <w:r>
        <w:rPr>
          <w:sz w:val="26"/>
          <w:szCs w:val="26"/>
          <w:lang w:eastAsia="ru-RU"/>
        </w:rPr>
        <w:t>венных и муниципальных услуг», выраженным в устной, письменной или электронной форме (далее – заявление).</w:t>
      </w:r>
    </w:p>
    <w:p w:rsidR="00672AEC" w:rsidRDefault="00EB626A">
      <w:pPr>
        <w:suppressAutoHyphens w:val="0"/>
        <w:jc w:val="both"/>
      </w:pPr>
      <w:r>
        <w:rPr>
          <w:b/>
          <w:sz w:val="26"/>
          <w:szCs w:val="26"/>
          <w:lang w:eastAsia="ru-RU"/>
        </w:rPr>
        <w:t xml:space="preserve">2.17. </w:t>
      </w:r>
      <w:r>
        <w:rPr>
          <w:sz w:val="26"/>
          <w:szCs w:val="26"/>
          <w:lang w:eastAsia="ru-RU"/>
        </w:rPr>
        <w:t>Способ направления запроса о предоставлении услуги</w:t>
      </w:r>
    </w:p>
    <w:p w:rsidR="00672AEC" w:rsidRDefault="00EB626A">
      <w:pPr>
        <w:suppressAutoHyphens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Заявление может быть подано заявителем в  администрацию сельского поселения одним из следующи</w:t>
      </w:r>
      <w:r>
        <w:rPr>
          <w:rFonts w:eastAsia="Calibri"/>
          <w:sz w:val="26"/>
          <w:szCs w:val="26"/>
          <w:lang w:eastAsia="en-US"/>
        </w:rPr>
        <w:t>х способов:</w:t>
      </w:r>
    </w:p>
    <w:p w:rsidR="00672AEC" w:rsidRDefault="00EB626A">
      <w:pPr>
        <w:suppressAutoHyphens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лично;</w:t>
      </w:r>
    </w:p>
    <w:p w:rsidR="00672AEC" w:rsidRDefault="00EB626A">
      <w:pPr>
        <w:suppressAutoHyphens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через законного представителя;</w:t>
      </w:r>
    </w:p>
    <w:p w:rsidR="00672AEC" w:rsidRDefault="00EB626A">
      <w:pPr>
        <w:suppressAutoHyphens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почтой;</w:t>
      </w:r>
    </w:p>
    <w:p w:rsidR="00672AEC" w:rsidRDefault="00EB626A">
      <w:pPr>
        <w:suppressAutoHyphens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по электронной почте.</w:t>
      </w:r>
    </w:p>
    <w:p w:rsidR="00672AEC" w:rsidRDefault="00EB626A">
      <w:pPr>
        <w:suppressAutoHyphens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Также заявление о выявленных опечатках и (или) ошибках может быть подано в МФЦ заявителем лично или через законного представителя, а также в электронной форме через </w:t>
      </w:r>
      <w:r>
        <w:rPr>
          <w:rFonts w:eastAsia="Calibri"/>
          <w:sz w:val="26"/>
          <w:szCs w:val="26"/>
          <w:lang w:eastAsia="en-US"/>
        </w:rPr>
        <w:t>Единый портал и/или Региональный портал, с момента реализации технической возможности.</w:t>
      </w:r>
    </w:p>
    <w:p w:rsidR="00672AEC" w:rsidRDefault="00EB626A">
      <w:pPr>
        <w:pStyle w:val="formattext"/>
        <w:shd w:val="clear" w:color="auto" w:fill="FFFFFF"/>
        <w:spacing w:before="0" w:after="0" w:line="315" w:lineRule="atLeast"/>
        <w:jc w:val="both"/>
        <w:textAlignment w:val="baseline"/>
        <w:rPr>
          <w:b/>
          <w:color w:val="2D2D2D"/>
          <w:spacing w:val="2"/>
          <w:sz w:val="26"/>
          <w:szCs w:val="26"/>
        </w:rPr>
      </w:pPr>
      <w:r>
        <w:rPr>
          <w:b/>
          <w:color w:val="2D2D2D"/>
          <w:spacing w:val="2"/>
          <w:sz w:val="26"/>
          <w:szCs w:val="26"/>
        </w:rPr>
        <w:t>2.18. Порядок получения заявителем сведений о ходе рассмотрения запроса.</w:t>
      </w:r>
    </w:p>
    <w:p w:rsidR="00672AEC" w:rsidRDefault="00EB6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Lucida Sans Unicode" w:cs="Tahoma"/>
          <w:sz w:val="26"/>
          <w:szCs w:val="26"/>
        </w:rPr>
      </w:pPr>
      <w:r>
        <w:rPr>
          <w:rFonts w:eastAsia="Lucida Sans Unicode" w:cs="Tahoma"/>
          <w:sz w:val="26"/>
          <w:szCs w:val="26"/>
        </w:rPr>
        <w:t>2.18.1. Информацию о ходе предоставления муниципальной услуги можно получить у специалиста Админ</w:t>
      </w:r>
      <w:r>
        <w:rPr>
          <w:rFonts w:eastAsia="Lucida Sans Unicode" w:cs="Tahoma"/>
          <w:sz w:val="26"/>
          <w:szCs w:val="26"/>
        </w:rPr>
        <w:t xml:space="preserve">истрации Заревского  сельского поселения, ответственного за предоставление муниципальной услуги, в том числе по телефону. </w:t>
      </w:r>
    </w:p>
    <w:p w:rsidR="00672AEC" w:rsidRDefault="00EB626A">
      <w:pPr>
        <w:suppressAutoHyphens w:val="0"/>
        <w:jc w:val="both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2.19. Порядок исправления допущенных опечаток и ошибок в выданных в результате предоставления муниципальной услуги документах</w:t>
      </w:r>
    </w:p>
    <w:p w:rsidR="00672AEC" w:rsidRDefault="00EB626A">
      <w:pPr>
        <w:suppressAutoHyphens w:val="0"/>
        <w:jc w:val="both"/>
      </w:pPr>
      <w:r>
        <w:rPr>
          <w:bCs/>
          <w:sz w:val="26"/>
          <w:szCs w:val="26"/>
          <w:lang w:eastAsia="ru-RU"/>
        </w:rPr>
        <w:t>2.19.1.</w:t>
      </w:r>
      <w:r>
        <w:rPr>
          <w:bCs/>
          <w:sz w:val="26"/>
          <w:szCs w:val="26"/>
          <w:lang w:eastAsia="ru-RU"/>
        </w:rPr>
        <w:t xml:space="preserve"> В случае необходимости внесения изменений</w:t>
      </w:r>
      <w:r>
        <w:rPr>
          <w:sz w:val="26"/>
          <w:szCs w:val="26"/>
          <w:lang w:eastAsia="ru-RU"/>
        </w:rPr>
        <w:t xml:space="preserve"> в решение по результату предоставления муниципальной услуги, </w:t>
      </w:r>
      <w:r>
        <w:rPr>
          <w:bCs/>
          <w:sz w:val="26"/>
          <w:szCs w:val="26"/>
          <w:lang w:eastAsia="ru-RU"/>
        </w:rPr>
        <w:t xml:space="preserve"> в связи с допущенными опечатками и (или) ошибками в тексте заявитель направляет заявление 2.16.2. Заявление может быть подано посредством Единого порта</w:t>
      </w:r>
      <w:r>
        <w:rPr>
          <w:bCs/>
          <w:sz w:val="26"/>
          <w:szCs w:val="26"/>
          <w:lang w:eastAsia="ru-RU"/>
        </w:rPr>
        <w:t>ла, Регионального портала, а также непосредственно в орган, предоставляющий муниципальную услугу.</w:t>
      </w:r>
    </w:p>
    <w:p w:rsidR="00672AEC" w:rsidRDefault="00EB626A">
      <w:pPr>
        <w:suppressAutoHyphens w:val="0"/>
        <w:jc w:val="both"/>
      </w:pPr>
      <w:r>
        <w:rPr>
          <w:bCs/>
          <w:sz w:val="26"/>
          <w:szCs w:val="26"/>
          <w:lang w:eastAsia="ru-RU"/>
        </w:rPr>
        <w:t xml:space="preserve">2.19.3. Срок внесения изменений </w:t>
      </w:r>
      <w:r>
        <w:rPr>
          <w:sz w:val="26"/>
          <w:szCs w:val="26"/>
          <w:lang w:eastAsia="ru-RU"/>
        </w:rPr>
        <w:t xml:space="preserve">в решение по результату предоставления муниципальной услуги, </w:t>
      </w:r>
      <w:r>
        <w:rPr>
          <w:bCs/>
          <w:sz w:val="26"/>
          <w:szCs w:val="26"/>
          <w:lang w:eastAsia="ru-RU"/>
        </w:rPr>
        <w:t xml:space="preserve">составляет 3 рабочих дня с момента выявления допущенных опечаток </w:t>
      </w:r>
      <w:r>
        <w:rPr>
          <w:bCs/>
          <w:sz w:val="26"/>
          <w:szCs w:val="26"/>
          <w:lang w:eastAsia="ru-RU"/>
        </w:rPr>
        <w:t>и ошибок или регистрации заявления, поступившего от заявителя (представителя заявителя).</w:t>
      </w:r>
    </w:p>
    <w:p w:rsidR="00672AEC" w:rsidRDefault="00EB626A">
      <w:pPr>
        <w:suppressAutoHyphens w:val="0"/>
        <w:spacing w:after="200" w:line="276" w:lineRule="auto"/>
      </w:pPr>
      <w:r>
        <w:rPr>
          <w:rFonts w:eastAsia="Calibri"/>
          <w:b/>
          <w:bCs/>
          <w:sz w:val="26"/>
          <w:szCs w:val="26"/>
          <w:lang w:eastAsia="en-US"/>
        </w:rPr>
        <w:t>2.20. Порядок выдачи дубликата документа, выданного по результатам предоставления муниципальной услуги, исчерпывающий перечень оснований для отказа в выдаче этого дубл</w:t>
      </w:r>
      <w:r>
        <w:rPr>
          <w:rFonts w:eastAsia="Calibri"/>
          <w:b/>
          <w:bCs/>
          <w:sz w:val="26"/>
          <w:szCs w:val="26"/>
          <w:lang w:eastAsia="en-US"/>
        </w:rPr>
        <w:t xml:space="preserve">иката.                     </w:t>
      </w:r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 2.20.1. для получения муниципальной услуги заявитель представляет в администрацию поселения  при личном обращении или по почте, электронной почте, через Единый порта</w:t>
      </w:r>
      <w:r>
        <w:rPr>
          <w:rFonts w:eastAsia="Calibri"/>
          <w:sz w:val="26"/>
          <w:szCs w:val="26"/>
          <w:lang w:eastAsia="en-US"/>
        </w:rPr>
        <w:t>л:                                                                                      2.20.2. заявление на имя Главы поселения  на бумажном носителе или в электронной форме с использованием сети «Интернет»;</w:t>
      </w:r>
    </w:p>
    <w:p w:rsidR="00672AEC" w:rsidRDefault="00EB626A">
      <w:pPr>
        <w:pStyle w:val="a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2.20.3.  паспорт или иной документ, удостоверяю</w:t>
      </w:r>
      <w:r>
        <w:rPr>
          <w:rFonts w:eastAsia="Calibri"/>
          <w:sz w:val="26"/>
          <w:szCs w:val="26"/>
          <w:lang w:eastAsia="en-US"/>
        </w:rPr>
        <w:t>щий личность, в случае обращения заявителя - физического лица (при личном обращении - оригинал; при письменном обращении - копию; при обращении по электронной почте или через Единый портал - электронный образ документа);</w:t>
      </w:r>
    </w:p>
    <w:p w:rsidR="00672AEC" w:rsidRDefault="00EB626A">
      <w:pPr>
        <w:pStyle w:val="a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2.20.4. документ, подтверждающий по</w:t>
      </w:r>
      <w:r>
        <w:rPr>
          <w:rFonts w:eastAsia="Calibri"/>
          <w:sz w:val="26"/>
          <w:szCs w:val="26"/>
          <w:lang w:eastAsia="en-US"/>
        </w:rPr>
        <w:t>лномочия представителя заявителя, в случае обращения представителя заявителя (при личном обращении представителя заявителя - оригинал, при письменном обращении - копию; при обращении по электронной почте или через Единый портал - электронный образ документ</w:t>
      </w:r>
      <w:r>
        <w:rPr>
          <w:rFonts w:eastAsia="Calibri"/>
          <w:sz w:val="26"/>
          <w:szCs w:val="26"/>
          <w:lang w:eastAsia="en-US"/>
        </w:rPr>
        <w:t>а);</w:t>
      </w:r>
    </w:p>
    <w:p w:rsidR="00672AEC" w:rsidRDefault="00EB6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sz w:val="26"/>
          <w:szCs w:val="26"/>
        </w:rPr>
        <w:t xml:space="preserve">2.21. </w:t>
      </w:r>
      <w:r>
        <w:rPr>
          <w:b/>
          <w:bCs/>
          <w:sz w:val="26"/>
          <w:szCs w:val="26"/>
        </w:rPr>
        <w:t xml:space="preserve">Способы получения Заявителем результатов предоставления муниципальной услуги </w:t>
      </w:r>
    </w:p>
    <w:p w:rsidR="00672AEC" w:rsidRDefault="00EB6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>2.21.1.Результат получения Муниципальной услуги направляется Заявителю по почте.</w:t>
      </w:r>
    </w:p>
    <w:p w:rsidR="00672AEC" w:rsidRDefault="00EB6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2.21.2.Дополнительно, Заявителю обеспечена возможность получения результата предоставле</w:t>
      </w:r>
      <w:r>
        <w:rPr>
          <w:sz w:val="26"/>
          <w:szCs w:val="26"/>
        </w:rPr>
        <w:t xml:space="preserve">ния Муниципальной услуги в МФЦ  в форме экземпляра электронного документа на бумажном носителе. В этом случае работником МФЦ распечатывается из Модуля Единой информационной системы оказания услуг, установленного в МФЦ (далее – Модуль МФЦ ЕИС ОУ) экземпляр </w:t>
      </w:r>
      <w:r>
        <w:rPr>
          <w:sz w:val="26"/>
          <w:szCs w:val="26"/>
        </w:rPr>
        <w:t>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МФЦ.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b/>
          <w:sz w:val="26"/>
          <w:szCs w:val="26"/>
        </w:rPr>
        <w:t>. Административные процедуры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3.1. </w:t>
      </w:r>
      <w:r>
        <w:rPr>
          <w:rFonts w:ascii="Times New Roman" w:hAnsi="Times New Roman" w:cs="Times New Roman"/>
          <w:sz w:val="26"/>
          <w:szCs w:val="26"/>
        </w:rPr>
        <w:t xml:space="preserve">Последовательность действий при </w:t>
      </w:r>
      <w:r>
        <w:rPr>
          <w:rFonts w:ascii="Times New Roman" w:hAnsi="Times New Roman" w:cs="Times New Roman"/>
          <w:sz w:val="26"/>
          <w:szCs w:val="26"/>
        </w:rPr>
        <w:t>предоставлении муниципальной услуги.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Схема последовательности действий при предоставлении муниципальной услуги указана в приложении N 2 к настоящему Административному регламенту.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3.2. </w:t>
      </w:r>
      <w:r>
        <w:rPr>
          <w:rFonts w:ascii="Times New Roman" w:hAnsi="Times New Roman" w:cs="Times New Roman"/>
          <w:b/>
          <w:bCs/>
          <w:sz w:val="26"/>
          <w:szCs w:val="26"/>
        </w:rPr>
        <w:t>Рассмотрение Администрацией запроса заявителя и представленных документо</w:t>
      </w:r>
      <w:r>
        <w:rPr>
          <w:rFonts w:ascii="Times New Roman" w:hAnsi="Times New Roman" w:cs="Times New Roman"/>
          <w:b/>
          <w:bCs/>
          <w:sz w:val="26"/>
          <w:szCs w:val="26"/>
        </w:rPr>
        <w:t>в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3.2.1.Основанием для предоставления муниципальной услуги является представление запроса заявителем с комплектом документов.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Запрос может направляться заявителем по почте или представляться лично в Администрацию сельского поселения.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личном обращении </w:t>
      </w:r>
      <w:r>
        <w:rPr>
          <w:rFonts w:ascii="Times New Roman" w:hAnsi="Times New Roman" w:cs="Times New Roman"/>
          <w:sz w:val="26"/>
          <w:szCs w:val="26"/>
        </w:rPr>
        <w:t>заявителя специалист Администрации сельского поселения проверяет соответствие запроса требованиям, установленным пунктом 2.2.2 настоящего Административного регламента.</w:t>
      </w:r>
    </w:p>
    <w:p w:rsidR="00672AEC" w:rsidRDefault="00EB626A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В случае отсутствия у Заявителя документов,  указанныех в </w:t>
      </w:r>
      <w:hyperlink w:anchor="Par110" w:history="1">
        <w:r>
          <w:rPr>
            <w:rStyle w:val="-"/>
            <w:sz w:val="26"/>
            <w:szCs w:val="26"/>
          </w:rPr>
          <w:t>пункте 2.2.2</w:t>
        </w:r>
      </w:hyperlink>
      <w:r>
        <w:rPr>
          <w:sz w:val="26"/>
          <w:szCs w:val="26"/>
        </w:rPr>
        <w:t xml:space="preserve"> настоящего Регламента,  специалист админист</w:t>
      </w:r>
      <w:r>
        <w:rPr>
          <w:sz w:val="26"/>
          <w:szCs w:val="26"/>
        </w:rPr>
        <w:t xml:space="preserve">ации в течение 3 (трех) рабочих дней с момента поступления на рассмотрение документов запрашивает их в рамках межведомственного информационного взаимодействия путем направления межведомственного запроса, который </w:t>
      </w:r>
      <w:r>
        <w:rPr>
          <w:spacing w:val="3"/>
          <w:sz w:val="26"/>
          <w:szCs w:val="26"/>
        </w:rPr>
        <w:t>должен содержать предусмотренный законодател</w:t>
      </w:r>
      <w:r>
        <w:rPr>
          <w:spacing w:val="3"/>
          <w:sz w:val="26"/>
          <w:szCs w:val="26"/>
        </w:rPr>
        <w:t>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</w:t>
      </w:r>
      <w:r>
        <w:rPr>
          <w:spacing w:val="3"/>
          <w:sz w:val="26"/>
          <w:szCs w:val="26"/>
        </w:rPr>
        <w:t>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Федерации.</w:t>
      </w:r>
      <w:r>
        <w:rPr>
          <w:sz w:val="26"/>
          <w:szCs w:val="26"/>
        </w:rPr>
        <w:t xml:space="preserve"> Документы, поступившие в порядке межв</w:t>
      </w:r>
      <w:r>
        <w:rPr>
          <w:sz w:val="26"/>
          <w:szCs w:val="26"/>
        </w:rPr>
        <w:t>едомственного информационного взаимодействия, приобщаются к заявлению».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выполнения административной процедуры составляет 15 минут.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3.2.2. Запрос передается специалисту Администрации сельского поселения, для регистрации в журнале входящей корреспонденц</w:t>
      </w:r>
      <w:r>
        <w:rPr>
          <w:rFonts w:ascii="Times New Roman" w:hAnsi="Times New Roman" w:cs="Times New Roman"/>
          <w:sz w:val="26"/>
          <w:szCs w:val="26"/>
        </w:rPr>
        <w:t>ии. На запросе заявителя проставляется порядковый номер записи и дата приема.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поступлении запроса посредством почтовой связи проверка соответствия запроса требованиям, установленным пунктом 2.2.2 настоящего Административного регламента, проводится долж</w:t>
      </w:r>
      <w:r>
        <w:rPr>
          <w:rFonts w:ascii="Times New Roman" w:hAnsi="Times New Roman" w:cs="Times New Roman"/>
          <w:sz w:val="26"/>
          <w:szCs w:val="26"/>
        </w:rPr>
        <w:t>ностным лицом, ответственным за прием корреспонденции в процессе работы с документами.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Специалист Администрации  сельского поселения передает документы в день их поступления Главе Заревского  сельского поселения или должностному лицу, исполняющему его обяз</w:t>
      </w:r>
      <w:r>
        <w:rPr>
          <w:rFonts w:ascii="Times New Roman" w:hAnsi="Times New Roman" w:cs="Times New Roman"/>
          <w:sz w:val="26"/>
          <w:szCs w:val="26"/>
        </w:rPr>
        <w:t xml:space="preserve">анности. 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После рассмотрения Главой Заревского  сельского поселения или лицом, его замещающим, документы в течение одного рабочего дня передаются специалисту на исполнение.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выполнения административной процедуры составляет не более 2 дней.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3.2.3. В слу</w:t>
      </w:r>
      <w:r>
        <w:rPr>
          <w:rFonts w:ascii="Times New Roman" w:hAnsi="Times New Roman" w:cs="Times New Roman"/>
          <w:sz w:val="26"/>
          <w:szCs w:val="26"/>
        </w:rPr>
        <w:t>чае выявления несоответствия запроса требованиям, установленным пунктом 2.2.2 настоящего Административного регламента, специалистом Администрации сельского поселения подготавливается уведомление об отказе в предоставлении муниципальной услуги с указанием е</w:t>
      </w:r>
      <w:r>
        <w:rPr>
          <w:rFonts w:ascii="Times New Roman" w:hAnsi="Times New Roman" w:cs="Times New Roman"/>
          <w:sz w:val="26"/>
          <w:szCs w:val="26"/>
        </w:rPr>
        <w:t>го причины.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выполнения административной процедуры составляет не более 7 дней.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>
        <w:rPr>
          <w:rFonts w:ascii="Times New Roman" w:hAnsi="Times New Roman" w:cs="Times New Roman"/>
          <w:sz w:val="26"/>
          <w:szCs w:val="26"/>
        </w:rPr>
        <w:t>3.2.4.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Уведомление подписывается Главой Заревского  сельского поселения или его заместителем и направляется по почте заявителю или выдается лично заявителю под роспись, выпо</w:t>
      </w:r>
      <w:r>
        <w:rPr>
          <w:rFonts w:ascii="Times New Roman" w:hAnsi="Times New Roman" w:cs="Times New Roman"/>
          <w:sz w:val="26"/>
          <w:szCs w:val="26"/>
        </w:rPr>
        <w:t>лнения административной процедуры составляет не более 3 дней.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3.3. </w:t>
      </w:r>
      <w:r>
        <w:rPr>
          <w:rFonts w:ascii="Times New Roman" w:hAnsi="Times New Roman" w:cs="Times New Roman"/>
          <w:b/>
          <w:bCs/>
          <w:sz w:val="26"/>
          <w:szCs w:val="26"/>
        </w:rPr>
        <w:t>Подготовка и оформление выписки из реестра муниципальной собственности  Заревского  сельского поселения.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3.3.1. Специалист Администрации сельского поселения определяет принадлежность </w:t>
      </w:r>
      <w:r>
        <w:rPr>
          <w:rFonts w:ascii="Times New Roman" w:hAnsi="Times New Roman" w:cs="Times New Roman"/>
          <w:sz w:val="26"/>
          <w:szCs w:val="26"/>
        </w:rPr>
        <w:t>объекта, указанного в документах, представленных заявителем, к муниципальной собственности Заревского  сельского поселения.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Определение принадлежности объекта к муниципальной собственности Заревского  сельского поселения необходимо для принятия решения о п</w:t>
      </w:r>
      <w:r>
        <w:rPr>
          <w:rFonts w:ascii="Times New Roman" w:hAnsi="Times New Roman" w:cs="Times New Roman"/>
          <w:sz w:val="26"/>
          <w:szCs w:val="26"/>
        </w:rPr>
        <w:t>родолжении административной процедуры.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выполнения административной процедуры составляет не более 5 дней.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>
        <w:rPr>
          <w:rFonts w:ascii="Times New Roman" w:hAnsi="Times New Roman" w:cs="Times New Roman"/>
          <w:sz w:val="26"/>
          <w:szCs w:val="26"/>
        </w:rPr>
        <w:t>3.3.2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 случае подтверждения принадлежности объекта к муниципальной собственности Заревского  сельского поселения специалист Администрации сельск</w:t>
      </w:r>
      <w:r>
        <w:rPr>
          <w:rFonts w:ascii="Times New Roman" w:hAnsi="Times New Roman" w:cs="Times New Roman"/>
          <w:sz w:val="26"/>
          <w:szCs w:val="26"/>
        </w:rPr>
        <w:t>ого  поселения подготавливает выписку из реестра и сопроводительное письмо в двух экземплярах.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выполнения административной процедуры составляет не более 10 дней.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3.3.3. Выписка из реестра и сопроводительное письмо визируются Главой Заревского  сельско</w:t>
      </w:r>
      <w:r>
        <w:rPr>
          <w:rFonts w:ascii="Times New Roman" w:hAnsi="Times New Roman" w:cs="Times New Roman"/>
          <w:sz w:val="26"/>
          <w:szCs w:val="26"/>
        </w:rPr>
        <w:t>го поселения или его заместителем.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Срок выполнения административной процедуры составляет не более 2 дней.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3.3.4. Специалист Администрации сельского поселения проставляет печать на выписке из реестра и выдает ее вместе с сопроводительным письмом заявителю </w:t>
      </w:r>
      <w:r>
        <w:rPr>
          <w:rFonts w:ascii="Times New Roman" w:hAnsi="Times New Roman" w:cs="Times New Roman"/>
          <w:sz w:val="26"/>
          <w:szCs w:val="26"/>
        </w:rPr>
        <w:t>при предъявлении им документа, удостоверяющего личность (для физического лица), или документов, подтверждающих полномочия представителя юридического лица.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 расписывается в получении документов в журнале «учет информации о муниципальном имуществе п</w:t>
      </w:r>
      <w:r>
        <w:rPr>
          <w:rFonts w:ascii="Times New Roman" w:hAnsi="Times New Roman" w:cs="Times New Roman"/>
          <w:sz w:val="26"/>
          <w:szCs w:val="26"/>
        </w:rPr>
        <w:t>редоставляемой заинтересованным лицам». Срок выполнения административной процедуры составляет 10 минут.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3.3.5. В случае если заявитель по каким-либо причинам не может лично явиться для получения выписки из реестра, она может быть направлена по почте </w:t>
      </w:r>
      <w:r>
        <w:rPr>
          <w:rFonts w:ascii="Times New Roman" w:hAnsi="Times New Roman" w:cs="Times New Roman"/>
          <w:sz w:val="26"/>
          <w:szCs w:val="26"/>
        </w:rPr>
        <w:t>(способ получения выписки из реестра должен быть указан в запросе).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3.3.6. В случае отсутствия объекта в реестре (невозможности идентификации объекта) специалистом Администрации поселения подготавливается соответствующее уведомление.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выполнения админи</w:t>
      </w:r>
      <w:r>
        <w:rPr>
          <w:rFonts w:ascii="Times New Roman" w:hAnsi="Times New Roman" w:cs="Times New Roman"/>
          <w:sz w:val="26"/>
          <w:szCs w:val="26"/>
        </w:rPr>
        <w:t>стративной процедуры составляет не более 10 дней.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3.3.7. Уведомление визируется Главой Заревского  сельского поселения или его заместителем.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выполнения административной процедуры составляет не более 2 дней.</w:t>
      </w:r>
    </w:p>
    <w:p w:rsidR="00672AEC" w:rsidRDefault="00EB626A">
      <w:pPr>
        <w:pStyle w:val="ConsPlusNormal"/>
        <w:ind w:firstLine="0"/>
        <w:jc w:val="both"/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3.3.8.-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Инвалидам обеспечиваются следующие у</w:t>
      </w:r>
      <w:r>
        <w:rPr>
          <w:rFonts w:ascii="Times New Roman" w:hAnsi="Times New Roman" w:cs="Times New Roman"/>
          <w:color w:val="000000"/>
          <w:sz w:val="26"/>
          <w:szCs w:val="26"/>
        </w:rPr>
        <w:t>словия доступности услуг:</w:t>
      </w:r>
    </w:p>
    <w:p w:rsidR="00672AEC" w:rsidRDefault="00EB62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для получения услуги действий;</w:t>
      </w:r>
    </w:p>
    <w:p w:rsidR="00672AEC" w:rsidRDefault="00EB62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 тифлосурдопереводчика;</w:t>
      </w:r>
    </w:p>
    <w:p w:rsidR="00672AEC" w:rsidRDefault="00EB62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оказание администрацией поселения иной н</w:t>
      </w:r>
      <w:r>
        <w:rPr>
          <w:rFonts w:ascii="Times New Roman" w:hAnsi="Times New Roman" w:cs="Times New Roman"/>
          <w:color w:val="000000"/>
          <w:sz w:val="26"/>
          <w:szCs w:val="26"/>
        </w:rPr>
        <w:t>еобходимой инвалидам помощи в преодолении барьеров, мешающих получению ими услуг наравне с другими лицами;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наличие копий документов, объявлений, инструкций о порядке предоставления услуги (в том числе на информационном стенде).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3.4.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Порядок обжалования действий (бездействия) и решений, соответственно осуществляемых и принимаемых в ходе предоставления муниципальной услуги.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3.4.1. Действия (бездействие) и решения должностного лица, соответственно осуществляемые и принимаемые в ходе пре</w:t>
      </w:r>
      <w:r>
        <w:rPr>
          <w:rFonts w:ascii="Times New Roman" w:hAnsi="Times New Roman" w:cs="Times New Roman"/>
          <w:sz w:val="26"/>
          <w:szCs w:val="26"/>
        </w:rPr>
        <w:t>доставления муниципальной услуги, могут быть обжалованы заявителем во внесудебном порядке и (или) через суд.</w:t>
      </w:r>
    </w:p>
    <w:p w:rsidR="00672AEC" w:rsidRDefault="00EB626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3.4.2. Внесудебный порядок подачи, рассмотрения и разрешения жалоб на действия (бездействие) и решения должностного лица определяется федеральным и</w:t>
      </w:r>
      <w:r>
        <w:rPr>
          <w:rFonts w:ascii="Times New Roman" w:hAnsi="Times New Roman" w:cs="Times New Roman"/>
          <w:sz w:val="26"/>
          <w:szCs w:val="26"/>
        </w:rPr>
        <w:t xml:space="preserve"> краевым законодательством.</w:t>
      </w:r>
    </w:p>
    <w:p w:rsidR="00672AEC" w:rsidRDefault="00EB626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3.4.3. Порядок судебного обжалования действий (бездействия) и решений должностного лица, соответственно осуществляемых и принимаемых в ходе предоставления муниципальной услуги, определяется законодательством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о гражданском судопроизводстве и судопроизводстве в арбитражных судах.</w:t>
      </w:r>
    </w:p>
    <w:p w:rsidR="00672AEC" w:rsidRDefault="00EB6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rPr>
          <w:rFonts w:eastAsia="Lucida Sans Unicode" w:cs="Tahoma"/>
          <w:b/>
          <w:sz w:val="26"/>
          <w:szCs w:val="26"/>
          <w:lang w:val="en-US"/>
        </w:rPr>
        <w:t>IV</w:t>
      </w:r>
      <w:r>
        <w:rPr>
          <w:rFonts w:eastAsia="Lucida Sans Unicode" w:cs="Tahoma"/>
          <w:b/>
          <w:sz w:val="26"/>
          <w:szCs w:val="26"/>
        </w:rPr>
        <w:t>. Контроль за предоставлением муниципальной услуги.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4.1.</w:t>
      </w:r>
      <w:r>
        <w:rPr>
          <w:rFonts w:ascii="Times New Roman" w:hAnsi="Times New Roman" w:cs="Times New Roman"/>
          <w:sz w:val="26"/>
          <w:szCs w:val="26"/>
        </w:rPr>
        <w:t>Текущий контроль осуществляется Главой  Заревского  сельского поселения</w:t>
      </w:r>
    </w:p>
    <w:p w:rsidR="00672AEC" w:rsidRDefault="00EB6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Lucida Sans Unicode" w:cs="Tahoma"/>
          <w:sz w:val="26"/>
          <w:szCs w:val="26"/>
        </w:rPr>
      </w:pPr>
      <w:r>
        <w:rPr>
          <w:rFonts w:eastAsia="Lucida Sans Unicode" w:cs="Tahoma"/>
          <w:sz w:val="26"/>
          <w:szCs w:val="26"/>
        </w:rPr>
        <w:t xml:space="preserve">путем проведения проверок соблюдения и предоставления </w:t>
      </w:r>
      <w:r>
        <w:rPr>
          <w:rFonts w:eastAsia="Lucida Sans Unicode" w:cs="Tahoma"/>
          <w:sz w:val="26"/>
          <w:szCs w:val="26"/>
        </w:rPr>
        <w:t xml:space="preserve">специалистом Администрации сельского поселения настоящего административного регламента. </w:t>
      </w:r>
    </w:p>
    <w:p w:rsidR="00672AEC" w:rsidRDefault="00EB6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Lucida Sans Unicode" w:cs="Tahoma"/>
          <w:sz w:val="26"/>
          <w:szCs w:val="26"/>
        </w:rPr>
      </w:pPr>
      <w:r>
        <w:rPr>
          <w:rFonts w:eastAsia="Lucida Sans Unicode" w:cs="Tahoma"/>
          <w:sz w:val="26"/>
          <w:szCs w:val="26"/>
        </w:rPr>
        <w:t>Ответственность специалиста Администрации сельского поселения закрепляется в его должностных инструкциях.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4.2. </w:t>
      </w:r>
      <w:r>
        <w:rPr>
          <w:rFonts w:ascii="Times New Roman" w:hAnsi="Times New Roman" w:cs="Times New Roman"/>
          <w:sz w:val="26"/>
          <w:szCs w:val="26"/>
        </w:rPr>
        <w:t>Контроль за полнотой и качеством предоставления муниципа</w:t>
      </w:r>
      <w:r>
        <w:rPr>
          <w:rFonts w:ascii="Times New Roman" w:hAnsi="Times New Roman" w:cs="Times New Roman"/>
          <w:sz w:val="26"/>
          <w:szCs w:val="26"/>
        </w:rPr>
        <w:t>льной услуги.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Контроль за полнотой и качеством предоставления муниципальной услуги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осуществляется Главой Заревского  сельского поселения и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включает в себя проведение проверок, выявление и устранение нарушений прав заявителей, рассмотрение, принятие решений</w:t>
      </w:r>
      <w:r>
        <w:rPr>
          <w:rFonts w:ascii="Times New Roman" w:hAnsi="Times New Roman" w:cs="Times New Roman"/>
          <w:sz w:val="26"/>
          <w:szCs w:val="26"/>
        </w:rPr>
        <w:t xml:space="preserve"> и подготовку ответов на обращения заявителей, содержащих жалобы на действия (бездействие) должностного лица.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</w:t>
      </w:r>
      <w:r>
        <w:rPr>
          <w:rFonts w:ascii="Times New Roman" w:hAnsi="Times New Roman" w:cs="Times New Roman"/>
          <w:sz w:val="26"/>
          <w:szCs w:val="26"/>
        </w:rPr>
        <w:t>тветствии с законодательством Российской Федерации.</w:t>
      </w:r>
    </w:p>
    <w:p w:rsidR="00672AEC" w:rsidRDefault="00672AEC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V</w:t>
      </w:r>
      <w:r>
        <w:rPr>
          <w:rFonts w:ascii="Times New Roman" w:hAnsi="Times New Roman" w:cs="Times New Roman"/>
          <w:b/>
          <w:sz w:val="26"/>
          <w:szCs w:val="26"/>
        </w:rPr>
        <w:t>. Порядок обжалования действий (бездействия) и решений, осуществляемых в ходе предоставления муниципальной услуги на основании административного регламента.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 Заявители имеют право на обжалование </w:t>
      </w:r>
      <w:r>
        <w:rPr>
          <w:rFonts w:ascii="Times New Roman" w:hAnsi="Times New Roman" w:cs="Times New Roman"/>
          <w:sz w:val="26"/>
          <w:szCs w:val="26"/>
        </w:rPr>
        <w:t>действий (бездействия) и решений специалиста, осуществляемого (принятых) в ходе  предоставления муниципальной услуги.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Жалоба на действия (бездействия) и решения специалиста Администрации сельского  поселения (далее – жалоба) может быть подана как в фо</w:t>
      </w:r>
      <w:r>
        <w:rPr>
          <w:rFonts w:ascii="Times New Roman" w:hAnsi="Times New Roman" w:cs="Times New Roman"/>
          <w:sz w:val="26"/>
          <w:szCs w:val="26"/>
        </w:rPr>
        <w:t>рме устного обращения, так и в письменной форме: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 Заявитель в письменной жалобе в обязательном порядке указывает либо наименование органа местного самоуправления, в которое направляет письменную жалобу, либо фамилию, имя, отчество соответствующего долж</w:t>
      </w:r>
      <w:r>
        <w:rPr>
          <w:rFonts w:ascii="Times New Roman" w:hAnsi="Times New Roman" w:cs="Times New Roman"/>
          <w:sz w:val="26"/>
          <w:szCs w:val="26"/>
        </w:rPr>
        <w:t xml:space="preserve">ностного лица, либо должность соответствующего лица, а также свои фамилию, имя, отчество (последнее –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</w:t>
      </w:r>
      <w:r>
        <w:rPr>
          <w:rFonts w:ascii="Times New Roman" w:hAnsi="Times New Roman" w:cs="Times New Roman"/>
          <w:sz w:val="26"/>
          <w:szCs w:val="26"/>
        </w:rPr>
        <w:t>дату.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необходимости, в подтверждение своих доводов, заявитель прилагает к письменной жалобе документы и материалы либо их копии.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Жалоба может быть подана в форме устного обращения на личном приеме заявителей. Прием заявителей  осуществляет Глава З</w:t>
      </w:r>
      <w:r>
        <w:rPr>
          <w:rFonts w:ascii="Times New Roman" w:hAnsi="Times New Roman" w:cs="Times New Roman"/>
          <w:sz w:val="26"/>
          <w:szCs w:val="26"/>
        </w:rPr>
        <w:t xml:space="preserve">аревского  сельского поселения. 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Прием заявителей Главой  Заревского  сельского поселения проводится по предварительной записи, которая осуществляется в соответствии с графиком работы администрации. 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личном приеме заявитель предъявляет документ, удосто</w:t>
      </w:r>
      <w:r>
        <w:rPr>
          <w:rFonts w:ascii="Times New Roman" w:hAnsi="Times New Roman" w:cs="Times New Roman"/>
          <w:sz w:val="26"/>
          <w:szCs w:val="26"/>
        </w:rPr>
        <w:t xml:space="preserve">веряющий его личность. </w:t>
      </w:r>
    </w:p>
    <w:p w:rsidR="00672AEC" w:rsidRDefault="00EB626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 устной жалобы заносится в карточку личного приема заявителя. В случае, если изложенные в устной жалобе факты и обстоятельства являются очевидными и не требуют дополнительной проверки, ответ на жалобу, с согласия заявителя</w:t>
      </w:r>
      <w:r>
        <w:rPr>
          <w:rFonts w:ascii="Times New Roman" w:hAnsi="Times New Roman" w:cs="Times New Roman"/>
          <w:sz w:val="26"/>
          <w:szCs w:val="26"/>
        </w:rPr>
        <w:t>, может быть дан устно в ходе личного приема, о чем делается запись в карточке личного приема заявителя. В остальных случаях дается письменный ответ.</w:t>
      </w:r>
    </w:p>
    <w:p w:rsidR="00672AEC" w:rsidRDefault="00EB626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личного приема заявителю может быть отказано в дальнейшем рассмотрении жалобы, если ему ранее был д</w:t>
      </w:r>
      <w:r>
        <w:rPr>
          <w:rFonts w:ascii="Times New Roman" w:hAnsi="Times New Roman" w:cs="Times New Roman"/>
          <w:sz w:val="26"/>
          <w:szCs w:val="26"/>
        </w:rPr>
        <w:t xml:space="preserve">ан ответ по существу поставленных в жалобе вопросов. </w:t>
      </w:r>
    </w:p>
    <w:p w:rsidR="00672AEC" w:rsidRDefault="00EB626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rPr>
          <w:rFonts w:ascii="Times New Roman" w:hAnsi="Times New Roman" w:cs="Times New Roman"/>
          <w:sz w:val="26"/>
          <w:szCs w:val="26"/>
        </w:rPr>
        <w:t>5.4. Письменная жалоба должна быть рассмотрена Администрацией сельского поселения  в течение 30 дней со дня её регистрации в Администрации сельского  поселения. В исключительных случаях, когда для прове</w:t>
      </w:r>
      <w:r>
        <w:rPr>
          <w:rFonts w:ascii="Times New Roman" w:hAnsi="Times New Roman" w:cs="Times New Roman"/>
          <w:sz w:val="26"/>
          <w:szCs w:val="26"/>
        </w:rPr>
        <w:t>рки и решения поставленных в жалобе вопросов требуется более длительный срок, допускается продление Главой Заревского сельского поселения сроков ее рассмотрения, но не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более чем на 30 дней, о чем сообщается заявителю, подавшему жалобу, в письменной форме с</w:t>
      </w:r>
      <w:r>
        <w:rPr>
          <w:rFonts w:ascii="Times New Roman" w:hAnsi="Times New Roman" w:cs="Times New Roman"/>
          <w:sz w:val="26"/>
          <w:szCs w:val="26"/>
        </w:rPr>
        <w:t xml:space="preserve"> указанием причин продления.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 Порядок подачи, рассмотрения и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672AEC" w:rsidRDefault="00EB6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Lucida Sans Unicode" w:cs="Tahoma"/>
          <w:sz w:val="26"/>
          <w:szCs w:val="26"/>
        </w:rPr>
      </w:pPr>
      <w:r>
        <w:rPr>
          <w:rFonts w:eastAsia="Lucida Sans Unicode" w:cs="Tahoma"/>
          <w:sz w:val="26"/>
          <w:szCs w:val="26"/>
        </w:rPr>
        <w:t>5.6. Жалоба считается разрешенной, если рассмотрены все поставленные в ней вопросы, приняты необходимые меры и даны письменные (в том числе в электронной форме) и устные, с согласия заявителя, ответы.</w:t>
      </w:r>
    </w:p>
    <w:p w:rsidR="00672AEC" w:rsidRDefault="00672AEC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AEC" w:rsidRDefault="00672AEC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AEC" w:rsidRDefault="00672AEC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AEC" w:rsidRDefault="00672AEC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672AEC" w:rsidRDefault="00EB626A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 xml:space="preserve">е Заревского </w:t>
      </w:r>
    </w:p>
    <w:p w:rsidR="00672AEC" w:rsidRDefault="00EB626A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72AEC" w:rsidRDefault="00672AEC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2AEC" w:rsidRDefault="00EB626A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</w:t>
      </w:r>
    </w:p>
    <w:p w:rsidR="00672AEC" w:rsidRDefault="00EB626A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72AEC" w:rsidRDefault="00EB626A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72AEC" w:rsidRDefault="00EB626A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(указываются реквизиты заявителя, номера телефонов)</w:t>
      </w:r>
    </w:p>
    <w:p w:rsidR="00672AEC" w:rsidRDefault="00672AEC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72AEC" w:rsidRDefault="00672AEC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AEC" w:rsidRDefault="00EB626A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672AEC" w:rsidRDefault="00672AEC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выписку из реестра муниципальной </w:t>
      </w:r>
      <w:r>
        <w:rPr>
          <w:rFonts w:ascii="Times New Roman" w:hAnsi="Times New Roman" w:cs="Times New Roman"/>
          <w:sz w:val="28"/>
          <w:szCs w:val="28"/>
        </w:rPr>
        <w:t>собственности Заревского  сельского поселения на объект недвижимости:</w:t>
      </w:r>
    </w:p>
    <w:p w:rsidR="00672AEC" w:rsidRDefault="00EB626A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72AEC" w:rsidRDefault="00EB626A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    </w:t>
      </w:r>
      <w:r>
        <w:rPr>
          <w:rFonts w:ascii="Times New Roman" w:hAnsi="Times New Roman" w:cs="Times New Roman"/>
          <w:sz w:val="21"/>
          <w:szCs w:val="21"/>
        </w:rPr>
        <w:t>(указывается наименование, местонахождение объекта недвижимости, другие характеристики)</w:t>
      </w:r>
    </w:p>
    <w:p w:rsidR="00672AEC" w:rsidRDefault="00EB626A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 ___________________________________________</w:t>
      </w:r>
    </w:p>
    <w:p w:rsidR="00672AEC" w:rsidRDefault="00EB626A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672AEC" w:rsidRDefault="00EB626A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672AEC" w:rsidRDefault="00EB626A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 ______________  _________________________</w:t>
      </w:r>
    </w:p>
    <w:p w:rsidR="00672AEC" w:rsidRDefault="00EB626A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(дата)           (подпись заявителя)                  (расшифровка подписи)</w:t>
      </w:r>
    </w:p>
    <w:p w:rsidR="00672AEC" w:rsidRDefault="00EB626A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2AEC" w:rsidRDefault="00EB626A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(указывается заявителем спос</w:t>
      </w:r>
      <w:r>
        <w:rPr>
          <w:rFonts w:ascii="Times New Roman" w:hAnsi="Times New Roman" w:cs="Times New Roman"/>
          <w:sz w:val="28"/>
          <w:szCs w:val="28"/>
        </w:rPr>
        <w:t>об получения ответа на запрос)</w:t>
      </w:r>
    </w:p>
    <w:p w:rsidR="00672AEC" w:rsidRDefault="00672AEC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AEC" w:rsidRDefault="00672AEC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2AEC" w:rsidRDefault="00672AEC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672AEC" w:rsidRDefault="00672AEC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2AEC" w:rsidRDefault="00EB626A">
      <w:pPr>
        <w:pStyle w:val="ConsPlu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</w:t>
      </w:r>
    </w:p>
    <w:p w:rsidR="00672AEC" w:rsidRDefault="00672AEC">
      <w:pPr>
        <w:pStyle w:val="ConsPlu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AEC" w:rsidRDefault="00EB626A">
      <w:pPr>
        <w:pStyle w:val="ConsPlu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Последовательности действий при предоставлении муниципальной услуги </w:t>
      </w:r>
    </w:p>
    <w:p w:rsidR="00672AEC" w:rsidRDefault="00EB626A">
      <w:pPr>
        <w:pStyle w:val="ConsPlu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Администрацией Заревского  сельского поселения «Предоставление выписок из реестра муниципальной </w:t>
      </w:r>
      <w:r>
        <w:rPr>
          <w:rFonts w:ascii="Times New Roman" w:hAnsi="Times New Roman" w:cs="Times New Roman"/>
          <w:b w:val="0"/>
          <w:sz w:val="28"/>
          <w:szCs w:val="28"/>
        </w:rPr>
        <w:t>собственности»</w:t>
      </w:r>
    </w:p>
    <w:p w:rsidR="00672AEC" w:rsidRDefault="00672AEC">
      <w:pPr>
        <w:pStyle w:val="ConsPlu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8890" distB="15875" distL="161925" distR="174625" simplePos="0" relativeHeight="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3133090</wp:posOffset>
                </wp:positionV>
                <wp:extent cx="6985" cy="414020"/>
                <wp:effectExtent l="0" t="0" r="0" b="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413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036A31" id="Прямая со стрелкой 1" o:spid="_x0000_s1026" style="position:absolute;margin-left:126pt;margin-top:246.7pt;width:.55pt;height:32.6pt;z-index:2;visibility:visible;mso-wrap-style:square;mso-wrap-distance-left:12.75pt;mso-wrap-distance-top:.7pt;mso-wrap-distance-right:13.75pt;mso-wrap-distance-bottom:1.25pt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" path="m,l21600,21600e" filled="f" strokeweight=".26mm">
                <v:stroke endarrow="block" joinstyle="miter"/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6985" distB="10160" distL="124460" distR="125095" simplePos="0" relativeHeight="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102235</wp:posOffset>
                </wp:positionV>
                <wp:extent cx="4324350" cy="459740"/>
                <wp:effectExtent l="0" t="0" r="0" b="0"/>
                <wp:wrapNone/>
                <wp:docPr id="3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3600" cy="4590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72AEC" w:rsidRDefault="00EB626A">
                            <w:pPr>
                              <w:pStyle w:val="ConsPlusNonformat"/>
                              <w:widowControl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Сбор заявителем документов и подача заявления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11" o:spid="_x0000_s1026" style="position:absolute;left:0;text-align:left;margin-left:1in;margin-top:8.05pt;width:340.5pt;height:36.2pt;z-index:4;visibility:visible;mso-wrap-style:square;mso-wrap-distance-left:9.8pt;mso-wrap-distance-top:.55pt;mso-wrap-distance-right:9.85pt;mso-wrap-distance-bottom:.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" filled="f" strokeweight=".18mm">
                <v:textbox inset="2.63mm,1.36mm,2.63mm,1.36mm">
                  <w:txbxContent>
                    <w:p w:rsidR="00672AEC" w:rsidRDefault="00EB626A">
                      <w:pPr>
                        <w:pStyle w:val="ConsPlusNonformat"/>
                        <w:widowControl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Сбор заявителем документов и подача заявления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5080" distB="8890" distL="127635" distR="121920" simplePos="0" relativeHeight="6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776605</wp:posOffset>
                </wp:positionV>
                <wp:extent cx="4324350" cy="615315"/>
                <wp:effectExtent l="0" t="0" r="0" b="0"/>
                <wp:wrapNone/>
                <wp:docPr id="5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3600" cy="6145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72AEC" w:rsidRDefault="00EB626A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 заявления специалистом Администрации Заревского  сельского поселения (срок выполнения</w:t>
                            </w:r>
                          </w:p>
                          <w:p w:rsidR="00672AEC" w:rsidRDefault="00EB626A">
                            <w:pPr>
                              <w:pStyle w:val="ab"/>
                            </w:pPr>
                            <w:r>
                              <w:t>административной процедуры – не более 1 дня)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10" o:spid="_x0000_s1027" style="position:absolute;left:0;text-align:left;margin-left:89.5pt;margin-top:61.15pt;width:340.5pt;height:48.45pt;z-index:6;visibility:visible;mso-wrap-style:square;mso-wrap-distance-left:10.05pt;mso-wrap-distance-top:.4pt;mso-wrap-distance-right:9.6pt;mso-wrap-distance-bottom: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" filled="f" strokeweight=".18mm">
                <v:textbox inset="2.63mm,1.36mm,2.63mm,1.36mm">
                  <w:txbxContent>
                    <w:p w:rsidR="00672AEC" w:rsidRDefault="00EB626A"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 заявления специалистом Администрации Заревского  сельского поселения (срок выполнения</w:t>
                      </w:r>
                    </w:p>
                    <w:p w:rsidR="00672AEC" w:rsidRDefault="00EB626A">
                      <w:pPr>
                        <w:pStyle w:val="ab"/>
                      </w:pPr>
                      <w:r>
                        <w:t>административной процедуры – не более 1 дня)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8255" distB="13970" distL="127635" distR="126365" simplePos="0" relativeHeight="8" behindDoc="0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1560830</wp:posOffset>
                </wp:positionV>
                <wp:extent cx="4672330" cy="683260"/>
                <wp:effectExtent l="0" t="0" r="0" b="0"/>
                <wp:wrapNone/>
                <wp:docPr id="7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1720" cy="6825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72AEC" w:rsidRDefault="00EB626A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Главой Администрации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Заревского  сельского поселения заявления и документов, представленных  заявителем (срок выполнения административной процедуры – не более 2 дней)</w:t>
                            </w:r>
                          </w:p>
                          <w:p w:rsidR="00672AEC" w:rsidRDefault="00672AEC">
                            <w:pPr>
                              <w:pStyle w:val="ab"/>
                            </w:pP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9" o:spid="_x0000_s1028" style="position:absolute;left:0;text-align:left;margin-left:62.5pt;margin-top:122.9pt;width:367.9pt;height:53.8pt;z-index:8;visibility:visible;mso-wrap-style:square;mso-wrap-distance-left:10.05pt;mso-wrap-distance-top:.65pt;mso-wrap-distance-right:9.95pt;mso-wrap-distance-bottom:1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" filled="f" strokeweight=".18mm">
                <v:textbox inset="2.63mm,1.36mm,2.63mm,1.36mm">
                  <w:txbxContent>
                    <w:p w:rsidR="00672AEC" w:rsidRDefault="00EB626A"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Главой Администрации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Заревского  сельского поселения заявления и документов, представленных  заявителем (срок выполнения административной процедуры – не более 2 дней)</w:t>
                      </w:r>
                    </w:p>
                    <w:p w:rsidR="00672AEC" w:rsidRDefault="00672AEC">
                      <w:pPr>
                        <w:pStyle w:val="ab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5715" distB="8255" distL="127635" distR="125730" simplePos="0" relativeHeight="10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2453640</wp:posOffset>
                </wp:positionV>
                <wp:extent cx="5158740" cy="624840"/>
                <wp:effectExtent l="0" t="0" r="0" b="0"/>
                <wp:wrapNone/>
                <wp:docPr id="9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8080" cy="6242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72AEC" w:rsidRDefault="00EB626A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Запрос признан или не признан соответствующим требованиям настоящего</w:t>
                            </w:r>
                          </w:p>
                          <w:p w:rsidR="00672AEC" w:rsidRDefault="00EB626A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Административного регламента (срок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выполнения административной</w:t>
                            </w:r>
                          </w:p>
                          <w:p w:rsidR="00672AEC" w:rsidRDefault="00EB626A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процедуры – не более 15 минут)</w:t>
                            </w:r>
                          </w:p>
                          <w:p w:rsidR="00672AEC" w:rsidRDefault="00672AEC">
                            <w:pPr>
                              <w:pStyle w:val="ab"/>
                            </w:pP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8" o:spid="_x0000_s1029" style="position:absolute;left:0;text-align:left;margin-left:35.5pt;margin-top:193.2pt;width:406.2pt;height:49.2pt;z-index:10;visibility:visible;mso-wrap-style:square;mso-wrap-distance-left:10.05pt;mso-wrap-distance-top:.45pt;mso-wrap-distance-right:9.9pt;mso-wrap-distance-bottom:.6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" filled="f" strokeweight=".18mm">
                <v:textbox inset="2.63mm,1.36mm,2.63mm,1.36mm">
                  <w:txbxContent>
                    <w:p w:rsidR="00672AEC" w:rsidRDefault="00EB626A"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Запрос признан или не признан соответствующим требованиям настоящего</w:t>
                      </w:r>
                    </w:p>
                    <w:p w:rsidR="00672AEC" w:rsidRDefault="00EB626A"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Административного регламента (срок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выполнения административной</w:t>
                      </w:r>
                    </w:p>
                    <w:p w:rsidR="00672AEC" w:rsidRDefault="00EB626A"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процедуры – не более 15 минут)</w:t>
                      </w:r>
                    </w:p>
                    <w:p w:rsidR="00672AEC" w:rsidRDefault="00672AEC">
                      <w:pPr>
                        <w:pStyle w:val="ab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12065" distB="20955" distL="165100" distR="171450" simplePos="0" relativeHeight="12" behindDoc="0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1355090</wp:posOffset>
                </wp:positionV>
                <wp:extent cx="6985" cy="167640"/>
                <wp:effectExtent l="0" t="0" r="0" b="0"/>
                <wp:wrapNone/>
                <wp:docPr id="11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167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1FE340" id="Прямая со стрелкой 7" o:spid="_x0000_s1026" style="position:absolute;margin-left:242.5pt;margin-top:106.7pt;width:.55pt;height:13.2pt;z-index:12;visibility:visible;mso-wrap-style:square;mso-wrap-distance-left:13pt;mso-wrap-distance-top:.95pt;mso-wrap-distance-right:13.5pt;mso-wrap-distance-bottom:1.65pt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" path="m,l21600,21600e" filled="f" strokeweight=".26mm">
                <v:stroke endarrow="block" joinstyle="miter"/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8255" distB="23495" distL="161925" distR="174625" simplePos="0" relativeHeight="13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2237105</wp:posOffset>
                </wp:positionV>
                <wp:extent cx="6985" cy="197485"/>
                <wp:effectExtent l="0" t="0" r="0" b="0"/>
                <wp:wrapNone/>
                <wp:docPr id="12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196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9B8D29" id="Прямая со стрелкой 6" o:spid="_x0000_s1026" style="position:absolute;margin-left:243pt;margin-top:176.15pt;width:.55pt;height:15.55pt;z-index:13;visibility:visible;mso-wrap-style:square;mso-wrap-distance-left:12.75pt;mso-wrap-distance-top:.65pt;mso-wrap-distance-right:13.75pt;mso-wrap-distance-bottom:1.85pt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" path="m,l21600,21600e" filled="f" strokeweight=".26mm">
                <v:stroke endarrow="block" joinstyle="miter"/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13335" distB="19050" distL="165100" distR="171450" simplePos="0" relativeHeight="14" behindDoc="0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556260</wp:posOffset>
                </wp:positionV>
                <wp:extent cx="6985" cy="215900"/>
                <wp:effectExtent l="0" t="0" r="0" b="0"/>
                <wp:wrapNone/>
                <wp:docPr id="13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215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60727F" id="Прямая со стрелкой 5" o:spid="_x0000_s1026" style="position:absolute;margin-left:242.5pt;margin-top:43.8pt;width:.55pt;height:17pt;z-index:14;visibility:visible;mso-wrap-style:square;mso-wrap-distance-left:13pt;mso-wrap-distance-top:1.05pt;mso-wrap-distance-right:13.5pt;mso-wrap-distance-bottom:1.5pt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" path="m,l21600,21600e" filled="f" strokeweight=".26mm">
                <v:stroke endarrow="block" joinstyle="miter"/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8890" distB="11430" distL="127635" distR="121920" simplePos="0" relativeHeight="15" behindDoc="0" locked="0" layoutInCell="1" allowOverlap="1">
                <wp:simplePos x="0" y="0"/>
                <wp:positionH relativeFrom="column">
                  <wp:posOffset>3194050</wp:posOffset>
                </wp:positionH>
                <wp:positionV relativeFrom="paragraph">
                  <wp:posOffset>3418840</wp:posOffset>
                </wp:positionV>
                <wp:extent cx="2619375" cy="951865"/>
                <wp:effectExtent l="0" t="0" r="0" b="0"/>
                <wp:wrapNone/>
                <wp:docPr id="1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8640" cy="9511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72AEC" w:rsidRDefault="00EB626A">
                            <w:pPr>
                              <w:pStyle w:val="ConsPlusNonformat"/>
                              <w:widowControl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Уведомление об отказе в</w:t>
                            </w:r>
                          </w:p>
                          <w:p w:rsidR="00672AEC" w:rsidRDefault="00EB626A">
                            <w:pPr>
                              <w:pStyle w:val="ConsPlusNonformat"/>
                              <w:widowControl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предоставлении информации из</w:t>
                            </w:r>
                          </w:p>
                          <w:p w:rsidR="00672AEC" w:rsidRDefault="00EB626A">
                            <w:pPr>
                              <w:pStyle w:val="ConsPlusNonformat"/>
                              <w:widowControl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реестра (срок выполнения</w:t>
                            </w:r>
                          </w:p>
                          <w:p w:rsidR="00672AEC" w:rsidRDefault="00EB626A">
                            <w:pPr>
                              <w:pStyle w:val="ConsPlusNonformat"/>
                              <w:widowControl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административной процедуры - </w:t>
                            </w:r>
                          </w:p>
                          <w:p w:rsidR="00672AEC" w:rsidRDefault="00EB626A">
                            <w:pPr>
                              <w:pStyle w:val="ConsPlusNonformat"/>
                              <w:widowControl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 более 7 дней)</w:t>
                            </w:r>
                          </w:p>
                          <w:p w:rsidR="00672AEC" w:rsidRDefault="00672AEC">
                            <w:pPr>
                              <w:pStyle w:val="ab"/>
                            </w:pP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4" o:spid="_x0000_s1030" style="position:absolute;left:0;text-align:left;margin-left:251.5pt;margin-top:269.2pt;width:206.25pt;height:74.95pt;z-index:15;visibility:visible;mso-wrap-style:square;mso-wrap-distance-left:10.05pt;mso-wrap-distance-top:.7pt;mso-wrap-distance-right:9.6pt;mso-wrap-distance-bottom:.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" filled="f" strokeweight=".18mm">
                <v:textbox inset="2.63mm,1.36mm,2.63mm,1.36mm">
                  <w:txbxContent>
                    <w:p w:rsidR="00672AEC" w:rsidRDefault="00EB626A">
                      <w:pPr>
                        <w:pStyle w:val="ConsPlusNonformat"/>
                        <w:widowControl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Уведомление об отказе в</w:t>
                      </w:r>
                    </w:p>
                    <w:p w:rsidR="00672AEC" w:rsidRDefault="00EB626A">
                      <w:pPr>
                        <w:pStyle w:val="ConsPlusNonformat"/>
                        <w:widowControl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предоставлении информации из</w:t>
                      </w:r>
                    </w:p>
                    <w:p w:rsidR="00672AEC" w:rsidRDefault="00EB626A">
                      <w:pPr>
                        <w:pStyle w:val="ConsPlusNonformat"/>
                        <w:widowControl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реестра (срок выполнения</w:t>
                      </w:r>
                    </w:p>
                    <w:p w:rsidR="00672AEC" w:rsidRDefault="00EB626A">
                      <w:pPr>
                        <w:pStyle w:val="ConsPlusNonformat"/>
                        <w:widowControl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административной процедуры - </w:t>
                      </w:r>
                    </w:p>
                    <w:p w:rsidR="00672AEC" w:rsidRDefault="00EB626A">
                      <w:pPr>
                        <w:pStyle w:val="ConsPlusNonformat"/>
                        <w:widowControl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 более 7 дней)</w:t>
                      </w:r>
                    </w:p>
                    <w:p w:rsidR="00672AEC" w:rsidRDefault="00672AEC">
                      <w:pPr>
                        <w:pStyle w:val="ab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8890" distB="15875" distL="161925" distR="174625" simplePos="0" relativeHeight="17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3133090</wp:posOffset>
                </wp:positionV>
                <wp:extent cx="6985" cy="414020"/>
                <wp:effectExtent l="0" t="0" r="0" b="0"/>
                <wp:wrapNone/>
                <wp:docPr id="16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413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340B08" id="Прямая со стрелкой 3" o:spid="_x0000_s1026" style="position:absolute;margin-left:342pt;margin-top:246.7pt;width:.55pt;height:32.6pt;z-index:17;visibility:visible;mso-wrap-style:square;mso-wrap-distance-left:12.75pt;mso-wrap-distance-top:.7pt;mso-wrap-distance-right:13.75pt;mso-wrap-distance-bottom:1.25pt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" path="m,l21600,21600e" filled="f" strokeweight=".26mm">
                <v:stroke endarrow="block" joinstyle="miter"/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8890" distB="9525" distL="127635" distR="120650" simplePos="0" relativeHeight="18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3418840</wp:posOffset>
                </wp:positionV>
                <wp:extent cx="2906395" cy="1144270"/>
                <wp:effectExtent l="0" t="0" r="0" b="0"/>
                <wp:wrapNone/>
                <wp:docPr id="17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920" cy="11437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72AEC" w:rsidRDefault="00EB626A">
                            <w:pPr>
                              <w:pStyle w:val="ab"/>
                            </w:pPr>
                            <w:r>
                              <w:t>Предоставление выписки из реестра или письменное уведомление</w:t>
                            </w:r>
                            <w:r>
                              <w:t xml:space="preserve"> об отсутствии объекта в реестре (срок выполнения административной процедуры – не более 17 дней)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2" o:spid="_x0000_s1031" style="position:absolute;left:0;text-align:left;margin-left:8.5pt;margin-top:269.2pt;width:228.85pt;height:90.1pt;z-index:18;visibility:visible;mso-wrap-style:square;mso-wrap-distance-left:10.05pt;mso-wrap-distance-top:.7pt;mso-wrap-distance-right:9.5pt;mso-wrap-distance-bottom:.7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" filled="f" strokeweight=".18mm">
                <v:textbox inset="2.63mm,1.36mm,2.63mm,1.36mm">
                  <w:txbxContent>
                    <w:p w:rsidR="00672AEC" w:rsidRDefault="00EB626A">
                      <w:pPr>
                        <w:pStyle w:val="ab"/>
                      </w:pPr>
                      <w:r>
                        <w:t>Предоставление выписки из реестра или письменное уведомление</w:t>
                      </w:r>
                      <w:r>
                        <w:t xml:space="preserve"> об отсутствии объекта в реестре (срок выполнения административной процедуры – не более 17 дней)</w:t>
                      </w:r>
                    </w:p>
                  </w:txbxContent>
                </v:textbox>
              </v:rect>
            </w:pict>
          </mc:Fallback>
        </mc:AlternateContent>
      </w:r>
    </w:p>
    <w:p w:rsidR="00672AEC" w:rsidRDefault="00672AEC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AEC" w:rsidRDefault="00672AEC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AEC" w:rsidRDefault="00672AEC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AEC" w:rsidRDefault="00672AEC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AEC" w:rsidRDefault="00672AEC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AEC" w:rsidRDefault="00672AEC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AEC" w:rsidRDefault="00672AEC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AEC" w:rsidRDefault="00672AEC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AEC" w:rsidRDefault="00672AEC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AEC" w:rsidRDefault="00672AEC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AEC" w:rsidRDefault="00672AEC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AEC" w:rsidRDefault="00672AEC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AEC" w:rsidRDefault="00672AEC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AEC" w:rsidRDefault="00672AEC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AEC" w:rsidRDefault="00672AEC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AEC" w:rsidRDefault="00672AEC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AEC" w:rsidRDefault="00672AEC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AEC" w:rsidRDefault="00672AEC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AEC" w:rsidRDefault="00672AEC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AEC" w:rsidRDefault="00672AEC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AEC" w:rsidRDefault="00672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72AEC" w:rsidRDefault="00672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72AEC" w:rsidRDefault="00672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72AEC" w:rsidRDefault="00672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72AEC" w:rsidRDefault="00672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72AEC" w:rsidRDefault="00672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72AEC" w:rsidRDefault="00672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72AEC" w:rsidRDefault="00672AEC">
      <w:pPr>
        <w:rPr>
          <w:sz w:val="28"/>
          <w:szCs w:val="28"/>
        </w:rPr>
      </w:pPr>
    </w:p>
    <w:p w:rsidR="00672AEC" w:rsidRDefault="00672AEC">
      <w:pPr>
        <w:rPr>
          <w:sz w:val="28"/>
          <w:szCs w:val="28"/>
        </w:rPr>
      </w:pPr>
    </w:p>
    <w:p w:rsidR="00672AEC" w:rsidRDefault="00672AEC">
      <w:pPr>
        <w:rPr>
          <w:sz w:val="28"/>
          <w:szCs w:val="28"/>
        </w:rPr>
      </w:pPr>
    </w:p>
    <w:p w:rsidR="00672AEC" w:rsidRDefault="00672AEC">
      <w:pPr>
        <w:rPr>
          <w:sz w:val="28"/>
          <w:szCs w:val="28"/>
        </w:rPr>
      </w:pPr>
    </w:p>
    <w:p w:rsidR="00672AEC" w:rsidRDefault="00672AEC">
      <w:pPr>
        <w:rPr>
          <w:sz w:val="28"/>
          <w:szCs w:val="28"/>
        </w:rPr>
      </w:pPr>
    </w:p>
    <w:p w:rsidR="00672AEC" w:rsidRDefault="00672AEC">
      <w:pPr>
        <w:rPr>
          <w:sz w:val="28"/>
          <w:szCs w:val="28"/>
        </w:rPr>
      </w:pPr>
    </w:p>
    <w:p w:rsidR="00672AEC" w:rsidRDefault="00672AEC">
      <w:pPr>
        <w:rPr>
          <w:sz w:val="28"/>
          <w:szCs w:val="28"/>
        </w:rPr>
      </w:pPr>
    </w:p>
    <w:p w:rsidR="00672AEC" w:rsidRDefault="00EB626A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Заревского </w:t>
      </w:r>
    </w:p>
    <w:p w:rsidR="00672AEC" w:rsidRDefault="00EB626A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72AEC" w:rsidRDefault="00672AEC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2AEC" w:rsidRDefault="00EB626A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</w:t>
      </w:r>
    </w:p>
    <w:p w:rsidR="00672AEC" w:rsidRDefault="00EB626A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72AEC" w:rsidRDefault="00EB626A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72AEC" w:rsidRDefault="00EB626A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(указываются реквизиты заявителя, номера телефонов)</w:t>
      </w:r>
    </w:p>
    <w:p w:rsidR="00672AEC" w:rsidRDefault="00672AEC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72AEC" w:rsidRDefault="00672AEC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AEC" w:rsidRDefault="00EB626A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672AEC" w:rsidRDefault="00672AEC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дубликат выписки из реестра муниципальной собственности Заревского  сельского поселения на объект недвижимости:</w:t>
      </w:r>
    </w:p>
    <w:p w:rsidR="00672AEC" w:rsidRDefault="00EB626A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72AEC" w:rsidRDefault="00EB626A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672AEC" w:rsidRDefault="00EB626A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</w:rPr>
        <w:t>(указывается наименование, местонахождение объекта недвижимости, другие характеристики)</w:t>
      </w:r>
    </w:p>
    <w:p w:rsidR="00672AEC" w:rsidRDefault="00672AEC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</w:rPr>
      </w:pPr>
    </w:p>
    <w:p w:rsidR="00672AEC" w:rsidRDefault="00EB626A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 ___________________________________________</w:t>
      </w:r>
    </w:p>
    <w:p w:rsidR="00672AEC" w:rsidRDefault="00EB626A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672AEC" w:rsidRDefault="00EB626A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72AEC" w:rsidRDefault="00EB626A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 ______________  _________________________</w:t>
      </w:r>
    </w:p>
    <w:p w:rsidR="00672AEC" w:rsidRDefault="00EB626A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(дата)           </w:t>
      </w:r>
      <w:r>
        <w:rPr>
          <w:rFonts w:ascii="Times New Roman" w:hAnsi="Times New Roman" w:cs="Times New Roman"/>
          <w:sz w:val="18"/>
          <w:szCs w:val="18"/>
        </w:rPr>
        <w:t>(подпись заявителя)                  (расшифровка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подписи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72AEC" w:rsidRDefault="00EB626A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72AEC" w:rsidRDefault="00EB626A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заявителем способ получения ответа на запрос</w:t>
      </w:r>
      <w:r>
        <w:rPr>
          <w:rFonts w:ascii="Times New Roman" w:hAnsi="Times New Roman" w:cs="Times New Roman"/>
        </w:rPr>
        <w:t>)</w:t>
      </w:r>
    </w:p>
    <w:p w:rsidR="00672AEC" w:rsidRDefault="00672AEC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</w:rPr>
      </w:pPr>
    </w:p>
    <w:p w:rsidR="00672AEC" w:rsidRDefault="00672AEC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</w:rPr>
      </w:pPr>
    </w:p>
    <w:p w:rsidR="00672AEC" w:rsidRDefault="00672AEC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</w:rPr>
      </w:pPr>
    </w:p>
    <w:p w:rsidR="00672AEC" w:rsidRDefault="00672AEC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</w:rPr>
      </w:pPr>
    </w:p>
    <w:p w:rsidR="00672AEC" w:rsidRDefault="00672AEC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eastAsia="Lucida Sans Unicode" w:hAnsi="Times New Roman" w:cs="Times New Roman"/>
          <w:sz w:val="28"/>
          <w:szCs w:val="28"/>
        </w:rPr>
      </w:pPr>
    </w:p>
    <w:p w:rsidR="00672AEC" w:rsidRDefault="00672AEC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eastAsia="Lucida Sans Unicode" w:hAnsi="Times New Roman" w:cs="Times New Roman"/>
          <w:sz w:val="28"/>
          <w:szCs w:val="28"/>
        </w:rPr>
      </w:pPr>
    </w:p>
    <w:p w:rsidR="00672AEC" w:rsidRDefault="00672AEC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2AEC" w:rsidRDefault="00672AEC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2AEC" w:rsidRDefault="00672AEC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2AEC" w:rsidRDefault="00672AEC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2AEC" w:rsidRDefault="00672AEC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2AEC" w:rsidRDefault="00672AEC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2AEC" w:rsidRDefault="00672AEC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2AEC" w:rsidRDefault="00672AEC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2AEC" w:rsidRDefault="00672AEC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2AEC" w:rsidRDefault="00672AEC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2AEC" w:rsidRDefault="00672AEC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2AEC" w:rsidRDefault="00672AEC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2AEC" w:rsidRDefault="00672AEC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2AEC" w:rsidRDefault="00EB626A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Заревского </w:t>
      </w:r>
    </w:p>
    <w:p w:rsidR="00672AEC" w:rsidRDefault="00EB626A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72AEC" w:rsidRDefault="00672AEC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2AEC" w:rsidRDefault="00EB626A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</w:t>
      </w:r>
    </w:p>
    <w:p w:rsidR="00672AEC" w:rsidRDefault="00EB626A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72AEC" w:rsidRDefault="00EB626A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72AEC" w:rsidRDefault="00EB626A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(указываются реквизиты заявителя, номера телефонов)</w:t>
      </w:r>
    </w:p>
    <w:p w:rsidR="00672AEC" w:rsidRDefault="00672AEC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72AEC" w:rsidRDefault="00672AEC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AEC" w:rsidRDefault="00EB626A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672AEC" w:rsidRDefault="00672AEC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AEC" w:rsidRDefault="00EB626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исправить выявленные </w:t>
      </w:r>
      <w:r>
        <w:rPr>
          <w:rFonts w:ascii="Times New Roman" w:hAnsi="Times New Roman" w:cs="Times New Roman"/>
          <w:sz w:val="28"/>
          <w:szCs w:val="28"/>
        </w:rPr>
        <w:t>технические ошибки в выписке из реестра муниципальной собственности Заревского  сельского поселения на объект недвижимости:</w:t>
      </w:r>
    </w:p>
    <w:p w:rsidR="00672AEC" w:rsidRDefault="00EB626A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72AEC" w:rsidRDefault="00EB626A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72AEC" w:rsidRDefault="00EB626A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</w:rPr>
        <w:t>(указывается наименование, местонахождение объекта недвижимости, другие характеристики)</w:t>
      </w:r>
    </w:p>
    <w:p w:rsidR="00672AEC" w:rsidRDefault="00672AEC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</w:rPr>
      </w:pPr>
    </w:p>
    <w:p w:rsidR="00672AEC" w:rsidRDefault="00EB626A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 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72AEC" w:rsidRDefault="00EB626A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672AEC" w:rsidRDefault="00EB626A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672AEC" w:rsidRDefault="00EB626A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 ______________  _________________________</w:t>
      </w:r>
    </w:p>
    <w:p w:rsidR="00672AEC" w:rsidRDefault="00EB626A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(дата)           </w:t>
      </w:r>
      <w:r>
        <w:rPr>
          <w:rFonts w:ascii="Times New Roman" w:hAnsi="Times New Roman" w:cs="Times New Roman"/>
          <w:sz w:val="18"/>
          <w:szCs w:val="18"/>
        </w:rPr>
        <w:t>(подпись за</w:t>
      </w:r>
      <w:r>
        <w:rPr>
          <w:rFonts w:ascii="Times New Roman" w:hAnsi="Times New Roman" w:cs="Times New Roman"/>
          <w:sz w:val="18"/>
          <w:szCs w:val="18"/>
        </w:rPr>
        <w:t>явителя)                  (расшифровка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подписи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72AEC" w:rsidRDefault="00EB626A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72AEC" w:rsidRDefault="00EB626A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</w:t>
      </w:r>
      <w:r>
        <w:rPr>
          <w:rFonts w:ascii="Times New Roman" w:hAnsi="Times New Roman" w:cs="Times New Roman"/>
        </w:rPr>
        <w:t>тся заявителем способ получения ответа на запрос)</w:t>
      </w:r>
    </w:p>
    <w:p w:rsidR="00672AEC" w:rsidRDefault="00672AEC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</w:rPr>
      </w:pPr>
    </w:p>
    <w:p w:rsidR="00672AEC" w:rsidRDefault="00672AEC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AEC" w:rsidRDefault="00672AEC">
      <w:pPr>
        <w:rPr>
          <w:sz w:val="28"/>
          <w:szCs w:val="28"/>
        </w:rPr>
      </w:pPr>
    </w:p>
    <w:p w:rsidR="00672AEC" w:rsidRDefault="00672AEC">
      <w:pPr>
        <w:rPr>
          <w:sz w:val="28"/>
          <w:szCs w:val="28"/>
        </w:rPr>
      </w:pPr>
    </w:p>
    <w:p w:rsidR="00672AEC" w:rsidRDefault="00672AEC">
      <w:pPr>
        <w:rPr>
          <w:sz w:val="28"/>
          <w:szCs w:val="28"/>
        </w:rPr>
      </w:pPr>
    </w:p>
    <w:p w:rsidR="00672AEC" w:rsidRDefault="00672AEC">
      <w:pPr>
        <w:rPr>
          <w:sz w:val="28"/>
          <w:szCs w:val="28"/>
        </w:rPr>
      </w:pPr>
    </w:p>
    <w:p w:rsidR="00672AEC" w:rsidRDefault="00672AEC">
      <w:pPr>
        <w:rPr>
          <w:sz w:val="28"/>
          <w:szCs w:val="28"/>
        </w:rPr>
      </w:pPr>
    </w:p>
    <w:p w:rsidR="00672AEC" w:rsidRDefault="00672AEC"/>
    <w:p w:rsidR="00672AEC" w:rsidRDefault="00672AEC"/>
    <w:sectPr w:rsidR="00672AEC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DDF"/>
    <w:multiLevelType w:val="multilevel"/>
    <w:tmpl w:val="40DEEA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C895ACC"/>
    <w:multiLevelType w:val="multilevel"/>
    <w:tmpl w:val="1AFE01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72AEC"/>
    <w:rsid w:val="00672AEC"/>
    <w:rsid w:val="00EB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1C0D"/>
  <w15:docId w15:val="{CA79E8B0-DD1D-40A0-8598-82391A51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qFormat/>
    <w:pPr>
      <w:keepNext/>
      <w:spacing w:line="20" w:lineRule="atLeast"/>
      <w:ind w:firstLine="130"/>
      <w:jc w:val="center"/>
      <w:outlineLvl w:val="1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qFormat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zh-CN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 Spacing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Arial" w:hAnsi="Arial" w:cs="Arial"/>
      <w:szCs w:val="20"/>
      <w:lang w:eastAsia="zh-CN"/>
    </w:rPr>
  </w:style>
  <w:style w:type="paragraph" w:customStyle="1" w:styleId="21">
    <w:name w:val="Основной текст с отступом 21"/>
    <w:basedOn w:val="a"/>
    <w:qFormat/>
    <w:pPr>
      <w:widowControl w:val="0"/>
      <w:spacing w:line="360" w:lineRule="auto"/>
      <w:ind w:firstLine="540"/>
      <w:jc w:val="both"/>
    </w:pPr>
    <w:rPr>
      <w:rFonts w:ascii="Arial" w:eastAsia="Lucida Sans Unicode" w:hAnsi="Arial" w:cs="Arial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Arial" w:hAnsi="Courier New" w:cs="Courier New"/>
      <w:szCs w:val="20"/>
      <w:lang w:eastAsia="zh-CN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Arial" w:hAnsi="Arial" w:cs="Arial"/>
      <w:b/>
      <w:bCs/>
      <w:szCs w:val="20"/>
      <w:lang w:eastAsia="zh-CN"/>
    </w:rPr>
  </w:style>
  <w:style w:type="paragraph" w:customStyle="1" w:styleId="formattext">
    <w:name w:val="formattext"/>
    <w:basedOn w:val="a"/>
    <w:qFormat/>
    <w:pPr>
      <w:suppressAutoHyphens w:val="0"/>
      <w:spacing w:before="280" w:after="280"/>
    </w:p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qFormat/>
  </w:style>
  <w:style w:type="paragraph" w:customStyle="1" w:styleId="ac">
    <w:name w:val="Содержимое таблицы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16</Pages>
  <Words>5519</Words>
  <Characters>31463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4</cp:revision>
  <cp:lastPrinted>2021-10-19T07:56:00Z</cp:lastPrinted>
  <dcterms:created xsi:type="dcterms:W3CDTF">2021-08-20T06:50:00Z</dcterms:created>
  <dcterms:modified xsi:type="dcterms:W3CDTF">2021-10-19T07:58:00Z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