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51"/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74"/>
        <w:gridCol w:w="2024"/>
        <w:gridCol w:w="4937"/>
      </w:tblGrid>
      <w:tr w:rsidR="00FF41FC" w:rsidTr="00FF41FC">
        <w:trPr>
          <w:cantSplit/>
          <w:trHeight w:val="2269"/>
        </w:trPr>
        <w:tc>
          <w:tcPr>
            <w:tcW w:w="277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FF41FC" w:rsidRDefault="00FF41FC" w:rsidP="00FF41FC">
            <w:pPr>
              <w:pStyle w:val="5"/>
              <w:tabs>
                <w:tab w:val="left" w:pos="0"/>
              </w:tabs>
              <w:spacing w:line="240" w:lineRule="auto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Республика  Адыгея</w:t>
            </w:r>
            <w:proofErr w:type="gramEnd"/>
          </w:p>
          <w:p w:rsidR="00FF41FC" w:rsidRDefault="00FF41FC" w:rsidP="00FF41FC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Шовгеновский район  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Заревское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сельское поселение»     385445,п.Зарево, ул. Пролетарская,5         Тел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(887773)94-1-24 email zarevskoepos@mail.ru</w:t>
            </w:r>
          </w:p>
        </w:tc>
        <w:tc>
          <w:tcPr>
            <w:tcW w:w="202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FF41FC" w:rsidRDefault="00FF41FC" w:rsidP="00FF41F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10A509" wp14:editId="7D98156B">
                  <wp:extent cx="853440" cy="11734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192" r="3218" b="-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FF41FC" w:rsidRDefault="00FF41FC" w:rsidP="00FF41FC">
            <w:pPr>
              <w:pStyle w:val="5"/>
              <w:tabs>
                <w:tab w:val="left" w:pos="708"/>
              </w:tabs>
              <w:ind w:left="0" w:firstLine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АдыгэРеспубликэм</w:t>
            </w:r>
            <w:proofErr w:type="spellEnd"/>
          </w:p>
          <w:p w:rsidR="00FF41FC" w:rsidRDefault="00FF41FC" w:rsidP="00FF41FC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Шэуджен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иадминистрациеобразованиеуЗаревскокъоджэпсэуп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э ч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эм                       385445,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къ.Зарево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       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урПролетарскэмыц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5       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Тел.факс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(887773)94-1-24</w:t>
            </w:r>
            <w:r>
              <w:rPr>
                <w:b/>
                <w:i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emailzarevskoepos</w:t>
            </w:r>
            <w:proofErr w:type="spellEnd"/>
            <w:r>
              <w:rPr>
                <w:b/>
                <w:i/>
                <w:sz w:val="20"/>
                <w:szCs w:val="20"/>
              </w:rPr>
              <w:t>@</w:t>
            </w:r>
            <w:r>
              <w:rPr>
                <w:b/>
                <w:i/>
                <w:sz w:val="20"/>
                <w:szCs w:val="20"/>
                <w:lang w:val="en-US"/>
              </w:rPr>
              <w:t>mail</w:t>
            </w:r>
            <w:r>
              <w:rPr>
                <w:b/>
                <w:i/>
                <w:sz w:val="20"/>
                <w:szCs w:val="20"/>
              </w:rPr>
              <w:t>.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ru</w:t>
            </w:r>
            <w:proofErr w:type="spellEnd"/>
          </w:p>
          <w:p w:rsidR="00FF41FC" w:rsidRDefault="00FF41FC" w:rsidP="00FF41FC">
            <w:pPr>
              <w:tabs>
                <w:tab w:val="left" w:pos="1256"/>
              </w:tabs>
              <w:ind w:left="176"/>
              <w:jc w:val="center"/>
            </w:pPr>
          </w:p>
        </w:tc>
      </w:tr>
    </w:tbl>
    <w:p w:rsidR="00D87ABE" w:rsidRDefault="00FF41FC" w:rsidP="00FF41FC">
      <w:pPr>
        <w:pStyle w:val="aa"/>
        <w:spacing w:after="0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D87ABE" w:rsidRDefault="00FF41FC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:rsidR="00D87ABE" w:rsidRDefault="00FF41FC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Заревское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</w:p>
    <w:p w:rsidR="00D87ABE" w:rsidRDefault="00D87ABE">
      <w:pPr>
        <w:pStyle w:val="aa"/>
        <w:spacing w:after="0"/>
      </w:pPr>
    </w:p>
    <w:p w:rsidR="00D87ABE" w:rsidRDefault="00FF41FC">
      <w:pPr>
        <w:pStyle w:val="aa"/>
        <w:spacing w:after="0"/>
      </w:pPr>
      <w:r>
        <w:rPr>
          <w:sz w:val="28"/>
          <w:szCs w:val="28"/>
        </w:rPr>
        <w:t xml:space="preserve">  № 21-</w:t>
      </w:r>
      <w:r>
        <w:rPr>
          <w:sz w:val="28"/>
          <w:szCs w:val="28"/>
        </w:rPr>
        <w:t xml:space="preserve">п. </w:t>
      </w:r>
    </w:p>
    <w:p w:rsidR="00D87ABE" w:rsidRDefault="00FF41FC">
      <w:pPr>
        <w:pStyle w:val="aa"/>
        <w:spacing w:after="0"/>
      </w:pPr>
      <w:proofErr w:type="gramStart"/>
      <w:r>
        <w:rPr>
          <w:sz w:val="28"/>
          <w:szCs w:val="28"/>
        </w:rPr>
        <w:t>07.06.</w:t>
      </w:r>
      <w:r>
        <w:rPr>
          <w:sz w:val="28"/>
          <w:szCs w:val="28"/>
        </w:rPr>
        <w:t>2022  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п.Зарево</w:t>
      </w:r>
      <w:proofErr w:type="spellEnd"/>
    </w:p>
    <w:p w:rsidR="00D87ABE" w:rsidRDefault="00D87ABE">
      <w:pPr>
        <w:pStyle w:val="aa"/>
        <w:spacing w:after="0"/>
        <w:rPr>
          <w:sz w:val="28"/>
          <w:szCs w:val="28"/>
        </w:rPr>
      </w:pPr>
    </w:p>
    <w:p w:rsidR="00FF41FC" w:rsidRDefault="00FF41FC" w:rsidP="00FF41F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слу</w:t>
      </w:r>
      <w:r>
        <w:rPr>
          <w:rFonts w:ascii="Times New Roman" w:hAnsi="Times New Roman"/>
          <w:b/>
          <w:bCs/>
          <w:sz w:val="24"/>
          <w:szCs w:val="24"/>
        </w:rPr>
        <w:t>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D87ABE" w:rsidRDefault="00FF41FC" w:rsidP="00FF41FC">
      <w:pPr>
        <w:spacing w:line="240" w:lineRule="auto"/>
      </w:pPr>
      <w:r>
        <w:rPr>
          <w:rFonts w:ascii="Times New Roman" w:hAnsi="Times New Roman"/>
          <w:bCs/>
          <w:sz w:val="24"/>
          <w:szCs w:val="24"/>
        </w:rPr>
        <w:t>Руководствуясь</w:t>
      </w:r>
      <w:r>
        <w:rPr>
          <w:rFonts w:ascii="Times New Roman" w:hAnsi="Times New Roman"/>
          <w:bCs/>
          <w:sz w:val="24"/>
          <w:szCs w:val="24"/>
        </w:rPr>
        <w:t xml:space="preserve"> статьей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</w:t>
      </w:r>
      <w:r>
        <w:rPr>
          <w:rFonts w:ascii="Times New Roman" w:hAnsi="Times New Roman"/>
          <w:bCs/>
          <w:sz w:val="24"/>
          <w:szCs w:val="24"/>
        </w:rPr>
        <w:t>существлении банковского сопровождения контрактов» (в редакции постановления Правительства РФ от 1 декабря 2021 г. № 2151),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основании Представления прокуратуры Шовгеновского района от 17.05.2022г. № 6-25-2022г.,  </w:t>
      </w:r>
      <w:r>
        <w:rPr>
          <w:rFonts w:ascii="Times New Roman" w:hAnsi="Times New Roman"/>
          <w:color w:val="000000" w:themeColor="text1"/>
          <w:sz w:val="24"/>
          <w:szCs w:val="24"/>
        </w:rPr>
        <w:t>с целью приведения нормативно- правовых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актов в соответствие с действующим законодательством, </w:t>
      </w:r>
      <w:r>
        <w:rPr>
          <w:rFonts w:ascii="Times New Roman" w:hAnsi="Times New Roman"/>
          <w:bCs/>
          <w:sz w:val="24"/>
          <w:szCs w:val="24"/>
        </w:rPr>
        <w:t>администрация 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Заревское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D87ABE" w:rsidRDefault="00FF41FC">
      <w:r>
        <w:rPr>
          <w:rFonts w:ascii="Times New Roman" w:hAnsi="Times New Roman"/>
          <w:bCs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ПОСТАНОВЛЯЕТ:  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1. Утвердить случаи осуществления банко</w:t>
      </w:r>
      <w:r>
        <w:rPr>
          <w:rFonts w:ascii="Times New Roman" w:hAnsi="Times New Roman"/>
          <w:sz w:val="28"/>
          <w:szCs w:val="28"/>
        </w:rPr>
        <w:t>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согласно приложению к настоящему пост</w:t>
      </w:r>
      <w:r>
        <w:rPr>
          <w:rFonts w:ascii="Times New Roman" w:hAnsi="Times New Roman"/>
          <w:sz w:val="28"/>
          <w:szCs w:val="28"/>
        </w:rPr>
        <w:t xml:space="preserve">ановлению.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сети «Интернет».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3. Постановление вступает в силу после его обнародования.                                           4. Контроль исполнения настоящего постановления возложить на заместителя главы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администрации.             </w:t>
      </w:r>
    </w:p>
    <w:p w:rsidR="00D87ABE" w:rsidRDefault="00FF4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  М.К. </w:t>
      </w:r>
      <w:proofErr w:type="spellStart"/>
      <w:r>
        <w:rPr>
          <w:rFonts w:ascii="Times New Roman" w:hAnsi="Times New Roman"/>
          <w:sz w:val="28"/>
          <w:szCs w:val="28"/>
        </w:rPr>
        <w:t>Хамерзоков</w:t>
      </w:r>
      <w:proofErr w:type="spellEnd"/>
    </w:p>
    <w:p w:rsidR="00FF41FC" w:rsidRDefault="00FF41FC">
      <w:pPr>
        <w:rPr>
          <w:rFonts w:ascii="Times New Roman" w:hAnsi="Times New Roman"/>
          <w:sz w:val="28"/>
          <w:szCs w:val="28"/>
        </w:rPr>
      </w:pPr>
    </w:p>
    <w:p w:rsidR="00FF41FC" w:rsidRDefault="00FF41FC"/>
    <w:p w:rsidR="00D87ABE" w:rsidRDefault="00FF41FC">
      <w:pPr>
        <w:jc w:val="right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7ABE" w:rsidRDefault="00FF41FC">
      <w:pPr>
        <w:jc w:val="right"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87ABE" w:rsidRDefault="00FF41FC">
      <w:pPr>
        <w:jc w:val="right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87ABE" w:rsidRDefault="00FF41FC">
      <w:pPr>
        <w:jc w:val="right"/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87ABE" w:rsidRDefault="00FF41FC">
      <w:pPr>
        <w:jc w:val="right"/>
      </w:pPr>
      <w:r>
        <w:rPr>
          <w:rFonts w:ascii="Times New Roman" w:hAnsi="Times New Roman"/>
          <w:sz w:val="28"/>
          <w:szCs w:val="28"/>
        </w:rPr>
        <w:t xml:space="preserve">от 07.06.2022 </w:t>
      </w:r>
      <w:r>
        <w:rPr>
          <w:rFonts w:ascii="Times New Roman" w:hAnsi="Times New Roman"/>
          <w:sz w:val="28"/>
          <w:szCs w:val="28"/>
        </w:rPr>
        <w:t>г. № 21-п</w:t>
      </w:r>
      <w:bookmarkStart w:id="0" w:name="_GoBack"/>
      <w:bookmarkEnd w:id="0"/>
    </w:p>
    <w:p w:rsidR="00D87ABE" w:rsidRDefault="00D8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BE" w:rsidRDefault="00D8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BE" w:rsidRDefault="00FF41FC">
      <w:pPr>
        <w:pStyle w:val="ConsPlusNormal"/>
        <w:jc w:val="center"/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>Случаи</w:t>
      </w:r>
    </w:p>
    <w:p w:rsidR="00D87ABE" w:rsidRDefault="00FF41F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</w:t>
      </w:r>
      <w:r>
        <w:br/>
      </w:r>
      <w:r>
        <w:rPr>
          <w:rFonts w:ascii="Times New Roman" w:hAnsi="Times New Roman" w:cs="Times New Roman"/>
          <w:sz w:val="28"/>
          <w:szCs w:val="28"/>
        </w:rPr>
        <w:t>предметом которых являются поставки товаров, выполнение работ, оказание услуг для обеспечения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87ABE" w:rsidRDefault="00FF41F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87ABE" w:rsidRDefault="00D8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7ABE" w:rsidRDefault="00D8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</w:t>
      </w:r>
      <w:r>
        <w:rPr>
          <w:rFonts w:ascii="Times New Roman" w:hAnsi="Times New Roman" w:cs="Times New Roman"/>
          <w:sz w:val="28"/>
          <w:szCs w:val="28"/>
        </w:rPr>
        <w:t>ния которого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определяет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</w:t>
      </w:r>
      <w:r>
        <w:rPr>
          <w:rFonts w:ascii="Times New Roman" w:hAnsi="Times New Roman" w:cs="Times New Roman"/>
          <w:sz w:val="28"/>
          <w:szCs w:val="28"/>
        </w:rPr>
        <w:t>альных нужд, составляет:</w:t>
      </w: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</w:t>
      </w:r>
      <w:r>
        <w:rPr>
          <w:rFonts w:ascii="Times New Roman" w:hAnsi="Times New Roman" w:cs="Times New Roman"/>
          <w:sz w:val="28"/>
          <w:szCs w:val="28"/>
        </w:rPr>
        <w:t>уг условиям контракта, не менее 5 млрд. рублей.</w:t>
      </w: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решению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принятому на основании части 2 статьи 35 Федерального закона «О контрактной системе в сфере закупок товаров, работ, услуг дл</w:t>
      </w:r>
      <w:r>
        <w:rPr>
          <w:rFonts w:ascii="Times New Roman" w:hAnsi="Times New Roman" w:cs="Times New Roman"/>
          <w:sz w:val="28"/>
          <w:szCs w:val="28"/>
        </w:rPr>
        <w:t>я обеспечения государственных и муниципальных нужд»,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</w:t>
      </w:r>
      <w:r>
        <w:rPr>
          <w:rFonts w:ascii="Times New Roman" w:hAnsi="Times New Roman" w:cs="Times New Roman"/>
          <w:sz w:val="28"/>
          <w:szCs w:val="28"/>
        </w:rPr>
        <w:t>ее:</w:t>
      </w: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предусмотренного подпунктом «а» настоящего пункта, - 50 млн. рублей;</w:t>
      </w:r>
    </w:p>
    <w:p w:rsidR="00D87ABE" w:rsidRDefault="00FF41FC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отношении банковского сопровождения контракта, предусмотренного подпунктом «б» настоящего пункта, - 500 млн. рублей.</w:t>
      </w:r>
    </w:p>
    <w:p w:rsidR="00D87ABE" w:rsidRDefault="00D87ABE">
      <w:pPr>
        <w:rPr>
          <w:rFonts w:ascii="Times New Roman" w:hAnsi="Times New Roman"/>
          <w:bCs/>
          <w:sz w:val="28"/>
          <w:szCs w:val="28"/>
        </w:rPr>
      </w:pPr>
    </w:p>
    <w:p w:rsidR="00D87ABE" w:rsidRDefault="00D87ABE">
      <w:pPr>
        <w:rPr>
          <w:rFonts w:ascii="Times New Roman" w:hAnsi="Times New Roman"/>
          <w:bCs/>
          <w:sz w:val="28"/>
          <w:szCs w:val="28"/>
        </w:rPr>
      </w:pPr>
    </w:p>
    <w:p w:rsidR="00D87ABE" w:rsidRDefault="00FF41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Заревс</w:t>
      </w:r>
      <w:r>
        <w:rPr>
          <w:rFonts w:ascii="Times New Roman" w:hAnsi="Times New Roman"/>
          <w:bCs/>
          <w:sz w:val="28"/>
          <w:szCs w:val="28"/>
        </w:rPr>
        <w:t>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М.К.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D87ABE" w:rsidRDefault="00D87ABE">
      <w:pPr>
        <w:rPr>
          <w:rFonts w:ascii="Times New Roman" w:hAnsi="Times New Roman"/>
        </w:rPr>
      </w:pPr>
    </w:p>
    <w:p w:rsidR="00D87ABE" w:rsidRDefault="00D87ABE"/>
    <w:sectPr w:rsidR="00D87AB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530F"/>
    <w:multiLevelType w:val="multilevel"/>
    <w:tmpl w:val="7FB84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ABE"/>
    <w:rsid w:val="00D87ABE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A4BD"/>
  <w15:docId w15:val="{5DE6DA07-43D1-4835-B96A-1D738C3D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CC"/>
    <w:pPr>
      <w:spacing w:after="200" w:line="276" w:lineRule="auto"/>
    </w:pPr>
    <w:rPr>
      <w:rFonts w:cs="Times New Roman"/>
      <w:color w:val="00000A"/>
      <w:sz w:val="2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tabs>
        <w:tab w:val="left" w:pos="360"/>
      </w:tabs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link w:val="50"/>
    <w:uiPriority w:val="99"/>
    <w:qFormat/>
    <w:rsid w:val="007966CC"/>
    <w:pPr>
      <w:keepNext/>
      <w:widowControl w:val="0"/>
      <w:tabs>
        <w:tab w:val="left" w:pos="3600"/>
      </w:tabs>
      <w:suppressAutoHyphens/>
      <w:spacing w:before="120" w:after="0" w:line="20" w:lineRule="atLeast"/>
      <w:ind w:left="3600" w:hanging="48"/>
      <w:jc w:val="center"/>
      <w:outlineLvl w:val="4"/>
    </w:pPr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7966CC"/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customStyle="1" w:styleId="a3">
    <w:name w:val="Текст выноски Знак"/>
    <w:basedOn w:val="a0"/>
    <w:uiPriority w:val="99"/>
    <w:semiHidden/>
    <w:qFormat/>
    <w:rsid w:val="00767C9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966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a">
    <w:name w:val="Normal (Web)"/>
    <w:basedOn w:val="a"/>
    <w:uiPriority w:val="99"/>
    <w:semiHidden/>
    <w:qFormat/>
    <w:rsid w:val="007966C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67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Cambria" w:hAnsi="Arial" w:cs="Arial"/>
      <w:color w:val="00000A"/>
      <w:szCs w:val="20"/>
      <w:lang w:eastAsia="ar-SA"/>
    </w:rPr>
  </w:style>
  <w:style w:type="paragraph" w:customStyle="1" w:styleId="empty">
    <w:name w:val="empty"/>
    <w:basedOn w:val="a"/>
    <w:qFormat/>
    <w:pPr>
      <w:spacing w:beforeAutospacing="1" w:afterAutospacing="1"/>
    </w:pPr>
    <w:rPr>
      <w:sz w:val="24"/>
      <w:szCs w:val="24"/>
      <w:lang w:eastAsia="ru-RU"/>
    </w:rPr>
  </w:style>
  <w:style w:type="paragraph" w:styleId="ae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 Заревское</dc:creator>
  <dc:description/>
  <cp:lastModifiedBy>Пользователь</cp:lastModifiedBy>
  <cp:revision>8</cp:revision>
  <cp:lastPrinted>2022-02-16T11:36:00Z</cp:lastPrinted>
  <dcterms:created xsi:type="dcterms:W3CDTF">2022-05-11T11:35:00Z</dcterms:created>
  <dcterms:modified xsi:type="dcterms:W3CDTF">2022-06-08T11:18:00Z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